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A46AB" w14:textId="6BE5989C" w:rsidR="00DB67AB" w:rsidRPr="00EE1449" w:rsidRDefault="00DB67AB" w:rsidP="00DB67AB">
      <w:pPr>
        <w:pStyle w:val="Standard"/>
        <w:widowControl w:val="0"/>
        <w:ind w:left="5245"/>
        <w:rPr>
          <w:rFonts w:ascii="Times New Roman" w:hAnsi="Times New Roman" w:cs="Times New Roman"/>
          <w:bCs/>
          <w:lang w:val="ru-RU"/>
        </w:rPr>
      </w:pPr>
      <w:r w:rsidRPr="00EE1449">
        <w:rPr>
          <w:rFonts w:ascii="Times New Roman" w:hAnsi="Times New Roman" w:cs="Times New Roman"/>
          <w:bCs/>
          <w:lang w:val="ru-RU"/>
        </w:rPr>
        <w:t>Приложение №</w:t>
      </w:r>
      <w:r w:rsidRPr="00EE1449">
        <w:rPr>
          <w:rFonts w:ascii="Times New Roman" w:hAnsi="Times New Roman" w:cs="Times New Roman"/>
          <w:lang w:val="ru-RU" w:eastAsia="ar-SA"/>
        </w:rPr>
        <w:t> </w:t>
      </w:r>
      <w:r w:rsidRPr="00EE1449">
        <w:rPr>
          <w:rFonts w:ascii="Times New Roman" w:hAnsi="Times New Roman" w:cs="Times New Roman"/>
          <w:bCs/>
          <w:lang w:val="ru-RU"/>
        </w:rPr>
        <w:t>1</w:t>
      </w:r>
    </w:p>
    <w:p w14:paraId="6F75F2F9" w14:textId="326AFC1A" w:rsidR="00DB67AB" w:rsidRPr="00EE1449" w:rsidRDefault="00683EAC" w:rsidP="00DB67AB">
      <w:pPr>
        <w:pStyle w:val="Standard"/>
        <w:widowControl w:val="0"/>
        <w:ind w:left="5245"/>
        <w:rPr>
          <w:rFonts w:ascii="Times New Roman" w:hAnsi="Times New Roman" w:cs="Times New Roman"/>
          <w:lang w:val="ru-RU"/>
        </w:rPr>
      </w:pPr>
      <w:r w:rsidRPr="00FD3138">
        <w:rPr>
          <w:rFonts w:ascii="Times New Roman" w:hAnsi="Times New Roman" w:cs="Times New Roman"/>
          <w:bCs/>
          <w:lang w:val="ru-RU"/>
        </w:rPr>
        <w:t xml:space="preserve">к приказу </w:t>
      </w:r>
      <w:r w:rsidRPr="00FD3138">
        <w:rPr>
          <w:rFonts w:ascii="Times New Roman" w:hAnsi="Times New Roman" w:cs="Times New Roman"/>
          <w:lang w:val="ru-RU"/>
        </w:rPr>
        <w:t xml:space="preserve">от </w:t>
      </w:r>
      <w:r w:rsidRPr="00FD3138">
        <w:rPr>
          <w:rFonts w:ascii="Times New Roman" w:hAnsi="Times New Roman" w:cs="Times New Roman"/>
          <w:lang w:val="ru-RU" w:eastAsia="ar-SA"/>
        </w:rPr>
        <w:t>«</w:t>
      </w:r>
      <w:r>
        <w:rPr>
          <w:rFonts w:ascii="Times New Roman" w:hAnsi="Times New Roman" w:cs="Times New Roman"/>
          <w:lang w:val="ru-RU" w:eastAsia="ar-SA"/>
        </w:rPr>
        <w:t>21</w:t>
      </w:r>
      <w:r w:rsidRPr="00FD3138">
        <w:rPr>
          <w:rFonts w:ascii="Times New Roman" w:hAnsi="Times New Roman" w:cs="Times New Roman"/>
          <w:lang w:val="ru-RU" w:eastAsia="ar-SA"/>
        </w:rPr>
        <w:t xml:space="preserve">» </w:t>
      </w:r>
      <w:r>
        <w:rPr>
          <w:rFonts w:ascii="Times New Roman" w:hAnsi="Times New Roman" w:cs="Times New Roman"/>
          <w:lang w:val="ru-RU" w:eastAsia="ar-SA"/>
        </w:rPr>
        <w:t>июня</w:t>
      </w:r>
      <w:r w:rsidRPr="00FD3138">
        <w:rPr>
          <w:rFonts w:ascii="Times New Roman" w:hAnsi="Times New Roman" w:cs="Times New Roman"/>
          <w:lang w:val="ru-RU" w:eastAsia="ar-SA"/>
        </w:rPr>
        <w:t xml:space="preserve"> 202</w:t>
      </w:r>
      <w:r>
        <w:rPr>
          <w:rFonts w:ascii="Times New Roman" w:hAnsi="Times New Roman" w:cs="Times New Roman"/>
          <w:lang w:val="ru-RU" w:eastAsia="ar-SA"/>
        </w:rPr>
        <w:t>3</w:t>
      </w:r>
      <w:r w:rsidRPr="00FD3138">
        <w:rPr>
          <w:rFonts w:ascii="Times New Roman" w:hAnsi="Times New Roman" w:cs="Times New Roman"/>
          <w:lang w:val="ru-RU" w:eastAsia="ar-SA"/>
        </w:rPr>
        <w:t> г.</w:t>
      </w:r>
      <w:r w:rsidRPr="00FD3138">
        <w:rPr>
          <w:rFonts w:ascii="Times New Roman" w:hAnsi="Times New Roman" w:cs="Times New Roman"/>
          <w:lang w:val="ru-RU"/>
        </w:rPr>
        <w:t xml:space="preserve"> №</w:t>
      </w:r>
      <w:r w:rsidRPr="00FD3138">
        <w:rPr>
          <w:rFonts w:ascii="Times New Roman" w:hAnsi="Times New Roman" w:cs="Times New Roman"/>
          <w:lang w:val="ru-RU" w:eastAsia="ar-SA"/>
        </w:rPr>
        <w:t> </w:t>
      </w:r>
      <w:r>
        <w:rPr>
          <w:rFonts w:ascii="Times New Roman" w:hAnsi="Times New Roman" w:cs="Times New Roman"/>
          <w:lang w:val="ru-RU"/>
        </w:rPr>
        <w:t>613</w:t>
      </w:r>
      <w:bookmarkStart w:id="0" w:name="_GoBack"/>
      <w:bookmarkEnd w:id="0"/>
    </w:p>
    <w:p w14:paraId="1AF7272E" w14:textId="77777777" w:rsidR="00DB67AB" w:rsidRPr="00EE1449" w:rsidRDefault="00DB67AB" w:rsidP="00DB67AB">
      <w:pPr>
        <w:pStyle w:val="Standard"/>
        <w:widowControl w:val="0"/>
        <w:ind w:left="5245"/>
        <w:rPr>
          <w:rFonts w:ascii="Times New Roman" w:hAnsi="Times New Roman" w:cs="Times New Roman"/>
          <w:lang w:val="ru-RU"/>
        </w:rPr>
      </w:pPr>
    </w:p>
    <w:p w14:paraId="16A6D8C5" w14:textId="5A365F21" w:rsidR="00DB67AB" w:rsidRPr="0014126C" w:rsidRDefault="00DB67AB" w:rsidP="00DB67AB">
      <w:pPr>
        <w:pStyle w:val="Standard"/>
        <w:widowControl w:val="0"/>
        <w:ind w:left="5245"/>
        <w:rPr>
          <w:rFonts w:ascii="Times New Roman" w:hAnsi="Times New Roman" w:cs="Times New Roman"/>
          <w:color w:val="FF0000"/>
          <w:lang w:val="ru-RU"/>
        </w:rPr>
      </w:pPr>
      <w:r w:rsidRPr="00EE1449">
        <w:rPr>
          <w:rFonts w:ascii="Times New Roman" w:hAnsi="Times New Roman" w:cs="Times New Roman"/>
          <w:lang w:val="ru-RU"/>
        </w:rPr>
        <w:t>Приложение №</w:t>
      </w:r>
      <w:r w:rsidRPr="00EE1449">
        <w:rPr>
          <w:rFonts w:ascii="Times New Roman" w:hAnsi="Times New Roman" w:cs="Times New Roman"/>
          <w:lang w:val="ru-RU" w:eastAsia="ar-SA"/>
        </w:rPr>
        <w:t> </w:t>
      </w:r>
      <w:r w:rsidR="0014126C" w:rsidRPr="0054262B">
        <w:rPr>
          <w:rFonts w:ascii="Times New Roman" w:hAnsi="Times New Roman" w:cs="Times New Roman"/>
          <w:lang w:val="ru-RU"/>
        </w:rPr>
        <w:t>10</w:t>
      </w:r>
    </w:p>
    <w:p w14:paraId="19D6B4DE" w14:textId="77777777" w:rsidR="00DB67AB" w:rsidRPr="00EE1449" w:rsidRDefault="00DB67AB" w:rsidP="00DB67AB">
      <w:pPr>
        <w:pStyle w:val="Standard"/>
        <w:widowControl w:val="0"/>
        <w:ind w:left="5245"/>
        <w:rPr>
          <w:rFonts w:ascii="Times New Roman" w:hAnsi="Times New Roman" w:cs="Times New Roman"/>
          <w:b/>
          <w:bCs/>
          <w:lang w:val="ru-RU"/>
        </w:rPr>
      </w:pPr>
      <w:r w:rsidRPr="00EE1449">
        <w:rPr>
          <w:rFonts w:ascii="Times New Roman" w:hAnsi="Times New Roman" w:cs="Times New Roman"/>
          <w:lang w:val="ru-RU"/>
        </w:rPr>
        <w:t>к Регламенту о порядке заключения гражданско-правовых договоров в Федеральном государственном автономном образовательном учреждении высшего образования «Крымский федеральный университет имени В.И.</w:t>
      </w:r>
      <w:r w:rsidRPr="00EE1449">
        <w:rPr>
          <w:rFonts w:ascii="Times New Roman" w:hAnsi="Times New Roman" w:cs="Times New Roman"/>
        </w:rPr>
        <w:t> </w:t>
      </w:r>
      <w:r w:rsidRPr="00EE1449">
        <w:rPr>
          <w:rFonts w:ascii="Times New Roman" w:hAnsi="Times New Roman" w:cs="Times New Roman"/>
          <w:lang w:val="ru-RU"/>
        </w:rPr>
        <w:t>Вернадского»</w:t>
      </w:r>
      <w:r w:rsidRPr="00EE1449">
        <w:rPr>
          <w:rFonts w:ascii="Times New Roman" w:hAnsi="Times New Roman" w:cs="Times New Roman"/>
          <w:b/>
          <w:bCs/>
          <w:lang w:val="ru-RU"/>
        </w:rPr>
        <w:t xml:space="preserve"> </w:t>
      </w:r>
    </w:p>
    <w:p w14:paraId="47A4261A" w14:textId="77777777" w:rsidR="002E4139" w:rsidRDefault="002E4139" w:rsidP="00E54B27">
      <w:pPr>
        <w:pStyle w:val="10"/>
        <w:ind w:firstLine="567"/>
        <w:jc w:val="center"/>
        <w:rPr>
          <w:b/>
          <w:sz w:val="28"/>
          <w:szCs w:val="28"/>
        </w:rPr>
      </w:pPr>
    </w:p>
    <w:p w14:paraId="60FEE60C" w14:textId="02289A4A" w:rsidR="005D2BE8" w:rsidRPr="00EE1449" w:rsidRDefault="001142E3" w:rsidP="00E54B27">
      <w:pPr>
        <w:pStyle w:val="10"/>
        <w:ind w:firstLine="567"/>
        <w:jc w:val="center"/>
        <w:rPr>
          <w:sz w:val="28"/>
          <w:szCs w:val="28"/>
        </w:rPr>
      </w:pPr>
      <w:r w:rsidRPr="00EE1449">
        <w:rPr>
          <w:b/>
          <w:sz w:val="28"/>
          <w:szCs w:val="28"/>
        </w:rPr>
        <w:t xml:space="preserve">Договор </w:t>
      </w:r>
      <w:r w:rsidR="00DB67AB" w:rsidRPr="00EE1449">
        <w:rPr>
          <w:b/>
          <w:sz w:val="28"/>
          <w:szCs w:val="28"/>
        </w:rPr>
        <w:t xml:space="preserve">оказания услуг </w:t>
      </w:r>
      <w:r w:rsidRPr="00EE1449">
        <w:rPr>
          <w:b/>
          <w:sz w:val="28"/>
          <w:szCs w:val="28"/>
        </w:rPr>
        <w:t>№____</w:t>
      </w:r>
      <w:r w:rsidR="00DB67AB" w:rsidRPr="00EE1449">
        <w:rPr>
          <w:b/>
          <w:sz w:val="28"/>
          <w:szCs w:val="28"/>
        </w:rPr>
        <w:t>___</w:t>
      </w:r>
      <w:r w:rsidRPr="00EE1449">
        <w:rPr>
          <w:b/>
          <w:sz w:val="28"/>
          <w:szCs w:val="28"/>
        </w:rPr>
        <w:t>_</w:t>
      </w:r>
    </w:p>
    <w:p w14:paraId="6AB3B1A4" w14:textId="77777777" w:rsidR="00DB67AB" w:rsidRPr="00EE1449" w:rsidRDefault="00DB67AB" w:rsidP="00E54B27">
      <w:pPr>
        <w:pStyle w:val="10"/>
        <w:jc w:val="both"/>
      </w:pPr>
    </w:p>
    <w:p w14:paraId="3B48FCB4" w14:textId="77777777" w:rsidR="00DB67AB" w:rsidRPr="00EE1449" w:rsidRDefault="00DB67AB" w:rsidP="00DB67AB">
      <w:pPr>
        <w:pStyle w:val="Standard"/>
        <w:rPr>
          <w:rFonts w:ascii="Times New Roman" w:hAnsi="Times New Roman" w:cs="Times New Roman"/>
          <w:lang w:val="ru-RU" w:eastAsia="ar-SA"/>
        </w:rPr>
      </w:pPr>
      <w:r w:rsidRPr="00EE1449">
        <w:rPr>
          <w:rFonts w:ascii="Times New Roman" w:hAnsi="Times New Roman" w:cs="Times New Roman"/>
          <w:lang w:val="ru-RU" w:eastAsia="ar-SA"/>
        </w:rPr>
        <w:t>г. Симферополь</w:t>
      </w:r>
      <w:r w:rsidRPr="00EE1449">
        <w:rPr>
          <w:rFonts w:ascii="Times New Roman" w:hAnsi="Times New Roman" w:cs="Times New Roman"/>
          <w:lang w:val="ru-RU" w:eastAsia="ar-SA"/>
        </w:rPr>
        <w:tab/>
      </w:r>
      <w:r w:rsidRPr="00EE1449">
        <w:rPr>
          <w:rFonts w:ascii="Times New Roman" w:hAnsi="Times New Roman" w:cs="Times New Roman"/>
          <w:lang w:val="ru-RU" w:eastAsia="ar-SA"/>
        </w:rPr>
        <w:tab/>
      </w:r>
      <w:r w:rsidRPr="00EE1449">
        <w:rPr>
          <w:rFonts w:ascii="Times New Roman" w:hAnsi="Times New Roman" w:cs="Times New Roman"/>
          <w:lang w:val="ru-RU" w:eastAsia="ar-SA"/>
        </w:rPr>
        <w:tab/>
      </w:r>
      <w:r w:rsidRPr="00EE1449">
        <w:rPr>
          <w:rFonts w:ascii="Times New Roman" w:hAnsi="Times New Roman" w:cs="Times New Roman"/>
          <w:lang w:val="ru-RU" w:eastAsia="ar-SA"/>
        </w:rPr>
        <w:tab/>
      </w:r>
      <w:r w:rsidRPr="00EE1449">
        <w:rPr>
          <w:rFonts w:ascii="Times New Roman" w:hAnsi="Times New Roman" w:cs="Times New Roman"/>
          <w:lang w:val="ru-RU" w:eastAsia="ar-SA"/>
        </w:rPr>
        <w:tab/>
      </w:r>
      <w:r w:rsidRPr="00EE1449">
        <w:rPr>
          <w:rFonts w:ascii="Times New Roman" w:hAnsi="Times New Roman" w:cs="Times New Roman"/>
          <w:lang w:val="ru-RU" w:eastAsia="ar-SA"/>
        </w:rPr>
        <w:tab/>
      </w:r>
      <w:proofErr w:type="gramStart"/>
      <w:r w:rsidRPr="00EE1449">
        <w:rPr>
          <w:rFonts w:ascii="Times New Roman" w:hAnsi="Times New Roman" w:cs="Times New Roman"/>
          <w:lang w:val="ru-RU" w:eastAsia="ar-SA"/>
        </w:rPr>
        <w:tab/>
        <w:t>«</w:t>
      </w:r>
      <w:proofErr w:type="gramEnd"/>
      <w:r w:rsidRPr="00EE1449">
        <w:rPr>
          <w:rFonts w:ascii="Times New Roman" w:hAnsi="Times New Roman" w:cs="Times New Roman"/>
          <w:lang w:val="ru-RU" w:eastAsia="ar-SA"/>
        </w:rPr>
        <w:t>__» ____________ 202__ г.</w:t>
      </w:r>
    </w:p>
    <w:p w14:paraId="7A135376" w14:textId="77777777" w:rsidR="00DB67AB" w:rsidRPr="00EE1449" w:rsidRDefault="00DB67AB" w:rsidP="00DB67AB">
      <w:pPr>
        <w:pStyle w:val="Standard"/>
        <w:widowControl w:val="0"/>
        <w:jc w:val="both"/>
        <w:rPr>
          <w:rFonts w:ascii="Times New Roman" w:hAnsi="Times New Roman" w:cs="Times New Roman"/>
          <w:lang w:val="ru-RU"/>
        </w:rPr>
      </w:pPr>
    </w:p>
    <w:p w14:paraId="5275E069" w14:textId="1C315AEA" w:rsidR="00DB67AB" w:rsidRPr="00EE1449" w:rsidRDefault="00DB67AB" w:rsidP="00DB67AB">
      <w:pPr>
        <w:ind w:firstLine="709"/>
        <w:jc w:val="both"/>
        <w:rPr>
          <w:sz w:val="24"/>
          <w:szCs w:val="24"/>
        </w:rPr>
      </w:pPr>
      <w:r w:rsidRPr="00EE1449">
        <w:rPr>
          <w:b/>
          <w:sz w:val="24"/>
          <w:szCs w:val="24"/>
        </w:rPr>
        <w:t>Федеральное государственное автономное образовательное учреждение высшего образования «Крымский федеральный университет имени В.</w:t>
      </w:r>
      <w:r w:rsidRPr="00EE1449">
        <w:rPr>
          <w:sz w:val="24"/>
          <w:szCs w:val="24"/>
          <w:lang w:eastAsia="ar-SA"/>
        </w:rPr>
        <w:t> </w:t>
      </w:r>
      <w:r w:rsidRPr="00EE1449">
        <w:rPr>
          <w:b/>
          <w:sz w:val="24"/>
          <w:szCs w:val="24"/>
        </w:rPr>
        <w:t>И.</w:t>
      </w:r>
      <w:r w:rsidRPr="00EE1449">
        <w:rPr>
          <w:sz w:val="24"/>
          <w:szCs w:val="24"/>
          <w:lang w:eastAsia="ar-SA"/>
        </w:rPr>
        <w:t> </w:t>
      </w:r>
      <w:r w:rsidRPr="00EE1449">
        <w:rPr>
          <w:b/>
          <w:sz w:val="24"/>
          <w:szCs w:val="24"/>
        </w:rPr>
        <w:t>Вернадского»</w:t>
      </w:r>
      <w:r w:rsidRPr="00EE1449">
        <w:rPr>
          <w:sz w:val="24"/>
          <w:szCs w:val="24"/>
        </w:rPr>
        <w:t xml:space="preserve">, в лице ____________________________________________________ _____________________________________________________________________________, действующего на основании доверенности от </w:t>
      </w:r>
      <w:r w:rsidRPr="00EE1449">
        <w:rPr>
          <w:sz w:val="24"/>
          <w:szCs w:val="24"/>
          <w:lang w:eastAsia="ar-SA"/>
        </w:rPr>
        <w:t>«__» ____________ 202__ г.</w:t>
      </w:r>
      <w:r w:rsidRPr="00EE1449">
        <w:rPr>
          <w:sz w:val="24"/>
          <w:szCs w:val="24"/>
        </w:rPr>
        <w:t xml:space="preserve"> №</w:t>
      </w:r>
      <w:r w:rsidRPr="00EE1449">
        <w:rPr>
          <w:sz w:val="24"/>
          <w:szCs w:val="24"/>
          <w:lang w:eastAsia="ar-SA"/>
        </w:rPr>
        <w:t> </w:t>
      </w:r>
      <w:r w:rsidRPr="00EE1449">
        <w:rPr>
          <w:sz w:val="24"/>
          <w:szCs w:val="24"/>
        </w:rPr>
        <w:t xml:space="preserve">________, именуемое в дальнейшем «Заказчик», с одной стороны, и </w:t>
      </w:r>
      <w:r w:rsidRPr="00EE1449">
        <w:rPr>
          <w:sz w:val="24"/>
          <w:szCs w:val="24"/>
        </w:rPr>
        <w:br/>
        <w:t>____________________________________________</w:t>
      </w:r>
      <w:r w:rsidRPr="00EE1449">
        <w:rPr>
          <w:b/>
          <w:sz w:val="24"/>
          <w:szCs w:val="24"/>
        </w:rPr>
        <w:t>_______________________</w:t>
      </w:r>
      <w:r w:rsidRPr="00EE1449">
        <w:rPr>
          <w:sz w:val="24"/>
          <w:szCs w:val="24"/>
        </w:rPr>
        <w:t xml:space="preserve">, в лице _____________________________________________________________________________, </w:t>
      </w:r>
      <w:proofErr w:type="spellStart"/>
      <w:r w:rsidRPr="00EE1449">
        <w:rPr>
          <w:sz w:val="24"/>
          <w:szCs w:val="24"/>
        </w:rPr>
        <w:t>действующ</w:t>
      </w:r>
      <w:proofErr w:type="spellEnd"/>
      <w:r w:rsidRPr="00EE1449">
        <w:rPr>
          <w:sz w:val="24"/>
          <w:szCs w:val="24"/>
        </w:rPr>
        <w:t>__ на основании _________________, именуем__ в дальнейшем «Исполнитель», с другой стороны, далее совместно именуемые «Стороны», в целях обеспечения нужд автономного учреждения с соблюдением требований Гражданского кодекса Российской Федерации, Федерального закона от 18.07.2011</w:t>
      </w:r>
      <w:r w:rsidRPr="00EE1449">
        <w:rPr>
          <w:sz w:val="24"/>
          <w:szCs w:val="24"/>
          <w:lang w:eastAsia="ar-SA"/>
        </w:rPr>
        <w:t> </w:t>
      </w:r>
      <w:r w:rsidRPr="00EE1449">
        <w:rPr>
          <w:sz w:val="24"/>
          <w:szCs w:val="24"/>
        </w:rPr>
        <w:t>г. №</w:t>
      </w:r>
      <w:r w:rsidRPr="00EE1449">
        <w:rPr>
          <w:sz w:val="24"/>
          <w:szCs w:val="24"/>
          <w:lang w:eastAsia="ar-SA"/>
        </w:rPr>
        <w:t> </w:t>
      </w:r>
      <w:r w:rsidRPr="00EE1449">
        <w:rPr>
          <w:sz w:val="24"/>
          <w:szCs w:val="24"/>
        </w:rPr>
        <w:t>223-ФЗ «О</w:t>
      </w:r>
      <w:r w:rsidRPr="00EE1449">
        <w:rPr>
          <w:sz w:val="24"/>
          <w:szCs w:val="24"/>
          <w:lang w:eastAsia="ar-SA"/>
        </w:rPr>
        <w:t> </w:t>
      </w:r>
      <w:r w:rsidRPr="00EE1449">
        <w:rPr>
          <w:sz w:val="24"/>
          <w:szCs w:val="24"/>
        </w:rPr>
        <w:t xml:space="preserve">закупках товаров, работ, услуг отдельными видами юридических лиц» и иных федеральных законов, в соответствии </w:t>
      </w:r>
      <w:r w:rsidR="008F54F3" w:rsidRPr="00EE1449">
        <w:rPr>
          <w:sz w:val="24"/>
          <w:szCs w:val="24"/>
        </w:rPr>
        <w:t>с</w:t>
      </w:r>
      <w:r w:rsidRPr="00EE1449">
        <w:rPr>
          <w:sz w:val="24"/>
          <w:szCs w:val="24"/>
        </w:rPr>
        <w:t xml:space="preserve"> Положением о закупке товаров, работ, услуг для нужд федерального государственного автономного образовательного учреждения высшего образования «Крымский федеральный университет имени В.</w:t>
      </w:r>
      <w:r w:rsidRPr="00EE1449">
        <w:rPr>
          <w:sz w:val="24"/>
          <w:szCs w:val="24"/>
          <w:lang w:eastAsia="ar-SA"/>
        </w:rPr>
        <w:t> </w:t>
      </w:r>
      <w:r w:rsidRPr="00EE1449">
        <w:rPr>
          <w:sz w:val="24"/>
          <w:szCs w:val="24"/>
        </w:rPr>
        <w:t>И.</w:t>
      </w:r>
      <w:r w:rsidRPr="00EE1449">
        <w:rPr>
          <w:sz w:val="24"/>
          <w:szCs w:val="24"/>
          <w:lang w:eastAsia="ar-SA"/>
        </w:rPr>
        <w:t> </w:t>
      </w:r>
      <w:r w:rsidRPr="00EE1449">
        <w:rPr>
          <w:sz w:val="24"/>
          <w:szCs w:val="24"/>
        </w:rPr>
        <w:t>Вернадского»,</w:t>
      </w:r>
      <w:r w:rsidRPr="00EE1449">
        <w:rPr>
          <w:i/>
          <w:sz w:val="24"/>
          <w:szCs w:val="24"/>
        </w:rPr>
        <w:t xml:space="preserve"> </w:t>
      </w:r>
      <w:r w:rsidRPr="00EE1449">
        <w:rPr>
          <w:sz w:val="24"/>
          <w:szCs w:val="24"/>
        </w:rPr>
        <w:t xml:space="preserve">в рамках </w:t>
      </w:r>
      <w:r w:rsidR="00146298" w:rsidRPr="00146298">
        <w:rPr>
          <w:b/>
          <w:sz w:val="24"/>
          <w:szCs w:val="24"/>
        </w:rPr>
        <w:t xml:space="preserve">_____________ </w:t>
      </w:r>
      <w:r w:rsidR="00146298" w:rsidRPr="00146298">
        <w:rPr>
          <w:b/>
          <w:i/>
          <w:sz w:val="24"/>
          <w:szCs w:val="24"/>
        </w:rPr>
        <w:t>(наименование проекта, за счет средств которого осуществляется закупка (при необходимости))</w:t>
      </w:r>
      <w:r w:rsidR="00146298">
        <w:rPr>
          <w:sz w:val="24"/>
          <w:szCs w:val="24"/>
        </w:rPr>
        <w:t xml:space="preserve">, </w:t>
      </w:r>
      <w:r w:rsidRPr="00EE1449">
        <w:rPr>
          <w:sz w:val="24"/>
          <w:szCs w:val="24"/>
        </w:rPr>
        <w:t>на основании:</w:t>
      </w:r>
    </w:p>
    <w:p w14:paraId="0F2EF071" w14:textId="2C797835" w:rsidR="00DB67AB" w:rsidRPr="00EE1449" w:rsidRDefault="00DB67AB" w:rsidP="00DB67AB">
      <w:pPr>
        <w:tabs>
          <w:tab w:val="left" w:pos="284"/>
          <w:tab w:val="left" w:pos="916"/>
          <w:tab w:val="left" w:pos="1832"/>
          <w:tab w:val="left" w:pos="2748"/>
          <w:tab w:val="left" w:pos="3664"/>
          <w:tab w:val="left" w:pos="4580"/>
          <w:tab w:val="left" w:pos="5496"/>
          <w:tab w:val="left" w:pos="6412"/>
          <w:tab w:val="left" w:pos="7328"/>
          <w:tab w:val="left" w:pos="8244"/>
          <w:tab w:val="left" w:pos="9133"/>
          <w:tab w:val="left" w:pos="9133"/>
          <w:tab w:val="left" w:pos="9133"/>
          <w:tab w:val="left" w:pos="9133"/>
          <w:tab w:val="left" w:pos="9133"/>
          <w:tab w:val="left" w:pos="9133"/>
          <w:tab w:val="left" w:pos="9133"/>
        </w:tabs>
        <w:jc w:val="both"/>
        <w:rPr>
          <w:sz w:val="24"/>
          <w:szCs w:val="24"/>
        </w:rPr>
      </w:pPr>
      <w:r w:rsidRPr="00EE1449">
        <w:rPr>
          <w:b/>
          <w:bCs/>
          <w:i/>
          <w:sz w:val="24"/>
          <w:szCs w:val="24"/>
        </w:rPr>
        <w:t>ВАРИАНТ 1</w:t>
      </w:r>
      <w:r w:rsidR="00146298">
        <w:rPr>
          <w:b/>
          <w:bCs/>
          <w:i/>
          <w:sz w:val="24"/>
          <w:szCs w:val="24"/>
        </w:rPr>
        <w:t>:</w:t>
      </w:r>
      <w:r w:rsidRPr="00EE1449">
        <w:rPr>
          <w:sz w:val="24"/>
          <w:szCs w:val="24"/>
        </w:rPr>
        <w:t xml:space="preserve"> решения Комиссии по осуществлению конкурентной закупки (протокол от </w:t>
      </w:r>
      <w:r w:rsidRPr="00EE1449">
        <w:rPr>
          <w:sz w:val="24"/>
          <w:szCs w:val="24"/>
          <w:lang w:eastAsia="ar-SA"/>
        </w:rPr>
        <w:t>«___» ____________ 202__ г.</w:t>
      </w:r>
      <w:r w:rsidRPr="00EE1449">
        <w:rPr>
          <w:sz w:val="24"/>
          <w:szCs w:val="24"/>
        </w:rPr>
        <w:t xml:space="preserve"> №</w:t>
      </w:r>
      <w:r w:rsidRPr="00EE1449">
        <w:rPr>
          <w:sz w:val="24"/>
          <w:szCs w:val="24"/>
          <w:lang w:eastAsia="ar-SA"/>
        </w:rPr>
        <w:t> </w:t>
      </w:r>
      <w:r w:rsidRPr="00EE1449">
        <w:rPr>
          <w:sz w:val="24"/>
          <w:szCs w:val="24"/>
        </w:rPr>
        <w:t>______)</w:t>
      </w:r>
    </w:p>
    <w:p w14:paraId="71D4DF9F" w14:textId="4B0561BE" w:rsidR="008F54F3" w:rsidRPr="00EE1449" w:rsidRDefault="00DB67AB" w:rsidP="00DB67AB">
      <w:pPr>
        <w:pStyle w:val="aff4"/>
        <w:jc w:val="both"/>
        <w:rPr>
          <w:rFonts w:ascii="Times New Roman" w:hAnsi="Times New Roman" w:cs="Times New Roman"/>
          <w:sz w:val="24"/>
          <w:szCs w:val="24"/>
          <w:lang w:val="ru-RU"/>
        </w:rPr>
      </w:pPr>
      <w:r w:rsidRPr="00EE1449">
        <w:rPr>
          <w:rFonts w:ascii="Times New Roman" w:hAnsi="Times New Roman" w:cs="Times New Roman"/>
          <w:b/>
          <w:bCs/>
          <w:i/>
          <w:sz w:val="24"/>
          <w:szCs w:val="24"/>
          <w:lang w:val="ru-RU"/>
        </w:rPr>
        <w:t>ВАРИАНТ 2</w:t>
      </w:r>
      <w:r w:rsidR="00146298">
        <w:rPr>
          <w:rFonts w:ascii="Times New Roman" w:hAnsi="Times New Roman" w:cs="Times New Roman"/>
          <w:b/>
          <w:bCs/>
          <w:i/>
          <w:sz w:val="24"/>
          <w:szCs w:val="24"/>
          <w:lang w:val="ru-RU"/>
        </w:rPr>
        <w:t>:</w:t>
      </w:r>
      <w:r w:rsidRPr="00EE1449">
        <w:rPr>
          <w:rFonts w:ascii="Times New Roman" w:hAnsi="Times New Roman" w:cs="Times New Roman"/>
          <w:sz w:val="24"/>
          <w:szCs w:val="24"/>
          <w:lang w:val="ru-RU"/>
        </w:rPr>
        <w:t xml:space="preserve"> </w:t>
      </w:r>
      <w:r w:rsidRPr="00EE1449">
        <w:rPr>
          <w:rFonts w:ascii="Times New Roman" w:hAnsi="Times New Roman" w:cs="Times New Roman"/>
          <w:sz w:val="24"/>
          <w:szCs w:val="24"/>
          <w:shd w:val="clear" w:color="auto" w:fill="FFFFFF"/>
          <w:lang w:val="ru-RU"/>
        </w:rPr>
        <w:t xml:space="preserve">служебной записки на закупку услуг от </w:t>
      </w:r>
      <w:r w:rsidRPr="00EE1449">
        <w:rPr>
          <w:rFonts w:ascii="Times New Roman" w:hAnsi="Times New Roman" w:cs="Times New Roman"/>
          <w:sz w:val="24"/>
          <w:szCs w:val="24"/>
          <w:lang w:val="ru-RU" w:eastAsia="ar-SA"/>
        </w:rPr>
        <w:t xml:space="preserve">«__» ____________ 202__ г. </w:t>
      </w:r>
      <w:r w:rsidRPr="00EE1449">
        <w:rPr>
          <w:rFonts w:ascii="Times New Roman" w:hAnsi="Times New Roman" w:cs="Times New Roman"/>
          <w:sz w:val="24"/>
          <w:szCs w:val="24"/>
          <w:shd w:val="clear" w:color="auto" w:fill="FFFFFF"/>
          <w:lang w:val="ru-RU"/>
        </w:rPr>
        <w:t>№</w:t>
      </w:r>
      <w:r w:rsidRPr="00EE1449">
        <w:rPr>
          <w:rFonts w:ascii="Times New Roman" w:hAnsi="Times New Roman" w:cs="Times New Roman"/>
          <w:sz w:val="24"/>
          <w:szCs w:val="24"/>
          <w:lang w:val="ru-RU" w:eastAsia="ar-SA"/>
        </w:rPr>
        <w:t> </w:t>
      </w:r>
      <w:r w:rsidRPr="00EE1449">
        <w:rPr>
          <w:rFonts w:ascii="Times New Roman" w:hAnsi="Times New Roman" w:cs="Times New Roman"/>
          <w:sz w:val="24"/>
          <w:szCs w:val="24"/>
          <w:shd w:val="clear" w:color="auto" w:fill="FFFFFF"/>
          <w:lang w:val="ru-RU"/>
        </w:rPr>
        <w:t xml:space="preserve">______ и </w:t>
      </w:r>
      <w:proofErr w:type="spellStart"/>
      <w:r w:rsidRPr="00EE1449">
        <w:rPr>
          <w:rFonts w:ascii="Times New Roman" w:hAnsi="Times New Roman" w:cs="Times New Roman"/>
          <w:sz w:val="24"/>
          <w:szCs w:val="24"/>
          <w:shd w:val="clear" w:color="auto" w:fill="FFFFFF"/>
          <w:lang w:val="ru-RU"/>
        </w:rPr>
        <w:t>пп</w:t>
      </w:r>
      <w:proofErr w:type="spellEnd"/>
      <w:r w:rsidRPr="00EE1449">
        <w:rPr>
          <w:rFonts w:ascii="Times New Roman" w:hAnsi="Times New Roman" w:cs="Times New Roman"/>
          <w:sz w:val="24"/>
          <w:szCs w:val="24"/>
          <w:shd w:val="clear" w:color="auto" w:fill="FFFFFF"/>
          <w:lang w:val="ru-RU"/>
        </w:rPr>
        <w:t xml:space="preserve">. __ п. 1 </w:t>
      </w:r>
      <w:r w:rsidRPr="00EE1449">
        <w:rPr>
          <w:rFonts w:ascii="Times New Roman" w:hAnsi="Times New Roman" w:cs="Times New Roman"/>
          <w:bCs/>
          <w:sz w:val="24"/>
          <w:szCs w:val="24"/>
          <w:lang w:val="ru-RU"/>
        </w:rPr>
        <w:t xml:space="preserve">раздела 2 главы </w:t>
      </w:r>
      <w:r w:rsidRPr="00EE1449">
        <w:rPr>
          <w:rFonts w:ascii="Times New Roman" w:hAnsi="Times New Roman" w:cs="Times New Roman"/>
          <w:bCs/>
          <w:sz w:val="24"/>
          <w:szCs w:val="24"/>
        </w:rPr>
        <w:t>IV</w:t>
      </w:r>
      <w:r w:rsidRPr="00EE1449">
        <w:rPr>
          <w:rFonts w:ascii="Times New Roman" w:hAnsi="Times New Roman" w:cs="Times New Roman"/>
          <w:sz w:val="24"/>
          <w:szCs w:val="24"/>
          <w:shd w:val="clear" w:color="auto" w:fill="FFFFFF"/>
          <w:lang w:val="ru-RU"/>
        </w:rPr>
        <w:t xml:space="preserve"> </w:t>
      </w:r>
      <w:r w:rsidRPr="00EE1449">
        <w:rPr>
          <w:rFonts w:ascii="Times New Roman" w:hAnsi="Times New Roman" w:cs="Times New Roman"/>
          <w:sz w:val="24"/>
          <w:szCs w:val="24"/>
          <w:lang w:val="ru-RU"/>
        </w:rPr>
        <w:t>Положения о закупке товаров, работ, услуг для нужд федерального государственного автономного образовательного учреждения высшего образования «Крымский федеральный университет имени</w:t>
      </w:r>
      <w:r w:rsidRPr="00EE1449">
        <w:rPr>
          <w:rFonts w:ascii="Times New Roman" w:hAnsi="Times New Roman" w:cs="Times New Roman"/>
          <w:sz w:val="24"/>
          <w:szCs w:val="24"/>
          <w:shd w:val="clear" w:color="auto" w:fill="FFFFFF"/>
        </w:rPr>
        <w:t> </w:t>
      </w:r>
      <w:r w:rsidRPr="00EE1449">
        <w:rPr>
          <w:rFonts w:ascii="Times New Roman" w:hAnsi="Times New Roman" w:cs="Times New Roman"/>
          <w:sz w:val="24"/>
          <w:szCs w:val="24"/>
          <w:lang w:val="ru-RU"/>
        </w:rPr>
        <w:t>В.И.</w:t>
      </w:r>
      <w:r w:rsidRPr="00EE1449">
        <w:rPr>
          <w:rFonts w:ascii="Times New Roman" w:hAnsi="Times New Roman" w:cs="Times New Roman"/>
          <w:sz w:val="24"/>
          <w:szCs w:val="24"/>
          <w:shd w:val="clear" w:color="auto" w:fill="FFFFFF"/>
        </w:rPr>
        <w:t> </w:t>
      </w:r>
      <w:r w:rsidRPr="00EE1449">
        <w:rPr>
          <w:rFonts w:ascii="Times New Roman" w:hAnsi="Times New Roman" w:cs="Times New Roman"/>
          <w:sz w:val="24"/>
          <w:szCs w:val="24"/>
          <w:lang w:val="ru-RU"/>
        </w:rPr>
        <w:t xml:space="preserve">Вернадского» </w:t>
      </w:r>
    </w:p>
    <w:p w14:paraId="78129ADE" w14:textId="0E93D339" w:rsidR="005D2BE8" w:rsidRPr="00EE1449" w:rsidRDefault="00DB67AB" w:rsidP="00DB67AB">
      <w:pPr>
        <w:pStyle w:val="aff4"/>
        <w:jc w:val="both"/>
        <w:rPr>
          <w:rFonts w:ascii="Times New Roman" w:hAnsi="Times New Roman" w:cs="Times New Roman"/>
          <w:sz w:val="24"/>
          <w:szCs w:val="24"/>
          <w:lang w:val="ru-RU"/>
        </w:rPr>
      </w:pPr>
      <w:r w:rsidRPr="00EE1449">
        <w:rPr>
          <w:rFonts w:ascii="Times New Roman" w:hAnsi="Times New Roman" w:cs="Times New Roman"/>
          <w:sz w:val="24"/>
          <w:szCs w:val="24"/>
          <w:lang w:val="ru-RU"/>
        </w:rPr>
        <w:t>заключили настоящий договор оказания услуг (далее «Договор») о нижеследующем:</w:t>
      </w:r>
    </w:p>
    <w:p w14:paraId="6714B0BB" w14:textId="77777777" w:rsidR="005D2BE8" w:rsidRPr="00EE1449" w:rsidRDefault="005D2BE8" w:rsidP="00E54B27">
      <w:pPr>
        <w:pStyle w:val="10"/>
        <w:ind w:firstLine="709"/>
        <w:jc w:val="both"/>
      </w:pPr>
    </w:p>
    <w:p w14:paraId="1FCCE8CD" w14:textId="77777777" w:rsidR="005D2BE8" w:rsidRPr="00EE1449" w:rsidRDefault="001142E3" w:rsidP="008F54F3">
      <w:pPr>
        <w:pStyle w:val="aff1"/>
        <w:numPr>
          <w:ilvl w:val="0"/>
          <w:numId w:val="3"/>
        </w:numPr>
        <w:ind w:left="0" w:firstLine="709"/>
        <w:jc w:val="center"/>
        <w:rPr>
          <w:b/>
          <w:bCs/>
        </w:rPr>
      </w:pPr>
      <w:r w:rsidRPr="00EE1449">
        <w:rPr>
          <w:b/>
        </w:rPr>
        <w:t>ПРЕДМЕТ</w:t>
      </w:r>
      <w:r w:rsidRPr="00EE1449">
        <w:rPr>
          <w:b/>
          <w:i/>
        </w:rPr>
        <w:t xml:space="preserve"> </w:t>
      </w:r>
      <w:r w:rsidRPr="00EE1449">
        <w:rPr>
          <w:b/>
          <w:bCs/>
        </w:rPr>
        <w:t>ДОГОВОРА</w:t>
      </w:r>
    </w:p>
    <w:p w14:paraId="421E808D" w14:textId="77777777" w:rsidR="008F54F3" w:rsidRPr="00EE1449" w:rsidRDefault="008F54F3" w:rsidP="008F54F3">
      <w:pPr>
        <w:pStyle w:val="10"/>
        <w:ind w:firstLine="709"/>
        <w:jc w:val="both"/>
      </w:pPr>
    </w:p>
    <w:p w14:paraId="45A104D1" w14:textId="25D939FB" w:rsidR="005D2BE8" w:rsidRPr="00EE1449" w:rsidRDefault="001142E3" w:rsidP="008F54F3">
      <w:pPr>
        <w:pStyle w:val="10"/>
        <w:ind w:firstLine="709"/>
        <w:jc w:val="both"/>
      </w:pPr>
      <w:r w:rsidRPr="00EE1449">
        <w:t xml:space="preserve">1.1. В соответствии с условиями настоящего Договора Исполнитель обязуется оказать Услуги </w:t>
      </w:r>
      <w:r w:rsidRPr="00EE1449">
        <w:rPr>
          <w:b/>
        </w:rPr>
        <w:t xml:space="preserve">по </w:t>
      </w:r>
      <w:r w:rsidRPr="00EE1449">
        <w:rPr>
          <w:b/>
          <w:bCs/>
          <w:u w:val="single"/>
        </w:rPr>
        <w:t>добавить необходимое</w:t>
      </w:r>
      <w:r w:rsidRPr="00EE1449">
        <w:rPr>
          <w:i/>
          <w:iCs/>
        </w:rPr>
        <w:t xml:space="preserve"> (код ОКДП2 </w:t>
      </w:r>
      <w:r w:rsidR="008F54F3" w:rsidRPr="00EE1449">
        <w:rPr>
          <w:i/>
          <w:iCs/>
        </w:rPr>
        <w:t>__________________________</w:t>
      </w:r>
      <w:r w:rsidRPr="00EE1449">
        <w:rPr>
          <w:bCs/>
          <w:i/>
          <w:iCs/>
        </w:rPr>
        <w:t>)</w:t>
      </w:r>
      <w:r w:rsidRPr="00EE1449">
        <w:t xml:space="preserve"> (далее - Услуги), а Заказчик – принять и оплатить Услуги в сроки и на усл</w:t>
      </w:r>
      <w:r w:rsidR="008F54F3" w:rsidRPr="00EE1449">
        <w:t>овиях, установленных Договором.</w:t>
      </w:r>
    </w:p>
    <w:p w14:paraId="4D429E31" w14:textId="7537A3D9" w:rsidR="005D2BE8" w:rsidRPr="00EE1449" w:rsidRDefault="001142E3" w:rsidP="008F54F3">
      <w:pPr>
        <w:pStyle w:val="10"/>
        <w:ind w:firstLine="709"/>
        <w:jc w:val="both"/>
      </w:pPr>
      <w:r w:rsidRPr="00EE1449">
        <w:t>1.2. Наименование, порядок и объем оказываемых Услуг определены в Спецификации (Приложение №</w:t>
      </w:r>
      <w:r w:rsidR="008F54F3" w:rsidRPr="00EE1449">
        <w:rPr>
          <w:lang w:eastAsia="ar-SA"/>
        </w:rPr>
        <w:t> </w:t>
      </w:r>
      <w:r w:rsidRPr="00EE1449">
        <w:t>1) и Техническом задании (Приложение №</w:t>
      </w:r>
      <w:r w:rsidR="008F54F3" w:rsidRPr="00EE1449">
        <w:rPr>
          <w:lang w:eastAsia="ar-SA"/>
        </w:rPr>
        <w:t> </w:t>
      </w:r>
      <w:r w:rsidRPr="00EE1449">
        <w:t xml:space="preserve">2) </w:t>
      </w:r>
      <w:r w:rsidRPr="00EE1449">
        <w:rPr>
          <w:i/>
        </w:rPr>
        <w:t xml:space="preserve">(при </w:t>
      </w:r>
      <w:r w:rsidRPr="00EE1449">
        <w:rPr>
          <w:i/>
        </w:rPr>
        <w:lastRenderedPageBreak/>
        <w:t>необходимости)</w:t>
      </w:r>
      <w:r w:rsidRPr="00EE1449">
        <w:t xml:space="preserve">, </w:t>
      </w:r>
      <w:r w:rsidR="008F54F3" w:rsidRPr="00EE1449">
        <w:t>которые прилагаются к настоящему Договору и являются неотъемлемой его частью</w:t>
      </w:r>
      <w:r w:rsidRPr="00EE1449">
        <w:t>.</w:t>
      </w:r>
    </w:p>
    <w:p w14:paraId="0FBB9698" w14:textId="77777777" w:rsidR="005D2BE8" w:rsidRPr="00EE1449" w:rsidRDefault="005D2BE8" w:rsidP="008F54F3">
      <w:pPr>
        <w:pStyle w:val="10"/>
        <w:ind w:firstLine="709"/>
        <w:jc w:val="both"/>
      </w:pPr>
    </w:p>
    <w:p w14:paraId="2A8D0210" w14:textId="77777777" w:rsidR="005D2BE8" w:rsidRPr="00EE1449" w:rsidRDefault="001142E3" w:rsidP="008F54F3">
      <w:pPr>
        <w:pStyle w:val="aff1"/>
        <w:numPr>
          <w:ilvl w:val="0"/>
          <w:numId w:val="3"/>
        </w:numPr>
        <w:ind w:left="0" w:firstLine="709"/>
        <w:jc w:val="center"/>
      </w:pPr>
      <w:r w:rsidRPr="00EE1449">
        <w:rPr>
          <w:b/>
        </w:rPr>
        <w:t>ЦЕНА ДОГОВОРА И ПОРЯДОК РАСЧЕТОВ</w:t>
      </w:r>
    </w:p>
    <w:p w14:paraId="7295A481" w14:textId="77777777" w:rsidR="008F54F3" w:rsidRPr="00EE1449" w:rsidRDefault="008F54F3" w:rsidP="008F54F3">
      <w:pPr>
        <w:pStyle w:val="Standard"/>
        <w:widowControl w:val="0"/>
        <w:shd w:val="clear" w:color="auto" w:fill="FFFFFF"/>
        <w:tabs>
          <w:tab w:val="left" w:pos="2861"/>
        </w:tabs>
        <w:ind w:firstLine="709"/>
        <w:jc w:val="both"/>
        <w:rPr>
          <w:rFonts w:ascii="Times New Roman" w:hAnsi="Times New Roman" w:cs="Times New Roman"/>
          <w:color w:val="000000"/>
          <w:lang w:val="ru-RU"/>
        </w:rPr>
      </w:pPr>
    </w:p>
    <w:p w14:paraId="7E94E62B" w14:textId="695A61CB" w:rsidR="005D2BE8" w:rsidRPr="00EE1449" w:rsidRDefault="001142E3" w:rsidP="008F54F3">
      <w:pPr>
        <w:pStyle w:val="Standard"/>
        <w:widowControl w:val="0"/>
        <w:shd w:val="clear" w:color="auto" w:fill="FFFFFF"/>
        <w:tabs>
          <w:tab w:val="left" w:pos="2861"/>
        </w:tabs>
        <w:ind w:firstLine="709"/>
        <w:jc w:val="both"/>
        <w:rPr>
          <w:rFonts w:ascii="Times New Roman" w:hAnsi="Times New Roman" w:cs="Times New Roman"/>
          <w:color w:val="000000"/>
          <w:lang w:val="ru-RU"/>
        </w:rPr>
      </w:pPr>
      <w:r w:rsidRPr="00EE1449">
        <w:rPr>
          <w:rFonts w:ascii="Times New Roman" w:hAnsi="Times New Roman" w:cs="Times New Roman"/>
          <w:color w:val="000000"/>
          <w:lang w:val="ru-RU"/>
        </w:rPr>
        <w:t>2.1. Общая стоимость Услуг по настоящему Договору составляет _____</w:t>
      </w:r>
      <w:r w:rsidR="008F54F3" w:rsidRPr="00EE1449">
        <w:rPr>
          <w:rFonts w:ascii="Times New Roman" w:hAnsi="Times New Roman" w:cs="Times New Roman"/>
          <w:color w:val="000000"/>
          <w:lang w:val="ru-RU"/>
        </w:rPr>
        <w:t>____</w:t>
      </w:r>
      <w:r w:rsidRPr="00EE1449">
        <w:rPr>
          <w:rFonts w:ascii="Times New Roman" w:hAnsi="Times New Roman" w:cs="Times New Roman"/>
          <w:color w:val="000000"/>
          <w:lang w:val="ru-RU"/>
        </w:rPr>
        <w:t>___ руб. (____________</w:t>
      </w:r>
      <w:r w:rsidR="008F54F3" w:rsidRPr="00EE1449">
        <w:rPr>
          <w:rFonts w:ascii="Times New Roman" w:hAnsi="Times New Roman" w:cs="Times New Roman"/>
          <w:color w:val="000000"/>
          <w:lang w:val="ru-RU"/>
        </w:rPr>
        <w:t>_____________</w:t>
      </w:r>
      <w:r w:rsidRPr="00EE1449">
        <w:rPr>
          <w:rFonts w:ascii="Times New Roman" w:hAnsi="Times New Roman" w:cs="Times New Roman"/>
          <w:color w:val="000000"/>
          <w:lang w:val="ru-RU"/>
        </w:rPr>
        <w:t>______________</w:t>
      </w:r>
      <w:r w:rsidR="008F54F3" w:rsidRPr="00EE1449">
        <w:rPr>
          <w:rFonts w:ascii="Times New Roman" w:hAnsi="Times New Roman" w:cs="Times New Roman"/>
          <w:color w:val="000000"/>
          <w:lang w:val="ru-RU"/>
        </w:rPr>
        <w:t xml:space="preserve">_________ рублей </w:t>
      </w:r>
      <w:r w:rsidRPr="00EE1449">
        <w:rPr>
          <w:rFonts w:ascii="Times New Roman" w:hAnsi="Times New Roman" w:cs="Times New Roman"/>
          <w:color w:val="000000"/>
          <w:lang w:val="ru-RU"/>
        </w:rPr>
        <w:t>_____</w:t>
      </w:r>
      <w:r w:rsidR="008F54F3" w:rsidRPr="00EE1449">
        <w:rPr>
          <w:rFonts w:ascii="Times New Roman" w:hAnsi="Times New Roman" w:cs="Times New Roman"/>
          <w:color w:val="000000"/>
          <w:lang w:val="ru-RU"/>
        </w:rPr>
        <w:t xml:space="preserve"> копеек),</w:t>
      </w:r>
    </w:p>
    <w:p w14:paraId="314EEEF7" w14:textId="77777777" w:rsidR="005D2BE8" w:rsidRPr="00EE1449" w:rsidRDefault="001142E3" w:rsidP="008F54F3">
      <w:pPr>
        <w:pStyle w:val="Standard"/>
        <w:widowControl w:val="0"/>
        <w:shd w:val="clear" w:color="auto" w:fill="FFFFFF"/>
        <w:tabs>
          <w:tab w:val="left" w:pos="2861"/>
        </w:tabs>
        <w:ind w:firstLine="709"/>
        <w:jc w:val="both"/>
        <w:rPr>
          <w:rFonts w:ascii="Times New Roman" w:hAnsi="Times New Roman" w:cs="Times New Roman"/>
          <w:lang w:val="ru-RU"/>
        </w:rPr>
      </w:pPr>
      <w:r w:rsidRPr="00EE1449">
        <w:rPr>
          <w:rFonts w:ascii="Times New Roman" w:hAnsi="Times New Roman" w:cs="Times New Roman"/>
          <w:b/>
          <w:bCs/>
          <w:i/>
          <w:lang w:val="ru-RU"/>
        </w:rPr>
        <w:t>ВАРИАНТ 1</w:t>
      </w:r>
      <w:r w:rsidRPr="00EE1449">
        <w:rPr>
          <w:rFonts w:ascii="Times New Roman" w:hAnsi="Times New Roman" w:cs="Times New Roman"/>
          <w:lang w:val="ru-RU"/>
        </w:rPr>
        <w:t xml:space="preserve"> в том числе НДС ____% в сумме _________ руб. (________________) </w:t>
      </w:r>
    </w:p>
    <w:p w14:paraId="3C325093" w14:textId="4B66A7E6" w:rsidR="005D2BE8" w:rsidRPr="00EE1449" w:rsidRDefault="001142E3" w:rsidP="008F54F3">
      <w:pPr>
        <w:pStyle w:val="Standard"/>
        <w:widowControl w:val="0"/>
        <w:shd w:val="clear" w:color="auto" w:fill="FFFFFF"/>
        <w:tabs>
          <w:tab w:val="left" w:pos="2861"/>
        </w:tabs>
        <w:ind w:firstLine="709"/>
        <w:jc w:val="both"/>
        <w:rPr>
          <w:rFonts w:ascii="Times New Roman" w:hAnsi="Times New Roman" w:cs="Times New Roman"/>
          <w:b/>
          <w:lang w:val="ru-RU"/>
        </w:rPr>
      </w:pPr>
      <w:r w:rsidRPr="00EE1449">
        <w:rPr>
          <w:rFonts w:ascii="Times New Roman" w:hAnsi="Times New Roman" w:cs="Times New Roman"/>
          <w:b/>
          <w:bCs/>
          <w:i/>
          <w:lang w:val="ru-RU"/>
        </w:rPr>
        <w:t>ВАРИАНТ 2</w:t>
      </w:r>
      <w:r w:rsidRPr="00EE1449">
        <w:rPr>
          <w:rFonts w:ascii="Times New Roman" w:hAnsi="Times New Roman" w:cs="Times New Roman"/>
          <w:lang w:val="ru-RU"/>
        </w:rPr>
        <w:t xml:space="preserve"> без НДС</w:t>
      </w:r>
      <w:r w:rsidRPr="00EE1449">
        <w:rPr>
          <w:rFonts w:ascii="Times New Roman" w:hAnsi="Times New Roman" w:cs="Times New Roman"/>
          <w:b/>
          <w:i/>
          <w:lang w:val="ru-RU"/>
        </w:rPr>
        <w:t xml:space="preserve"> (указать основание</w:t>
      </w:r>
      <w:r w:rsidRPr="00EE1449">
        <w:rPr>
          <w:rFonts w:ascii="Times New Roman" w:hAnsi="Times New Roman" w:cs="Times New Roman"/>
          <w:b/>
          <w:lang w:val="ru-RU"/>
        </w:rPr>
        <w:t>)</w:t>
      </w:r>
      <w:r w:rsidRPr="00EE1449">
        <w:rPr>
          <w:rFonts w:ascii="Times New Roman" w:hAnsi="Times New Roman" w:cs="Times New Roman"/>
          <w:b/>
          <w:i/>
          <w:lang w:val="ru-RU"/>
        </w:rPr>
        <w:t>.</w:t>
      </w:r>
    </w:p>
    <w:p w14:paraId="7149DEE2" w14:textId="189DD033" w:rsidR="005D2BE8" w:rsidRPr="00EE1449" w:rsidRDefault="001142E3" w:rsidP="008F54F3">
      <w:pPr>
        <w:pStyle w:val="aff1"/>
        <w:ind w:left="0" w:firstLine="709"/>
        <w:jc w:val="both"/>
      </w:pPr>
      <w:r w:rsidRPr="00EE1449">
        <w:t>Общая стоимость Услуг по настоящему Договору включает в себя все затраты Исполнителя, включая расходы, связанные с оказанием услуг, в том числе уплату налогов, сборов и других обязательных платежей, взимаемых на территории Российской Федерации, иные затра</w:t>
      </w:r>
      <w:r w:rsidR="008F54F3" w:rsidRPr="00EE1449">
        <w:t>ты, связанные с оказанием Услуг</w:t>
      </w:r>
      <w:r w:rsidRPr="00EE1449">
        <w:t>.</w:t>
      </w:r>
    </w:p>
    <w:p w14:paraId="39F868E1" w14:textId="4CAB2F33" w:rsidR="005D2BE8" w:rsidRPr="00EE1449" w:rsidRDefault="001142E3" w:rsidP="008F54F3">
      <w:pPr>
        <w:pStyle w:val="aff1"/>
        <w:ind w:left="0" w:firstLine="709"/>
        <w:jc w:val="both"/>
      </w:pPr>
      <w:r w:rsidRPr="00EE1449">
        <w:t xml:space="preserve">В течение срока действия Договора стоимость </w:t>
      </w:r>
      <w:r w:rsidR="008F54F3" w:rsidRPr="00EE1449">
        <w:t xml:space="preserve">единицы </w:t>
      </w:r>
      <w:r w:rsidRPr="00EE1449">
        <w:t>Услуг</w:t>
      </w:r>
      <w:r w:rsidR="008F54F3" w:rsidRPr="00EE1449">
        <w:t>и</w:t>
      </w:r>
      <w:r w:rsidRPr="00EE1449">
        <w:t xml:space="preserve"> изменению не подлежит, т.е. является фиксированной.</w:t>
      </w:r>
    </w:p>
    <w:p w14:paraId="09DC656B" w14:textId="3AAA2863" w:rsidR="005D2BE8" w:rsidRPr="00EE1449" w:rsidRDefault="001142E3" w:rsidP="008F54F3">
      <w:pPr>
        <w:pStyle w:val="aff1"/>
        <w:ind w:left="0" w:firstLine="709"/>
        <w:jc w:val="both"/>
        <w:rPr>
          <w:color w:val="auto"/>
        </w:rPr>
      </w:pPr>
      <w:r w:rsidRPr="00EE1449">
        <w:t xml:space="preserve">2.2. </w:t>
      </w:r>
      <w:r w:rsidRPr="00EE1449">
        <w:rPr>
          <w:rFonts w:eastAsia="Times New Roman"/>
          <w:b/>
          <w:bCs/>
          <w:i/>
          <w:lang w:eastAsia="ru-RU"/>
        </w:rPr>
        <w:t>ВАРИАНТ 1:</w:t>
      </w:r>
      <w:r w:rsidRPr="00EE1449">
        <w:rPr>
          <w:rFonts w:eastAsia="Times New Roman"/>
          <w:lang w:eastAsia="ru-RU"/>
        </w:rPr>
        <w:t xml:space="preserve"> </w:t>
      </w:r>
      <w:r w:rsidRPr="00EE1449">
        <w:t xml:space="preserve">Оплата </w:t>
      </w:r>
      <w:r w:rsidR="008622F3" w:rsidRPr="00EE1449">
        <w:t xml:space="preserve">оказанных </w:t>
      </w:r>
      <w:r w:rsidRPr="00EE1449">
        <w:t xml:space="preserve">Услуг производится Заказчиком после предъявления </w:t>
      </w:r>
      <w:r w:rsidRPr="00EE1449">
        <w:rPr>
          <w:color w:val="auto"/>
        </w:rPr>
        <w:t>Исполнителем счета на оплату Услуг и счета-фактуры (</w:t>
      </w:r>
      <w:r w:rsidRPr="00EE1449">
        <w:rPr>
          <w:i/>
          <w:color w:val="auto"/>
        </w:rPr>
        <w:t>в случаях, предусмотренных действующим законодательством)</w:t>
      </w:r>
      <w:r w:rsidRPr="00EE1449">
        <w:rPr>
          <w:color w:val="auto"/>
        </w:rPr>
        <w:t>, безналичным расчетом путем перечисления денежных средств на расчетный счет Исполнителя в течение 7 (семи) рабочих дней с даты подписания Заказчиком Акта об оказании услуг (Приложение №</w:t>
      </w:r>
      <w:r w:rsidR="00C97C85" w:rsidRPr="00EE1449">
        <w:rPr>
          <w:lang w:eastAsia="ar-SA"/>
        </w:rPr>
        <w:t> </w:t>
      </w:r>
      <w:r w:rsidRPr="00EE1449">
        <w:rPr>
          <w:color w:val="auto"/>
        </w:rPr>
        <w:t>3).</w:t>
      </w:r>
    </w:p>
    <w:p w14:paraId="672B8000" w14:textId="220AAD00" w:rsidR="005D2BE8" w:rsidRPr="00EE1449" w:rsidRDefault="001142E3" w:rsidP="008F54F3">
      <w:pPr>
        <w:pStyle w:val="10"/>
        <w:ind w:firstLine="709"/>
        <w:jc w:val="both"/>
        <w:rPr>
          <w:color w:val="auto"/>
        </w:rPr>
      </w:pPr>
      <w:r w:rsidRPr="00EE1449">
        <w:rPr>
          <w:b/>
          <w:bCs/>
          <w:i/>
          <w:color w:val="auto"/>
          <w:lang w:eastAsia="ru-RU"/>
        </w:rPr>
        <w:t>ВАРИАНТ</w:t>
      </w:r>
      <w:r w:rsidR="00C97C85" w:rsidRPr="00EE1449">
        <w:rPr>
          <w:b/>
          <w:bCs/>
          <w:i/>
          <w:color w:val="auto"/>
          <w:lang w:eastAsia="ru-RU"/>
        </w:rPr>
        <w:t xml:space="preserve"> </w:t>
      </w:r>
      <w:r w:rsidRPr="00EE1449">
        <w:rPr>
          <w:b/>
          <w:bCs/>
          <w:i/>
          <w:color w:val="auto"/>
          <w:lang w:eastAsia="ru-RU"/>
        </w:rPr>
        <w:t>2:</w:t>
      </w:r>
      <w:r w:rsidRPr="00EE1449">
        <w:rPr>
          <w:b/>
          <w:bCs/>
          <w:color w:val="auto"/>
          <w:lang w:eastAsia="ru-RU"/>
        </w:rPr>
        <w:t xml:space="preserve"> </w:t>
      </w:r>
      <w:r w:rsidRPr="00EE1449">
        <w:rPr>
          <w:color w:val="auto"/>
          <w:lang w:eastAsia="ru-RU"/>
        </w:rPr>
        <w:t xml:space="preserve">Оплата Услуг производится </w:t>
      </w:r>
      <w:r w:rsidR="008622F3" w:rsidRPr="00EE1449">
        <w:t xml:space="preserve">на расчетный счет Исполнителя </w:t>
      </w:r>
      <w:r w:rsidR="00E54B27" w:rsidRPr="00EE1449">
        <w:rPr>
          <w:color w:val="auto"/>
        </w:rPr>
        <w:t>в</w:t>
      </w:r>
      <w:r w:rsidRPr="00EE1449">
        <w:rPr>
          <w:color w:val="auto"/>
        </w:rPr>
        <w:t xml:space="preserve"> следующем порядке:</w:t>
      </w:r>
    </w:p>
    <w:p w14:paraId="0ADA80CE" w14:textId="43ACA7F3" w:rsidR="005D2BE8" w:rsidRPr="00EE1449" w:rsidRDefault="001142E3" w:rsidP="008F54F3">
      <w:pPr>
        <w:pStyle w:val="10"/>
        <w:ind w:firstLine="709"/>
        <w:jc w:val="both"/>
        <w:rPr>
          <w:color w:val="auto"/>
        </w:rPr>
      </w:pPr>
      <w:r w:rsidRPr="00EE1449">
        <w:rPr>
          <w:color w:val="auto"/>
        </w:rPr>
        <w:t>2.</w:t>
      </w:r>
      <w:r w:rsidR="008F54F3" w:rsidRPr="00EE1449">
        <w:rPr>
          <w:color w:val="auto"/>
        </w:rPr>
        <w:t>2</w:t>
      </w:r>
      <w:r w:rsidRPr="00EE1449">
        <w:rPr>
          <w:color w:val="auto"/>
        </w:rPr>
        <w:t>.1. Авансовый платеж в размере ____% от Общей стоимости Услуг, что составляет ________________</w:t>
      </w:r>
      <w:r w:rsidR="008622F3" w:rsidRPr="00EE1449">
        <w:rPr>
          <w:color w:val="auto"/>
        </w:rPr>
        <w:t xml:space="preserve"> рублей</w:t>
      </w:r>
      <w:r w:rsidRPr="00EE1449">
        <w:rPr>
          <w:color w:val="auto"/>
        </w:rPr>
        <w:t xml:space="preserve"> (______________________________) производится в течение 10 рабочих дней с момента подписания Договора</w:t>
      </w:r>
      <w:r w:rsidR="008622F3" w:rsidRPr="00EE1449">
        <w:rPr>
          <w:color w:val="auto"/>
        </w:rPr>
        <w:t xml:space="preserve"> </w:t>
      </w:r>
      <w:r w:rsidR="008622F3" w:rsidRPr="00EE1449">
        <w:rPr>
          <w:color w:val="auto"/>
          <w:lang w:eastAsia="ru-RU"/>
        </w:rPr>
        <w:t xml:space="preserve">на основании предъявленного Исполнителем счета на оплату и счета-фактуры </w:t>
      </w:r>
      <w:r w:rsidR="008622F3" w:rsidRPr="00EE1449">
        <w:rPr>
          <w:i/>
          <w:color w:val="auto"/>
          <w:lang w:eastAsia="ru-RU"/>
        </w:rPr>
        <w:t>(в случаях, предусмотренных действующим законодательством)</w:t>
      </w:r>
      <w:r w:rsidRPr="00EE1449">
        <w:rPr>
          <w:color w:val="auto"/>
        </w:rPr>
        <w:t>. НДС начисляется в соответствии с действующим на дату оказания Услуги законодательством.</w:t>
      </w:r>
    </w:p>
    <w:p w14:paraId="7B8C1B86" w14:textId="773660A6" w:rsidR="005D2BE8" w:rsidRPr="00EE1449" w:rsidRDefault="001142E3" w:rsidP="008F54F3">
      <w:pPr>
        <w:pStyle w:val="10"/>
        <w:ind w:firstLine="709"/>
        <w:jc w:val="both"/>
      </w:pPr>
      <w:r w:rsidRPr="00EE1449">
        <w:rPr>
          <w:color w:val="auto"/>
        </w:rPr>
        <w:t>2.</w:t>
      </w:r>
      <w:r w:rsidR="008F54F3" w:rsidRPr="00EE1449">
        <w:rPr>
          <w:color w:val="auto"/>
        </w:rPr>
        <w:t>2</w:t>
      </w:r>
      <w:r w:rsidRPr="00EE1449">
        <w:rPr>
          <w:color w:val="auto"/>
        </w:rPr>
        <w:t>.2. Оставшаяся часть в размере ____ % от Общей стоимости Услуги, что составляет ________________</w:t>
      </w:r>
      <w:r w:rsidR="008622F3" w:rsidRPr="00EE1449">
        <w:rPr>
          <w:color w:val="auto"/>
        </w:rPr>
        <w:t xml:space="preserve"> рублей</w:t>
      </w:r>
      <w:r w:rsidRPr="00EE1449">
        <w:rPr>
          <w:color w:val="auto"/>
        </w:rPr>
        <w:t xml:space="preserve"> (___________________________</w:t>
      </w:r>
      <w:r w:rsidR="008622F3" w:rsidRPr="00EE1449">
        <w:rPr>
          <w:color w:val="auto"/>
        </w:rPr>
        <w:t>____________</w:t>
      </w:r>
      <w:r w:rsidRPr="00EE1449">
        <w:rPr>
          <w:color w:val="auto"/>
        </w:rPr>
        <w:t xml:space="preserve">___), </w:t>
      </w:r>
      <w:r w:rsidRPr="00EE1449">
        <w:t xml:space="preserve">оплачивается Заказчиком </w:t>
      </w:r>
      <w:r w:rsidR="008622F3" w:rsidRPr="00EE1449">
        <w:t>на основании счета на оплату,</w:t>
      </w:r>
      <w:r w:rsidR="008622F3" w:rsidRPr="00EE1449">
        <w:rPr>
          <w:rFonts w:eastAsia="Times New Roman"/>
          <w:lang w:eastAsia="ru-RU"/>
        </w:rPr>
        <w:t xml:space="preserve"> счета-фактуры </w:t>
      </w:r>
      <w:r w:rsidR="008622F3" w:rsidRPr="00EE1449">
        <w:rPr>
          <w:rFonts w:eastAsia="Times New Roman"/>
          <w:i/>
          <w:lang w:eastAsia="ru-RU"/>
        </w:rPr>
        <w:t xml:space="preserve">(в случаях, предусмотренных действующим законодательством) </w:t>
      </w:r>
      <w:r w:rsidR="008622F3" w:rsidRPr="00EE1449">
        <w:rPr>
          <w:rFonts w:eastAsia="Times New Roman"/>
          <w:lang w:eastAsia="ru-RU"/>
        </w:rPr>
        <w:t xml:space="preserve">и </w:t>
      </w:r>
      <w:r w:rsidR="008622F3" w:rsidRPr="00EE1449">
        <w:rPr>
          <w:color w:val="auto"/>
        </w:rPr>
        <w:t>Акта об оказании услуг,</w:t>
      </w:r>
      <w:r w:rsidR="008622F3" w:rsidRPr="00EE1449">
        <w:t xml:space="preserve"> </w:t>
      </w:r>
      <w:r w:rsidRPr="00EE1449">
        <w:t>в течение 7 (семи) рабочих дней с момента подписания Акта об оказании услуг уполномоченным представителем Заказчика.</w:t>
      </w:r>
    </w:p>
    <w:p w14:paraId="75D8DE4F" w14:textId="77777777" w:rsidR="005D2BE8" w:rsidRPr="00EE1449" w:rsidRDefault="001142E3" w:rsidP="008F54F3">
      <w:pPr>
        <w:pStyle w:val="aff1"/>
        <w:ind w:left="0" w:firstLine="709"/>
        <w:jc w:val="both"/>
      </w:pPr>
      <w:r w:rsidRPr="00EE1449">
        <w:t>2.3. Днем осуществления платежа в безналичной форме считается день, в который сумма, подлежащая уплате, списана банковским учреждением с расчетного счета Заказчика.</w:t>
      </w:r>
    </w:p>
    <w:p w14:paraId="10F5398D" w14:textId="58782FAB" w:rsidR="008622F3" w:rsidRPr="00EE1449" w:rsidRDefault="001142E3" w:rsidP="008F54F3">
      <w:pPr>
        <w:pStyle w:val="aff1"/>
        <w:ind w:left="0" w:firstLine="709"/>
        <w:jc w:val="both"/>
      </w:pPr>
      <w:r w:rsidRPr="00EE1449">
        <w:t>2.4. </w:t>
      </w:r>
      <w:r w:rsidR="008622F3" w:rsidRPr="00EE1449">
        <w:rPr>
          <w:rFonts w:eastAsia="Times New Roman"/>
          <w:kern w:val="1"/>
        </w:rPr>
        <w:t>Счет(-а) –фактура(-ы), выставленный(-</w:t>
      </w:r>
      <w:proofErr w:type="spellStart"/>
      <w:r w:rsidR="008622F3" w:rsidRPr="00EE1449">
        <w:rPr>
          <w:rFonts w:eastAsia="Times New Roman"/>
          <w:kern w:val="1"/>
        </w:rPr>
        <w:t>ые</w:t>
      </w:r>
      <w:proofErr w:type="spellEnd"/>
      <w:r w:rsidR="008622F3" w:rsidRPr="00EE1449">
        <w:rPr>
          <w:rFonts w:eastAsia="Times New Roman"/>
          <w:kern w:val="1"/>
        </w:rPr>
        <w:t>) в связи с исполнением Сторонами обязательств по Договору, должен(-</w:t>
      </w:r>
      <w:proofErr w:type="spellStart"/>
      <w:r w:rsidR="008622F3" w:rsidRPr="00EE1449">
        <w:rPr>
          <w:rFonts w:eastAsia="Times New Roman"/>
          <w:kern w:val="1"/>
        </w:rPr>
        <w:t>ны</w:t>
      </w:r>
      <w:proofErr w:type="spellEnd"/>
      <w:r w:rsidR="008622F3" w:rsidRPr="00EE1449">
        <w:rPr>
          <w:rFonts w:eastAsia="Times New Roman"/>
          <w:kern w:val="1"/>
        </w:rPr>
        <w:t xml:space="preserve">) быть оформлен(-ы) и представлен(-ы) Исполнителем в соответствии с требованиями законодательства Российской Федерации о налогах и сборах. </w:t>
      </w:r>
      <w:r w:rsidR="008622F3" w:rsidRPr="00EE1449">
        <w:rPr>
          <w:rFonts w:eastAsia="Times New Roman"/>
          <w:i/>
          <w:kern w:val="1"/>
        </w:rPr>
        <w:t>Указанный пункт Договора не применяется в случае, если Исполнитель применяет упрощенную систему налогообложения согласно гл. 26.2 Налогового кодекса Российской Федерации.</w:t>
      </w:r>
    </w:p>
    <w:p w14:paraId="096E4FE7" w14:textId="77777777" w:rsidR="008622F3" w:rsidRPr="00EE1449" w:rsidRDefault="008622F3" w:rsidP="008F54F3">
      <w:pPr>
        <w:pStyle w:val="aff1"/>
        <w:ind w:left="0" w:firstLine="709"/>
        <w:jc w:val="both"/>
      </w:pPr>
      <w:r w:rsidRPr="00EE1449">
        <w:t xml:space="preserve">2.5. </w:t>
      </w:r>
      <w:r w:rsidRPr="00EE1449">
        <w:rPr>
          <w:rFonts w:eastAsia="Times New Roman"/>
          <w:kern w:val="1"/>
        </w:rPr>
        <w:t>При увеличении объема закупаемых услуг Заказчик вправе изменить первоначальную цену Договора пропорционально изменяемому объему услуг, а при внесении соответствующих изменений в Договор в связи с сокращением объема закупаемых услуг Заказчик обязан изменить цену Договора указанным образом. При этом цена единицы дополнительно оказываемых услуг должна определяться как частное от деления цены ранее заключенного Договора на предусмотренный в этом Договоре объем таких услуг</w:t>
      </w:r>
      <w:r w:rsidRPr="00EE1449">
        <w:t xml:space="preserve">. </w:t>
      </w:r>
    </w:p>
    <w:p w14:paraId="1BD57FFA" w14:textId="61C02274" w:rsidR="005D2BE8" w:rsidRPr="00EE1449" w:rsidRDefault="008622F3" w:rsidP="008F54F3">
      <w:pPr>
        <w:pStyle w:val="aff1"/>
        <w:ind w:left="0" w:firstLine="709"/>
        <w:jc w:val="both"/>
      </w:pPr>
      <w:r w:rsidRPr="00EE1449">
        <w:t xml:space="preserve">2.6. </w:t>
      </w:r>
      <w:r w:rsidR="001142E3" w:rsidRPr="00EE1449">
        <w:t>Не заказанные Заказчиком услуги не принимаются и не оплачиваются Заказчиком.</w:t>
      </w:r>
    </w:p>
    <w:p w14:paraId="689B5649" w14:textId="77777777" w:rsidR="005D2BE8" w:rsidRPr="00EE1449" w:rsidRDefault="005D2BE8" w:rsidP="008F54F3">
      <w:pPr>
        <w:pStyle w:val="10"/>
        <w:ind w:firstLine="709"/>
        <w:contextualSpacing/>
        <w:jc w:val="center"/>
      </w:pPr>
    </w:p>
    <w:p w14:paraId="795247AB" w14:textId="537E5697" w:rsidR="00B176D4" w:rsidRPr="00EE1449" w:rsidRDefault="00B176D4" w:rsidP="00AD6202">
      <w:pPr>
        <w:pStyle w:val="10"/>
        <w:widowControl w:val="0"/>
        <w:numPr>
          <w:ilvl w:val="0"/>
          <w:numId w:val="3"/>
        </w:numPr>
        <w:shd w:val="clear" w:color="auto" w:fill="FFFFFF"/>
        <w:contextualSpacing/>
        <w:jc w:val="center"/>
      </w:pPr>
      <w:r w:rsidRPr="00EE1449">
        <w:rPr>
          <w:b/>
          <w:lang w:eastAsia="ru-RU"/>
        </w:rPr>
        <w:t>ПРИЕМКА УСЛУГ</w:t>
      </w:r>
    </w:p>
    <w:p w14:paraId="5FB65E11" w14:textId="77777777" w:rsidR="00B176D4" w:rsidRPr="00EE1449" w:rsidRDefault="00B176D4" w:rsidP="00B176D4">
      <w:pPr>
        <w:pStyle w:val="10"/>
        <w:widowControl w:val="0"/>
        <w:shd w:val="clear" w:color="auto" w:fill="FFFFFF"/>
        <w:ind w:firstLine="709"/>
        <w:contextualSpacing/>
        <w:jc w:val="center"/>
        <w:rPr>
          <w:b/>
          <w:lang w:eastAsia="ru-RU"/>
        </w:rPr>
      </w:pPr>
    </w:p>
    <w:p w14:paraId="5687361C" w14:textId="0D90D81E" w:rsidR="00146298" w:rsidRDefault="00B176D4" w:rsidP="00B176D4">
      <w:pPr>
        <w:pStyle w:val="10"/>
        <w:ind w:firstLine="709"/>
        <w:jc w:val="both"/>
      </w:pPr>
      <w:r w:rsidRPr="00EE1449">
        <w:rPr>
          <w:lang w:bidi="ru-RU"/>
        </w:rPr>
        <w:t xml:space="preserve">3.1. Оказание Услуг осуществляется Исполнителем </w:t>
      </w:r>
      <w:r w:rsidRPr="00EE1449">
        <w:t>в соответствии с Техническим заданием (Приложение №</w:t>
      </w:r>
      <w:r w:rsidRPr="00EE1449">
        <w:rPr>
          <w:lang w:eastAsia="ar-SA"/>
        </w:rPr>
        <w:t> </w:t>
      </w:r>
      <w:r w:rsidRPr="00EE1449">
        <w:t>2 к настоящему Договору)</w:t>
      </w:r>
      <w:r w:rsidR="00146298">
        <w:t xml:space="preserve"> в ____________________________ </w:t>
      </w:r>
      <w:r w:rsidR="00146298" w:rsidRPr="00146298">
        <w:rPr>
          <w:i/>
        </w:rPr>
        <w:t>указа</w:t>
      </w:r>
      <w:r w:rsidR="00146298" w:rsidRPr="005A671F">
        <w:rPr>
          <w:i/>
        </w:rPr>
        <w:t xml:space="preserve">ть наименование структурного подразделения </w:t>
      </w:r>
      <w:r w:rsidR="00146298">
        <w:rPr>
          <w:i/>
        </w:rPr>
        <w:t>для</w:t>
      </w:r>
      <w:r w:rsidR="00146298" w:rsidRPr="005A671F">
        <w:rPr>
          <w:i/>
        </w:rPr>
        <w:t xml:space="preserve"> которого осуществляется закупка</w:t>
      </w:r>
      <w:r w:rsidR="00146298">
        <w:rPr>
          <w:i/>
        </w:rPr>
        <w:t xml:space="preserve"> и на базе которого оказывается услуга</w:t>
      </w:r>
      <w:r w:rsidR="00146298" w:rsidRPr="005A671F">
        <w:rPr>
          <w:i/>
        </w:rPr>
        <w:t>)</w:t>
      </w:r>
      <w:r w:rsidR="00146298">
        <w:t>.</w:t>
      </w:r>
    </w:p>
    <w:p w14:paraId="01042F89" w14:textId="1C33A285" w:rsidR="00B176D4" w:rsidRPr="00EE1449" w:rsidRDefault="00B176D4" w:rsidP="00B176D4">
      <w:pPr>
        <w:pStyle w:val="10"/>
        <w:ind w:firstLine="709"/>
        <w:jc w:val="both"/>
        <w:rPr>
          <w:rFonts w:eastAsia="Times New Roman"/>
        </w:rPr>
      </w:pPr>
      <w:r w:rsidRPr="00EE1449">
        <w:rPr>
          <w:rFonts w:eastAsia="Times New Roman"/>
        </w:rPr>
        <w:t>Место оказания услуг: __________________________________________________</w:t>
      </w:r>
      <w:r w:rsidR="00DB2125" w:rsidRPr="00EE1449">
        <w:rPr>
          <w:rFonts w:eastAsia="Times New Roman"/>
        </w:rPr>
        <w:t>.</w:t>
      </w:r>
    </w:p>
    <w:p w14:paraId="6459A10E" w14:textId="77777777" w:rsidR="00803E54" w:rsidRPr="00EE1449" w:rsidRDefault="00803E54" w:rsidP="00803E54">
      <w:pPr>
        <w:pStyle w:val="Standard"/>
        <w:widowControl w:val="0"/>
        <w:shd w:val="clear" w:color="auto" w:fill="FFFFFF"/>
        <w:tabs>
          <w:tab w:val="left" w:pos="2861"/>
        </w:tabs>
        <w:ind w:firstLine="709"/>
        <w:jc w:val="both"/>
        <w:rPr>
          <w:rFonts w:ascii="Times New Roman" w:hAnsi="Times New Roman" w:cs="Times New Roman"/>
          <w:lang w:val="ru-RU"/>
        </w:rPr>
      </w:pPr>
      <w:r w:rsidRPr="00EE1449">
        <w:rPr>
          <w:rFonts w:ascii="Times New Roman" w:hAnsi="Times New Roman" w:cs="Times New Roman"/>
          <w:lang w:val="ru-RU"/>
        </w:rPr>
        <w:t xml:space="preserve">Лицо, ответственное за прием Услуг </w:t>
      </w:r>
      <w:r w:rsidRPr="003144F1">
        <w:rPr>
          <w:rFonts w:ascii="Times New Roman" w:hAnsi="Times New Roman" w:cs="Times New Roman"/>
          <w:i/>
          <w:lang w:val="ru-RU"/>
        </w:rPr>
        <w:t>(материально-ответственное лицо):</w:t>
      </w:r>
      <w:r w:rsidRPr="003144F1">
        <w:rPr>
          <w:rFonts w:ascii="Times New Roman" w:hAnsi="Times New Roman" w:cs="Times New Roman"/>
          <w:lang w:val="ru-RU"/>
        </w:rPr>
        <w:t xml:space="preserve"> </w:t>
      </w:r>
      <w:r w:rsidRPr="00EE1449">
        <w:rPr>
          <w:rFonts w:ascii="Times New Roman" w:hAnsi="Times New Roman" w:cs="Times New Roman"/>
          <w:lang w:val="ru-RU"/>
        </w:rPr>
        <w:t>______________________________________________, номер телефона ________________.</w:t>
      </w:r>
    </w:p>
    <w:p w14:paraId="4247EBF1" w14:textId="6A400543" w:rsidR="00B176D4" w:rsidRPr="00EE1449" w:rsidRDefault="00B176D4" w:rsidP="00B176D4">
      <w:pPr>
        <w:shd w:val="clear" w:color="auto" w:fill="FFFFFF"/>
        <w:suppressAutoHyphens w:val="0"/>
        <w:ind w:firstLine="709"/>
        <w:jc w:val="both"/>
        <w:rPr>
          <w:rFonts w:eastAsia="Times New Roman"/>
          <w:i/>
          <w:iCs/>
          <w:sz w:val="24"/>
          <w:szCs w:val="24"/>
        </w:rPr>
      </w:pPr>
      <w:r w:rsidRPr="00EE1449">
        <w:rPr>
          <w:rFonts w:eastAsia="Times New Roman"/>
          <w:sz w:val="24"/>
          <w:szCs w:val="24"/>
        </w:rPr>
        <w:t xml:space="preserve">3.2. </w:t>
      </w:r>
      <w:r w:rsidRPr="00EE1449">
        <w:rPr>
          <w:rFonts w:eastAsia="Times New Roman"/>
          <w:b/>
          <w:bCs/>
          <w:i/>
          <w:sz w:val="24"/>
          <w:szCs w:val="24"/>
        </w:rPr>
        <w:t>ВАРИАНТ 1.</w:t>
      </w:r>
      <w:r w:rsidRPr="00EE1449">
        <w:rPr>
          <w:rFonts w:eastAsia="Times New Roman"/>
          <w:sz w:val="24"/>
          <w:szCs w:val="24"/>
        </w:rPr>
        <w:t xml:space="preserve"> </w:t>
      </w:r>
      <w:r w:rsidRPr="00EE1449">
        <w:rPr>
          <w:rFonts w:eastAsia="Times New Roman"/>
          <w:i/>
          <w:iCs/>
          <w:sz w:val="24"/>
          <w:szCs w:val="24"/>
        </w:rPr>
        <w:t>При единовременном оказании Услуг</w:t>
      </w:r>
    </w:p>
    <w:p w14:paraId="5C3353B1" w14:textId="67BD7380" w:rsidR="00B176D4" w:rsidRPr="00EE1449" w:rsidRDefault="00B176D4" w:rsidP="00B176D4">
      <w:pPr>
        <w:shd w:val="clear" w:color="auto" w:fill="FFFFFF"/>
        <w:suppressAutoHyphens w:val="0"/>
        <w:ind w:firstLine="709"/>
        <w:jc w:val="both"/>
        <w:rPr>
          <w:rFonts w:eastAsia="Times New Roman"/>
          <w:iCs/>
          <w:sz w:val="24"/>
          <w:szCs w:val="24"/>
        </w:rPr>
      </w:pPr>
      <w:r w:rsidRPr="00EE1449">
        <w:rPr>
          <w:rFonts w:eastAsia="Times New Roman"/>
          <w:sz w:val="24"/>
          <w:szCs w:val="24"/>
        </w:rPr>
        <w:t xml:space="preserve">Срок </w:t>
      </w:r>
      <w:r w:rsidR="00DB2125" w:rsidRPr="00EE1449">
        <w:rPr>
          <w:rFonts w:eastAsia="Times New Roman"/>
          <w:sz w:val="24"/>
          <w:szCs w:val="24"/>
        </w:rPr>
        <w:t>оказания услуг</w:t>
      </w:r>
      <w:r w:rsidRPr="00EE1449">
        <w:rPr>
          <w:rFonts w:eastAsia="Times New Roman"/>
          <w:sz w:val="24"/>
          <w:szCs w:val="24"/>
        </w:rPr>
        <w:t>: ______________________________________</w:t>
      </w:r>
      <w:r w:rsidRPr="00EE1449">
        <w:rPr>
          <w:rFonts w:eastAsia="Times New Roman"/>
          <w:iCs/>
          <w:sz w:val="24"/>
          <w:szCs w:val="24"/>
        </w:rPr>
        <w:t>:</w:t>
      </w:r>
    </w:p>
    <w:p w14:paraId="381E90A8" w14:textId="15A6F7C2" w:rsidR="00B176D4" w:rsidRPr="00EE1449" w:rsidRDefault="00B176D4" w:rsidP="00B176D4">
      <w:pPr>
        <w:shd w:val="clear" w:color="auto" w:fill="FFFFFF"/>
        <w:suppressAutoHyphens w:val="0"/>
        <w:ind w:firstLine="709"/>
        <w:jc w:val="both"/>
        <w:rPr>
          <w:rFonts w:eastAsia="Times New Roman"/>
          <w:iCs/>
          <w:sz w:val="24"/>
          <w:szCs w:val="24"/>
        </w:rPr>
      </w:pPr>
      <w:r w:rsidRPr="00EE1449">
        <w:rPr>
          <w:rFonts w:eastAsia="Times New Roman"/>
          <w:b/>
          <w:bCs/>
          <w:i/>
          <w:sz w:val="24"/>
          <w:szCs w:val="24"/>
        </w:rPr>
        <w:t>ВАРИАНТ 2</w:t>
      </w:r>
      <w:r w:rsidRPr="00EE1449">
        <w:rPr>
          <w:rFonts w:eastAsia="Times New Roman"/>
          <w:i/>
          <w:sz w:val="24"/>
          <w:szCs w:val="24"/>
        </w:rPr>
        <w:t xml:space="preserve">. </w:t>
      </w:r>
      <w:r w:rsidRPr="00EE1449">
        <w:rPr>
          <w:rFonts w:eastAsia="Times New Roman"/>
          <w:i/>
          <w:iCs/>
          <w:sz w:val="24"/>
          <w:szCs w:val="24"/>
        </w:rPr>
        <w:t xml:space="preserve">При </w:t>
      </w:r>
      <w:r w:rsidR="00DB2125" w:rsidRPr="00EE1449">
        <w:rPr>
          <w:rFonts w:eastAsia="Times New Roman"/>
          <w:i/>
          <w:iCs/>
          <w:sz w:val="24"/>
          <w:szCs w:val="24"/>
        </w:rPr>
        <w:t xml:space="preserve">оказании Услуг </w:t>
      </w:r>
      <w:r w:rsidRPr="00EE1449">
        <w:rPr>
          <w:rFonts w:eastAsia="Times New Roman"/>
          <w:i/>
          <w:iCs/>
          <w:sz w:val="24"/>
          <w:szCs w:val="24"/>
        </w:rPr>
        <w:t>по заявкам</w:t>
      </w:r>
      <w:r w:rsidR="00DB2125" w:rsidRPr="00EE1449">
        <w:rPr>
          <w:rFonts w:eastAsia="Times New Roman"/>
          <w:i/>
          <w:iCs/>
          <w:sz w:val="24"/>
          <w:szCs w:val="24"/>
        </w:rPr>
        <w:t xml:space="preserve"> Заказчика</w:t>
      </w:r>
      <w:r w:rsidRPr="00EE1449">
        <w:rPr>
          <w:rFonts w:eastAsia="Times New Roman"/>
          <w:i/>
          <w:iCs/>
          <w:sz w:val="24"/>
          <w:szCs w:val="24"/>
        </w:rPr>
        <w:t>:</w:t>
      </w:r>
    </w:p>
    <w:p w14:paraId="07A05154" w14:textId="274E1414" w:rsidR="00B176D4" w:rsidRPr="00EE1449" w:rsidRDefault="00DB2125" w:rsidP="00B176D4">
      <w:pPr>
        <w:shd w:val="clear" w:color="auto" w:fill="FFFFFF"/>
        <w:suppressAutoHyphens w:val="0"/>
        <w:ind w:firstLine="709"/>
        <w:jc w:val="both"/>
        <w:rPr>
          <w:rFonts w:eastAsia="Times New Roman"/>
          <w:sz w:val="24"/>
          <w:szCs w:val="24"/>
        </w:rPr>
      </w:pPr>
      <w:r w:rsidRPr="00EE1449">
        <w:rPr>
          <w:rFonts w:eastAsia="Times New Roman"/>
          <w:sz w:val="24"/>
          <w:szCs w:val="24"/>
        </w:rPr>
        <w:t xml:space="preserve">Оказание услуг </w:t>
      </w:r>
      <w:r w:rsidR="00B176D4" w:rsidRPr="00EE1449">
        <w:rPr>
          <w:rFonts w:eastAsia="Times New Roman"/>
          <w:sz w:val="24"/>
          <w:szCs w:val="24"/>
        </w:rPr>
        <w:t xml:space="preserve">осуществляется по наименованию и в </w:t>
      </w:r>
      <w:r w:rsidRPr="00EE1449">
        <w:rPr>
          <w:rFonts w:eastAsia="Times New Roman"/>
          <w:sz w:val="24"/>
          <w:szCs w:val="24"/>
        </w:rPr>
        <w:t>объеме</w:t>
      </w:r>
      <w:r w:rsidR="00B176D4" w:rsidRPr="00EE1449">
        <w:rPr>
          <w:rFonts w:eastAsia="Times New Roman"/>
          <w:sz w:val="24"/>
          <w:szCs w:val="24"/>
        </w:rPr>
        <w:t>, указанном в заявках Заказчика.</w:t>
      </w:r>
    </w:p>
    <w:p w14:paraId="2C5CC441" w14:textId="3AA5C905" w:rsidR="00B176D4" w:rsidRPr="00EE1449" w:rsidRDefault="00B176D4" w:rsidP="00B176D4">
      <w:pPr>
        <w:shd w:val="clear" w:color="auto" w:fill="FFFFFF"/>
        <w:suppressAutoHyphens w:val="0"/>
        <w:ind w:firstLine="709"/>
        <w:jc w:val="both"/>
        <w:rPr>
          <w:rFonts w:eastAsia="Times New Roman"/>
          <w:sz w:val="24"/>
          <w:szCs w:val="24"/>
        </w:rPr>
      </w:pPr>
      <w:r w:rsidRPr="00EE1449">
        <w:rPr>
          <w:rFonts w:eastAsia="Times New Roman"/>
          <w:sz w:val="24"/>
          <w:szCs w:val="24"/>
        </w:rPr>
        <w:t xml:space="preserve">Период </w:t>
      </w:r>
      <w:r w:rsidR="00DB2125" w:rsidRPr="00EE1449">
        <w:rPr>
          <w:rFonts w:eastAsia="Times New Roman"/>
          <w:sz w:val="24"/>
          <w:szCs w:val="24"/>
        </w:rPr>
        <w:t>оказания услуг:</w:t>
      </w:r>
      <w:r w:rsidRPr="00EE1449">
        <w:rPr>
          <w:rFonts w:eastAsia="Times New Roman"/>
          <w:sz w:val="24"/>
          <w:szCs w:val="24"/>
        </w:rPr>
        <w:t xml:space="preserve"> с ________ по _______________.</w:t>
      </w:r>
    </w:p>
    <w:p w14:paraId="7DE1C90D" w14:textId="59C7EED1" w:rsidR="00B176D4" w:rsidRPr="00EE1449" w:rsidRDefault="00B176D4" w:rsidP="00B176D4">
      <w:pPr>
        <w:shd w:val="clear" w:color="auto" w:fill="FFFFFF"/>
        <w:suppressAutoHyphens w:val="0"/>
        <w:ind w:firstLine="709"/>
        <w:jc w:val="both"/>
        <w:rPr>
          <w:rFonts w:eastAsia="Times New Roman"/>
          <w:sz w:val="24"/>
          <w:szCs w:val="24"/>
        </w:rPr>
      </w:pPr>
      <w:r w:rsidRPr="00EE1449">
        <w:rPr>
          <w:rFonts w:eastAsia="Times New Roman"/>
          <w:sz w:val="24"/>
          <w:szCs w:val="24"/>
        </w:rPr>
        <w:t xml:space="preserve">Заказчик формирует заявку в соответствии со своей потребностью в </w:t>
      </w:r>
      <w:r w:rsidR="00DB2125" w:rsidRPr="00EE1449">
        <w:rPr>
          <w:rFonts w:eastAsia="Times New Roman"/>
          <w:sz w:val="24"/>
          <w:szCs w:val="24"/>
        </w:rPr>
        <w:t>Услугах</w:t>
      </w:r>
      <w:r w:rsidRPr="00EE1449">
        <w:rPr>
          <w:rFonts w:eastAsia="Times New Roman"/>
          <w:sz w:val="24"/>
          <w:szCs w:val="24"/>
        </w:rPr>
        <w:t>.</w:t>
      </w:r>
    </w:p>
    <w:p w14:paraId="59EAF6F3" w14:textId="0D6606A9" w:rsidR="00B176D4" w:rsidRPr="00EE1449" w:rsidRDefault="00DB2125" w:rsidP="00B176D4">
      <w:pPr>
        <w:shd w:val="clear" w:color="auto" w:fill="FFFFFF"/>
        <w:suppressAutoHyphens w:val="0"/>
        <w:ind w:firstLine="709"/>
        <w:jc w:val="both"/>
        <w:rPr>
          <w:rFonts w:eastAsia="Times New Roman"/>
          <w:sz w:val="24"/>
          <w:szCs w:val="24"/>
        </w:rPr>
      </w:pPr>
      <w:r w:rsidRPr="00EE1449">
        <w:rPr>
          <w:rFonts w:eastAsia="Times New Roman"/>
          <w:sz w:val="24"/>
          <w:szCs w:val="24"/>
        </w:rPr>
        <w:t xml:space="preserve">Оказание услуг </w:t>
      </w:r>
      <w:r w:rsidR="00B176D4" w:rsidRPr="00EE1449">
        <w:rPr>
          <w:rFonts w:eastAsia="Times New Roman"/>
          <w:sz w:val="24"/>
          <w:szCs w:val="24"/>
        </w:rPr>
        <w:t xml:space="preserve">осуществляется </w:t>
      </w:r>
      <w:r w:rsidRPr="00EE1449">
        <w:rPr>
          <w:rFonts w:eastAsia="Times New Roman"/>
          <w:sz w:val="24"/>
          <w:szCs w:val="24"/>
        </w:rPr>
        <w:t>Исполнителем</w:t>
      </w:r>
      <w:r w:rsidR="00B176D4" w:rsidRPr="00EE1449">
        <w:rPr>
          <w:rFonts w:eastAsia="Times New Roman"/>
          <w:sz w:val="24"/>
          <w:szCs w:val="24"/>
        </w:rPr>
        <w:t xml:space="preserve"> в течение ______(___) календарных/рабочих дней с момента передачи ему заявки Заказчиком в письменной форме (</w:t>
      </w:r>
      <w:r w:rsidR="00B176D4" w:rsidRPr="00EE1449">
        <w:rPr>
          <w:rFonts w:eastAsia="Times New Roman"/>
          <w:kern w:val="1"/>
          <w:sz w:val="24"/>
          <w:szCs w:val="24"/>
        </w:rPr>
        <w:t>почтовой корреспонденцией или</w:t>
      </w:r>
      <w:r w:rsidR="00B176D4" w:rsidRPr="00EE1449">
        <w:rPr>
          <w:rFonts w:eastAsia="Times New Roman"/>
          <w:sz w:val="24"/>
          <w:szCs w:val="24"/>
        </w:rPr>
        <w:t xml:space="preserve"> по электронной почте ________________).</w:t>
      </w:r>
    </w:p>
    <w:p w14:paraId="2610B29A" w14:textId="4EB101A7" w:rsidR="00B176D4" w:rsidRPr="00EE1449" w:rsidRDefault="00B176D4" w:rsidP="00B176D4">
      <w:pPr>
        <w:shd w:val="clear" w:color="auto" w:fill="FFFFFF"/>
        <w:suppressAutoHyphens w:val="0"/>
        <w:ind w:firstLine="709"/>
        <w:jc w:val="both"/>
        <w:rPr>
          <w:rFonts w:eastAsia="Times New Roman"/>
          <w:i/>
          <w:sz w:val="24"/>
          <w:szCs w:val="24"/>
        </w:rPr>
      </w:pPr>
      <w:r w:rsidRPr="00EE1449">
        <w:rPr>
          <w:rFonts w:eastAsia="Times New Roman"/>
          <w:b/>
          <w:bCs/>
          <w:i/>
          <w:sz w:val="24"/>
          <w:szCs w:val="24"/>
        </w:rPr>
        <w:t>ВАРИАНТ 3</w:t>
      </w:r>
      <w:r w:rsidRPr="00EE1449">
        <w:rPr>
          <w:rFonts w:eastAsia="Times New Roman"/>
          <w:i/>
          <w:sz w:val="24"/>
          <w:szCs w:val="24"/>
        </w:rPr>
        <w:t xml:space="preserve">. </w:t>
      </w:r>
      <w:r w:rsidRPr="00EE1449">
        <w:rPr>
          <w:rFonts w:eastAsia="Times New Roman"/>
          <w:i/>
          <w:iCs/>
          <w:sz w:val="24"/>
          <w:szCs w:val="24"/>
        </w:rPr>
        <w:t xml:space="preserve">При </w:t>
      </w:r>
      <w:r w:rsidR="00DB2125" w:rsidRPr="00EE1449">
        <w:rPr>
          <w:rFonts w:eastAsia="Times New Roman"/>
          <w:i/>
          <w:iCs/>
          <w:sz w:val="24"/>
          <w:szCs w:val="24"/>
        </w:rPr>
        <w:t xml:space="preserve">оказании Услуг </w:t>
      </w:r>
      <w:r w:rsidRPr="00EE1449">
        <w:rPr>
          <w:rFonts w:eastAsia="Times New Roman"/>
          <w:i/>
          <w:iCs/>
          <w:sz w:val="24"/>
          <w:szCs w:val="24"/>
        </w:rPr>
        <w:t>по графику:</w:t>
      </w:r>
    </w:p>
    <w:p w14:paraId="69A08E1E" w14:textId="1FF210B7" w:rsidR="00B176D4" w:rsidRPr="00EE1449" w:rsidRDefault="00DB2125" w:rsidP="00B176D4">
      <w:pPr>
        <w:shd w:val="clear" w:color="auto" w:fill="FFFFFF"/>
        <w:suppressAutoHyphens w:val="0"/>
        <w:ind w:firstLine="709"/>
        <w:jc w:val="both"/>
        <w:rPr>
          <w:rFonts w:eastAsia="Times New Roman"/>
          <w:sz w:val="24"/>
          <w:szCs w:val="24"/>
        </w:rPr>
      </w:pPr>
      <w:r w:rsidRPr="00EE1449">
        <w:rPr>
          <w:rFonts w:eastAsia="Times New Roman"/>
          <w:sz w:val="24"/>
          <w:szCs w:val="24"/>
        </w:rPr>
        <w:t xml:space="preserve">Оказание услуг </w:t>
      </w:r>
      <w:r w:rsidR="00B176D4" w:rsidRPr="00EE1449">
        <w:rPr>
          <w:rFonts w:eastAsia="Times New Roman"/>
          <w:sz w:val="24"/>
          <w:szCs w:val="24"/>
        </w:rPr>
        <w:t xml:space="preserve">осуществляется в соответствии с Графиком </w:t>
      </w:r>
      <w:r w:rsidR="00803E54" w:rsidRPr="00EE1449">
        <w:rPr>
          <w:rFonts w:eastAsia="Times New Roman"/>
          <w:sz w:val="24"/>
          <w:szCs w:val="24"/>
        </w:rPr>
        <w:t>оказания услуг</w:t>
      </w:r>
      <w:r w:rsidR="00B176D4" w:rsidRPr="00EE1449">
        <w:rPr>
          <w:rFonts w:eastAsia="Times New Roman"/>
          <w:sz w:val="24"/>
          <w:szCs w:val="24"/>
        </w:rPr>
        <w:t xml:space="preserve"> (приложение №</w:t>
      </w:r>
      <w:r w:rsidR="00B176D4" w:rsidRPr="00EE1449">
        <w:rPr>
          <w:sz w:val="24"/>
          <w:szCs w:val="24"/>
          <w:lang w:eastAsia="ar-SA"/>
        </w:rPr>
        <w:t> </w:t>
      </w:r>
      <w:r w:rsidR="00803E54" w:rsidRPr="00EE1449">
        <w:rPr>
          <w:sz w:val="24"/>
          <w:szCs w:val="24"/>
          <w:lang w:eastAsia="ar-SA"/>
        </w:rPr>
        <w:t xml:space="preserve">___ </w:t>
      </w:r>
      <w:r w:rsidR="00803E54" w:rsidRPr="00EE1449">
        <w:rPr>
          <w:i/>
          <w:sz w:val="24"/>
          <w:szCs w:val="24"/>
          <w:lang w:eastAsia="ar-SA"/>
        </w:rPr>
        <w:t xml:space="preserve">(указать № и добавить в приложения </w:t>
      </w:r>
      <w:r w:rsidR="00B176D4" w:rsidRPr="00EE1449">
        <w:rPr>
          <w:rFonts w:eastAsia="Times New Roman"/>
          <w:i/>
          <w:sz w:val="24"/>
          <w:szCs w:val="24"/>
        </w:rPr>
        <w:t>к Договору</w:t>
      </w:r>
      <w:r w:rsidR="00803E54" w:rsidRPr="00EE1449">
        <w:rPr>
          <w:i/>
          <w:sz w:val="24"/>
          <w:szCs w:val="24"/>
          <w:lang w:eastAsia="ar-SA"/>
        </w:rPr>
        <w:t xml:space="preserve"> форму</w:t>
      </w:r>
      <w:r w:rsidR="00B176D4" w:rsidRPr="00EE1449">
        <w:rPr>
          <w:rFonts w:eastAsia="Times New Roman"/>
          <w:i/>
          <w:sz w:val="24"/>
          <w:szCs w:val="24"/>
        </w:rPr>
        <w:t>)</w:t>
      </w:r>
      <w:r w:rsidR="00B176D4" w:rsidRPr="00EE1449">
        <w:rPr>
          <w:rFonts w:eastAsia="Times New Roman"/>
          <w:sz w:val="24"/>
          <w:szCs w:val="24"/>
        </w:rPr>
        <w:t>.</w:t>
      </w:r>
    </w:p>
    <w:p w14:paraId="18A04BDA" w14:textId="278315AB" w:rsidR="00B176D4" w:rsidRPr="00EE1449" w:rsidRDefault="00B176D4" w:rsidP="00B176D4">
      <w:pPr>
        <w:pStyle w:val="10"/>
        <w:ind w:firstLine="709"/>
        <w:jc w:val="both"/>
      </w:pPr>
      <w:r w:rsidRPr="00EE1449">
        <w:rPr>
          <w:lang w:eastAsia="ru-RU"/>
        </w:rPr>
        <w:t>3.</w:t>
      </w:r>
      <w:r w:rsidR="00803E54" w:rsidRPr="00EE1449">
        <w:rPr>
          <w:lang w:eastAsia="ru-RU"/>
        </w:rPr>
        <w:t>3</w:t>
      </w:r>
      <w:r w:rsidRPr="00EE1449">
        <w:rPr>
          <w:lang w:eastAsia="ru-RU"/>
        </w:rPr>
        <w:t xml:space="preserve">. Услуга </w:t>
      </w:r>
      <w:r w:rsidRPr="00EE1449">
        <w:t>считается принятой после подписания Сторонами Акта об оказании услуг.</w:t>
      </w:r>
    </w:p>
    <w:p w14:paraId="588A9CB2" w14:textId="0F7CB1BA" w:rsidR="00B176D4" w:rsidRPr="00EE1449" w:rsidRDefault="00B176D4" w:rsidP="00B176D4">
      <w:pPr>
        <w:pStyle w:val="10"/>
        <w:ind w:firstLine="709"/>
        <w:jc w:val="both"/>
      </w:pPr>
      <w:r w:rsidRPr="00EE1449">
        <w:t>3.</w:t>
      </w:r>
      <w:r w:rsidR="00803E54" w:rsidRPr="00EE1449">
        <w:t>4</w:t>
      </w:r>
      <w:r w:rsidRPr="00EE1449">
        <w:t xml:space="preserve">. Обо всех нарушениях условий Договора Заказчик извещает Исполнителя </w:t>
      </w:r>
      <w:r w:rsidRPr="00196069">
        <w:t xml:space="preserve">не позднее </w:t>
      </w:r>
      <w:r w:rsidR="0026131C" w:rsidRPr="00196069">
        <w:t>3</w:t>
      </w:r>
      <w:r w:rsidRPr="00196069">
        <w:t> (</w:t>
      </w:r>
      <w:r w:rsidR="0026131C" w:rsidRPr="00196069">
        <w:t>трех</w:t>
      </w:r>
      <w:r w:rsidRPr="00196069">
        <w:t>) рабоч</w:t>
      </w:r>
      <w:r w:rsidR="0026131C" w:rsidRPr="00196069">
        <w:t>их</w:t>
      </w:r>
      <w:r w:rsidRPr="00196069">
        <w:t xml:space="preserve"> дн</w:t>
      </w:r>
      <w:r w:rsidR="0026131C" w:rsidRPr="00196069">
        <w:t>ей</w:t>
      </w:r>
      <w:r w:rsidRPr="00196069">
        <w:t xml:space="preserve"> с даты обнаружения указанных нарушений.</w:t>
      </w:r>
      <w:r w:rsidRPr="00EE1449">
        <w:t xml:space="preserve"> Извещение о невыполнении или ненадлежащем выполнении Исполнителем обязательств по Договору составляется Заказчиком в письменной форме с указанием сроков по устранению допущенных Исполнителем нарушений.</w:t>
      </w:r>
    </w:p>
    <w:p w14:paraId="58AA4E56" w14:textId="7D519C0F" w:rsidR="00B176D4" w:rsidRPr="00EE1449" w:rsidRDefault="00B176D4" w:rsidP="00B176D4">
      <w:pPr>
        <w:pStyle w:val="10"/>
        <w:ind w:firstLine="709"/>
        <w:jc w:val="both"/>
      </w:pPr>
      <w:r w:rsidRPr="00EE1449">
        <w:t>3.</w:t>
      </w:r>
      <w:r w:rsidR="00803E54" w:rsidRPr="00EE1449">
        <w:t>5</w:t>
      </w:r>
      <w:r w:rsidRPr="00EE1449">
        <w:t xml:space="preserve">. Исполнитель в установленный в извещении срок </w:t>
      </w:r>
      <w:r w:rsidR="0026131C">
        <w:t xml:space="preserve">за свой счет </w:t>
      </w:r>
      <w:r w:rsidRPr="00EE1449">
        <w:t>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и (или) принять решение об одностороннем отказе от исполнения Договора.</w:t>
      </w:r>
    </w:p>
    <w:p w14:paraId="188C3088" w14:textId="5D20A4C4" w:rsidR="00B176D4" w:rsidRPr="00EE1449" w:rsidRDefault="00B176D4" w:rsidP="00B176D4">
      <w:pPr>
        <w:pStyle w:val="10"/>
        <w:ind w:firstLine="709"/>
        <w:jc w:val="both"/>
      </w:pPr>
      <w:r w:rsidRPr="00EE1449">
        <w:t>3.</w:t>
      </w:r>
      <w:r w:rsidR="00803E54" w:rsidRPr="00EE1449">
        <w:t>6</w:t>
      </w:r>
      <w:r w:rsidRPr="00EE1449">
        <w:t>. При отсутствии замечаний по оказанным Услугам Сторонами подписывается Акт об оказании услуг.</w:t>
      </w:r>
    </w:p>
    <w:p w14:paraId="552E8B7A" w14:textId="77777777" w:rsidR="00B176D4" w:rsidRPr="00EE1449" w:rsidRDefault="00B176D4" w:rsidP="00B176D4">
      <w:pPr>
        <w:pStyle w:val="10"/>
        <w:ind w:firstLine="709"/>
        <w:contextualSpacing/>
        <w:jc w:val="center"/>
      </w:pPr>
    </w:p>
    <w:p w14:paraId="75A99864" w14:textId="047C5DC5" w:rsidR="00B176D4" w:rsidRPr="00EE1449" w:rsidRDefault="00B176D4" w:rsidP="00AD6202">
      <w:pPr>
        <w:pStyle w:val="10"/>
        <w:numPr>
          <w:ilvl w:val="0"/>
          <w:numId w:val="3"/>
        </w:numPr>
        <w:contextualSpacing/>
        <w:jc w:val="center"/>
        <w:rPr>
          <w:b/>
          <w:bCs/>
        </w:rPr>
      </w:pPr>
      <w:r w:rsidRPr="00EE1449">
        <w:rPr>
          <w:b/>
          <w:bCs/>
        </w:rPr>
        <w:t>ГАРАНТИЯ</w:t>
      </w:r>
    </w:p>
    <w:p w14:paraId="4387F371" w14:textId="77777777" w:rsidR="00AD6202" w:rsidRPr="00EE1449" w:rsidRDefault="00AD6202" w:rsidP="00AD6202">
      <w:pPr>
        <w:pStyle w:val="10"/>
        <w:contextualSpacing/>
        <w:rPr>
          <w:b/>
          <w:bCs/>
        </w:rPr>
      </w:pPr>
    </w:p>
    <w:p w14:paraId="064822B4" w14:textId="1E05E77D" w:rsidR="00B176D4" w:rsidRPr="00EE1449" w:rsidRDefault="00803E54" w:rsidP="00B176D4">
      <w:pPr>
        <w:ind w:firstLine="709"/>
        <w:jc w:val="both"/>
        <w:rPr>
          <w:rFonts w:eastAsia="Times New Roman"/>
          <w:sz w:val="24"/>
          <w:szCs w:val="24"/>
        </w:rPr>
      </w:pPr>
      <w:r w:rsidRPr="00EE1449">
        <w:rPr>
          <w:rFonts w:eastAsia="Times New Roman"/>
          <w:sz w:val="24"/>
          <w:szCs w:val="24"/>
        </w:rPr>
        <w:t>4</w:t>
      </w:r>
      <w:r w:rsidR="00B176D4" w:rsidRPr="00EE1449">
        <w:rPr>
          <w:rFonts w:eastAsia="Times New Roman"/>
          <w:sz w:val="24"/>
          <w:szCs w:val="24"/>
        </w:rPr>
        <w:t xml:space="preserve">.1. Исполнитель гарантирует качество и безопасность </w:t>
      </w:r>
      <w:r w:rsidR="00AD6202" w:rsidRPr="00EE1449">
        <w:rPr>
          <w:rFonts w:eastAsia="Times New Roman"/>
          <w:sz w:val="24"/>
          <w:szCs w:val="24"/>
        </w:rPr>
        <w:t xml:space="preserve">результата услуг и </w:t>
      </w:r>
      <w:r w:rsidR="00B176D4" w:rsidRPr="00EE1449">
        <w:rPr>
          <w:rFonts w:eastAsia="Times New Roman"/>
          <w:sz w:val="24"/>
          <w:szCs w:val="24"/>
        </w:rPr>
        <w:t xml:space="preserve">используемых расходных материалов в соответствии с </w:t>
      </w:r>
      <w:r w:rsidR="00AD6202" w:rsidRPr="00EE1449">
        <w:rPr>
          <w:rFonts w:eastAsia="Times New Roman"/>
          <w:sz w:val="24"/>
          <w:szCs w:val="24"/>
        </w:rPr>
        <w:t xml:space="preserve">условиями Договора, </w:t>
      </w:r>
      <w:r w:rsidR="00B176D4" w:rsidRPr="00EE1449">
        <w:rPr>
          <w:rFonts w:eastAsia="Times New Roman"/>
          <w:sz w:val="24"/>
          <w:szCs w:val="24"/>
        </w:rPr>
        <w:t>действующими стандартами</w:t>
      </w:r>
      <w:r w:rsidR="00AD6202" w:rsidRPr="00EE1449">
        <w:rPr>
          <w:rFonts w:eastAsia="Times New Roman"/>
          <w:sz w:val="24"/>
          <w:szCs w:val="24"/>
        </w:rPr>
        <w:t xml:space="preserve"> и техническими требованиями, установленными в Российской Федерации</w:t>
      </w:r>
      <w:r w:rsidR="00B176D4" w:rsidRPr="00EE1449">
        <w:rPr>
          <w:rFonts w:eastAsia="Times New Roman"/>
          <w:sz w:val="24"/>
          <w:szCs w:val="24"/>
        </w:rPr>
        <w:t>, наличие документов, обязательных для данного вида материалов, оформленных в соответствии с действующим законодательством, устранение всех недостатков и дефектов, выявленных в гарантийный срок</w:t>
      </w:r>
      <w:r w:rsidRPr="00EE1449">
        <w:rPr>
          <w:rFonts w:eastAsia="Times New Roman"/>
          <w:sz w:val="24"/>
          <w:szCs w:val="24"/>
        </w:rPr>
        <w:t>,</w:t>
      </w:r>
      <w:r w:rsidR="00B176D4" w:rsidRPr="00EE1449">
        <w:rPr>
          <w:rFonts w:eastAsia="Times New Roman"/>
          <w:sz w:val="24"/>
          <w:szCs w:val="24"/>
        </w:rPr>
        <w:t xml:space="preserve"> установленный в п.</w:t>
      </w:r>
      <w:r w:rsidR="00AD6202" w:rsidRPr="00EE1449">
        <w:rPr>
          <w:sz w:val="24"/>
          <w:szCs w:val="24"/>
        </w:rPr>
        <w:t> </w:t>
      </w:r>
      <w:r w:rsidRPr="00EE1449">
        <w:rPr>
          <w:rFonts w:eastAsia="Times New Roman"/>
          <w:sz w:val="24"/>
          <w:szCs w:val="24"/>
        </w:rPr>
        <w:t>4.2. настоящего Договора.</w:t>
      </w:r>
    </w:p>
    <w:p w14:paraId="1867F5EF" w14:textId="6B26490A" w:rsidR="00B176D4" w:rsidRPr="00EE1449" w:rsidRDefault="00803E54" w:rsidP="00B176D4">
      <w:pPr>
        <w:ind w:firstLine="709"/>
        <w:jc w:val="both"/>
        <w:rPr>
          <w:rFonts w:eastAsia="Times New Roman"/>
          <w:sz w:val="24"/>
          <w:szCs w:val="24"/>
        </w:rPr>
      </w:pPr>
      <w:r w:rsidRPr="00EE1449">
        <w:rPr>
          <w:rFonts w:eastAsia="Times New Roman"/>
          <w:sz w:val="24"/>
          <w:szCs w:val="24"/>
        </w:rPr>
        <w:t>4</w:t>
      </w:r>
      <w:r w:rsidR="00B176D4" w:rsidRPr="00EE1449">
        <w:rPr>
          <w:rFonts w:eastAsia="Times New Roman"/>
          <w:sz w:val="24"/>
          <w:szCs w:val="24"/>
        </w:rPr>
        <w:t xml:space="preserve">.2. Исполнитель гарантирует соответствие качества оказанных Услуг условиям Договора. Гарантийный срок для результата услуг составляет 12 месяцев с даты подписания </w:t>
      </w:r>
      <w:r w:rsidR="00B176D4" w:rsidRPr="00EE1449">
        <w:rPr>
          <w:rFonts w:eastAsia="Times New Roman"/>
          <w:sz w:val="24"/>
          <w:szCs w:val="24"/>
        </w:rPr>
        <w:lastRenderedPageBreak/>
        <w:t xml:space="preserve">Сторонами </w:t>
      </w:r>
      <w:r w:rsidRPr="00EE1449">
        <w:rPr>
          <w:rFonts w:eastAsia="Times New Roman"/>
          <w:color w:val="000000"/>
          <w:sz w:val="24"/>
          <w:szCs w:val="24"/>
        </w:rPr>
        <w:t>А</w:t>
      </w:r>
      <w:r w:rsidR="00B176D4" w:rsidRPr="00EE1449">
        <w:rPr>
          <w:rFonts w:eastAsia="Times New Roman"/>
          <w:color w:val="000000"/>
          <w:sz w:val="24"/>
          <w:szCs w:val="24"/>
        </w:rPr>
        <w:t xml:space="preserve">кта </w:t>
      </w:r>
      <w:r w:rsidRPr="00EE1449">
        <w:rPr>
          <w:sz w:val="24"/>
          <w:szCs w:val="24"/>
        </w:rPr>
        <w:t>об оказании услуг</w:t>
      </w:r>
      <w:r w:rsidR="00B176D4" w:rsidRPr="00EE1449">
        <w:rPr>
          <w:rFonts w:eastAsia="Times New Roman"/>
          <w:sz w:val="24"/>
          <w:szCs w:val="24"/>
        </w:rPr>
        <w:t>. Гарантия качества результата услуг распространяется на все составляющее результата услуг.</w:t>
      </w:r>
    </w:p>
    <w:p w14:paraId="680C5BE3" w14:textId="560B1B8A" w:rsidR="00B176D4" w:rsidRPr="00EE1449" w:rsidRDefault="00803E54" w:rsidP="00AD6202">
      <w:pPr>
        <w:ind w:firstLine="709"/>
        <w:jc w:val="both"/>
        <w:rPr>
          <w:sz w:val="24"/>
          <w:szCs w:val="24"/>
        </w:rPr>
      </w:pPr>
      <w:r w:rsidRPr="00EE1449">
        <w:rPr>
          <w:rFonts w:eastAsia="Times New Roman"/>
          <w:sz w:val="24"/>
          <w:szCs w:val="24"/>
        </w:rPr>
        <w:t>4</w:t>
      </w:r>
      <w:r w:rsidR="00B176D4" w:rsidRPr="00EE1449">
        <w:rPr>
          <w:rFonts w:eastAsia="Times New Roman"/>
          <w:sz w:val="24"/>
          <w:szCs w:val="24"/>
        </w:rPr>
        <w:t xml:space="preserve">.3. </w:t>
      </w:r>
      <w:r w:rsidR="00B176D4" w:rsidRPr="00EE1449">
        <w:rPr>
          <w:sz w:val="24"/>
          <w:szCs w:val="24"/>
        </w:rPr>
        <w:t>Исполнитель гарантирует, что обладает всеми необходимыми правами для исполнения обязательств по настоящему Договору.</w:t>
      </w:r>
    </w:p>
    <w:p w14:paraId="3D2E001D" w14:textId="522D931A" w:rsidR="00B176D4" w:rsidRPr="00EE1449" w:rsidRDefault="00803E54" w:rsidP="00B176D4">
      <w:pPr>
        <w:pStyle w:val="10"/>
        <w:ind w:firstLine="709"/>
        <w:jc w:val="both"/>
      </w:pPr>
      <w:r w:rsidRPr="00EE1449">
        <w:t>4</w:t>
      </w:r>
      <w:r w:rsidR="00B176D4" w:rsidRPr="00EE1449">
        <w:t>.</w:t>
      </w:r>
      <w:r w:rsidR="00AD6202" w:rsidRPr="00EE1449">
        <w:t>4</w:t>
      </w:r>
      <w:r w:rsidR="00B176D4" w:rsidRPr="00EE1449">
        <w:t>.</w:t>
      </w:r>
      <w:r w:rsidR="00AD6202" w:rsidRPr="00EE1449">
        <w:t xml:space="preserve"> </w:t>
      </w:r>
      <w:r w:rsidR="00B176D4" w:rsidRPr="00EE1449">
        <w:t>Исполнитель гарантирует, что возместит Заказчику весь документально подтвержденный ущерб, понесенный им в случае возникновения обоснованных претензий со стороны третьих лиц, возникших по вине Исполнителя.</w:t>
      </w:r>
    </w:p>
    <w:p w14:paraId="4E604EA8" w14:textId="77777777" w:rsidR="00B176D4" w:rsidRPr="00EE1449" w:rsidRDefault="00B176D4" w:rsidP="008F54F3">
      <w:pPr>
        <w:pStyle w:val="10"/>
        <w:ind w:firstLine="709"/>
        <w:contextualSpacing/>
        <w:jc w:val="center"/>
      </w:pPr>
    </w:p>
    <w:p w14:paraId="2A4A1EC4" w14:textId="124E703A" w:rsidR="005D2BE8" w:rsidRPr="00EE1449" w:rsidRDefault="001142E3" w:rsidP="00AD6202">
      <w:pPr>
        <w:pStyle w:val="10"/>
        <w:numPr>
          <w:ilvl w:val="0"/>
          <w:numId w:val="3"/>
        </w:numPr>
        <w:contextualSpacing/>
        <w:jc w:val="center"/>
        <w:rPr>
          <w:b/>
        </w:rPr>
      </w:pPr>
      <w:r w:rsidRPr="00EE1449">
        <w:rPr>
          <w:b/>
        </w:rPr>
        <w:t>ПРАВА И ОБЯЗАТЕЛЬСТВА СТОРОН</w:t>
      </w:r>
    </w:p>
    <w:p w14:paraId="2A3F80BD" w14:textId="77777777" w:rsidR="00AD6202" w:rsidRPr="00EE1449" w:rsidRDefault="00AD6202" w:rsidP="00AD6202">
      <w:pPr>
        <w:pStyle w:val="10"/>
        <w:ind w:left="927"/>
        <w:contextualSpacing/>
        <w:rPr>
          <w:b/>
        </w:rPr>
      </w:pPr>
    </w:p>
    <w:p w14:paraId="788AFC6C" w14:textId="47447202" w:rsidR="005D2BE8" w:rsidRPr="00EE1449" w:rsidRDefault="00826B65" w:rsidP="008F54F3">
      <w:pPr>
        <w:pStyle w:val="10"/>
        <w:ind w:firstLine="709"/>
        <w:jc w:val="both"/>
      </w:pPr>
      <w:r w:rsidRPr="00EE1449">
        <w:rPr>
          <w:lang w:eastAsia="ru-RU"/>
        </w:rPr>
        <w:t>5</w:t>
      </w:r>
      <w:r w:rsidR="001142E3" w:rsidRPr="00EE1449">
        <w:rPr>
          <w:lang w:eastAsia="ru-RU"/>
        </w:rPr>
        <w:t xml:space="preserve">.1. </w:t>
      </w:r>
      <w:r w:rsidR="001142E3" w:rsidRPr="00EE1449">
        <w:rPr>
          <w:u w:val="single"/>
        </w:rPr>
        <w:t xml:space="preserve">Заказчик </w:t>
      </w:r>
      <w:r w:rsidRPr="00EE1449">
        <w:rPr>
          <w:u w:val="single"/>
        </w:rPr>
        <w:t xml:space="preserve">имеет </w:t>
      </w:r>
      <w:r w:rsidR="001142E3" w:rsidRPr="00EE1449">
        <w:rPr>
          <w:u w:val="single"/>
        </w:rPr>
        <w:t>прав</w:t>
      </w:r>
      <w:r w:rsidRPr="00EE1449">
        <w:rPr>
          <w:u w:val="single"/>
        </w:rPr>
        <w:t>о</w:t>
      </w:r>
      <w:r w:rsidR="001142E3" w:rsidRPr="00EE1449">
        <w:t>:</w:t>
      </w:r>
    </w:p>
    <w:p w14:paraId="0702B66C" w14:textId="6DDF378F" w:rsidR="005D2BE8" w:rsidRPr="00EE1449" w:rsidRDefault="00826B65" w:rsidP="008F54F3">
      <w:pPr>
        <w:pStyle w:val="10"/>
        <w:ind w:firstLine="709"/>
        <w:jc w:val="both"/>
      </w:pPr>
      <w:r w:rsidRPr="00EE1449">
        <w:t>5</w:t>
      </w:r>
      <w:r w:rsidR="001142E3" w:rsidRPr="00EE1449">
        <w:t xml:space="preserve">.1.1. Требовать </w:t>
      </w:r>
      <w:proofErr w:type="gramStart"/>
      <w:r w:rsidR="001142E3" w:rsidRPr="00EE1449">
        <w:t>от Исполнителя</w:t>
      </w:r>
      <w:proofErr w:type="gramEnd"/>
      <w:r w:rsidR="001142E3" w:rsidRPr="00EE1449">
        <w:t xml:space="preserve"> надлежащего исполнения обязательств по Договору.</w:t>
      </w:r>
    </w:p>
    <w:p w14:paraId="077DB124" w14:textId="3B8A3EC6" w:rsidR="005D2BE8" w:rsidRPr="00EE1449" w:rsidRDefault="00826B65" w:rsidP="008F54F3">
      <w:pPr>
        <w:pStyle w:val="10"/>
        <w:ind w:firstLine="709"/>
        <w:jc w:val="both"/>
      </w:pPr>
      <w:r w:rsidRPr="00EE1449">
        <w:t>5</w:t>
      </w:r>
      <w:r w:rsidR="001142E3" w:rsidRPr="00EE1449">
        <w:t>.1.</w:t>
      </w:r>
      <w:r w:rsidR="00E54B27" w:rsidRPr="00EE1449">
        <w:t>2</w:t>
      </w:r>
      <w:r w:rsidR="001142E3" w:rsidRPr="00EE1449">
        <w:t>. При обнаружении отступлений от условий Договора, которые могут ухудшить качество Услу</w:t>
      </w:r>
      <w:r w:rsidR="003C69AD" w:rsidRPr="00EE1449">
        <w:t>г, заявить об этом Исполнителю.</w:t>
      </w:r>
    </w:p>
    <w:p w14:paraId="7C016733" w14:textId="1ECE8028" w:rsidR="005D2BE8" w:rsidRPr="00EE1449" w:rsidRDefault="00826B65" w:rsidP="008F54F3">
      <w:pPr>
        <w:pStyle w:val="10"/>
        <w:ind w:firstLine="709"/>
        <w:jc w:val="both"/>
      </w:pPr>
      <w:r w:rsidRPr="00EE1449">
        <w:t>5</w:t>
      </w:r>
      <w:r w:rsidR="001142E3" w:rsidRPr="00EE1449">
        <w:t>.1.</w:t>
      </w:r>
      <w:r w:rsidR="00E54B27" w:rsidRPr="00EE1449">
        <w:t>3</w:t>
      </w:r>
      <w:r w:rsidR="001142E3" w:rsidRPr="00EE1449">
        <w:t xml:space="preserve">. Проверять ход и качество </w:t>
      </w:r>
      <w:r w:rsidR="003C69AD" w:rsidRPr="00EE1449">
        <w:t xml:space="preserve">оказываемых Исполнителем </w:t>
      </w:r>
      <w:r w:rsidR="001142E3" w:rsidRPr="00EE1449">
        <w:t>Услуг, не вмешиваясь в его хозяйственную деятельность.</w:t>
      </w:r>
    </w:p>
    <w:p w14:paraId="5CE10769" w14:textId="4BDF1E7C" w:rsidR="005D2BE8" w:rsidRPr="00EE1449" w:rsidRDefault="00826B65" w:rsidP="008F54F3">
      <w:pPr>
        <w:pStyle w:val="10"/>
        <w:ind w:firstLine="709"/>
        <w:jc w:val="both"/>
        <w:outlineLvl w:val="1"/>
      </w:pPr>
      <w:r w:rsidRPr="00EE1449">
        <w:t>5</w:t>
      </w:r>
      <w:r w:rsidR="001142E3" w:rsidRPr="00EE1449">
        <w:t>.1.</w:t>
      </w:r>
      <w:r w:rsidR="00E54B27" w:rsidRPr="00EE1449">
        <w:t>4</w:t>
      </w:r>
      <w:r w:rsidR="001142E3" w:rsidRPr="00EE1449">
        <w:t>. Расторгнуть Договор в одностороннем порядке в случае неисполнения или ненадлежащего испол</w:t>
      </w:r>
      <w:r w:rsidR="003C69AD" w:rsidRPr="00EE1449">
        <w:t>нения Исполнителем обязательств по Договору.</w:t>
      </w:r>
    </w:p>
    <w:p w14:paraId="3FE638F6" w14:textId="26A58482" w:rsidR="005D2BE8" w:rsidRPr="00EE1449" w:rsidRDefault="00826B65" w:rsidP="008F54F3">
      <w:pPr>
        <w:pStyle w:val="10"/>
        <w:ind w:firstLine="709"/>
        <w:jc w:val="both"/>
      </w:pPr>
      <w:r w:rsidRPr="00EE1449">
        <w:t>5</w:t>
      </w:r>
      <w:r w:rsidR="001142E3" w:rsidRPr="00EE1449">
        <w:t>.2.</w:t>
      </w:r>
      <w:r w:rsidR="003C69AD" w:rsidRPr="00EE1449">
        <w:rPr>
          <w:u w:val="single"/>
        </w:rPr>
        <w:t xml:space="preserve"> </w:t>
      </w:r>
      <w:r w:rsidR="001142E3" w:rsidRPr="00EE1449">
        <w:rPr>
          <w:u w:val="single"/>
        </w:rPr>
        <w:t>Заказчик обязан</w:t>
      </w:r>
      <w:r w:rsidR="001142E3" w:rsidRPr="00EE1449">
        <w:t>:</w:t>
      </w:r>
    </w:p>
    <w:p w14:paraId="7E240BD5" w14:textId="49A14BE5" w:rsidR="005D2BE8" w:rsidRPr="00EE1449" w:rsidRDefault="00826B65" w:rsidP="008F54F3">
      <w:pPr>
        <w:pStyle w:val="10"/>
        <w:ind w:firstLine="709"/>
        <w:jc w:val="both"/>
      </w:pPr>
      <w:r w:rsidRPr="00EE1449">
        <w:t>5</w:t>
      </w:r>
      <w:r w:rsidR="001142E3" w:rsidRPr="00EE1449">
        <w:t>.2.1. Принять Услуги в случае отсутствия претензий относительно их объема, качества и сроков их оказания.</w:t>
      </w:r>
    </w:p>
    <w:p w14:paraId="47E6DBBF" w14:textId="73DE147E" w:rsidR="005D2BE8" w:rsidRPr="00EE1449" w:rsidRDefault="00826B65" w:rsidP="008F54F3">
      <w:pPr>
        <w:pStyle w:val="10"/>
        <w:ind w:firstLine="709"/>
        <w:jc w:val="both"/>
      </w:pPr>
      <w:r w:rsidRPr="00EE1449">
        <w:t>5</w:t>
      </w:r>
      <w:r w:rsidR="001142E3" w:rsidRPr="00EE1449">
        <w:t>.2.2. </w:t>
      </w:r>
      <w:r w:rsidR="003C69AD" w:rsidRPr="00EE1449">
        <w:t>Своевременно произвести оплату по Договору</w:t>
      </w:r>
      <w:r w:rsidR="001142E3" w:rsidRPr="00EE1449">
        <w:t>.</w:t>
      </w:r>
    </w:p>
    <w:p w14:paraId="6976C8E8" w14:textId="77777777" w:rsidR="003C69AD" w:rsidRPr="00EE1449" w:rsidRDefault="00826B65" w:rsidP="008F54F3">
      <w:pPr>
        <w:pStyle w:val="10"/>
        <w:ind w:firstLine="709"/>
        <w:jc w:val="both"/>
      </w:pPr>
      <w:r w:rsidRPr="00EE1449">
        <w:t>5</w:t>
      </w:r>
      <w:r w:rsidR="001142E3" w:rsidRPr="00EE1449">
        <w:t xml:space="preserve">.2.3. Выполнять иные обязанности, предусмотренные </w:t>
      </w:r>
      <w:r w:rsidR="003C69AD" w:rsidRPr="00EE1449">
        <w:t>законодательством Российской Федерации и настоящим Договором.</w:t>
      </w:r>
    </w:p>
    <w:p w14:paraId="690AB661" w14:textId="46077610" w:rsidR="005D2BE8" w:rsidRPr="00EE1449" w:rsidRDefault="00826B65" w:rsidP="008F54F3">
      <w:pPr>
        <w:pStyle w:val="10"/>
        <w:ind w:firstLine="709"/>
        <w:jc w:val="both"/>
      </w:pPr>
      <w:r w:rsidRPr="00EE1449">
        <w:t>5</w:t>
      </w:r>
      <w:r w:rsidR="001142E3" w:rsidRPr="00EE1449">
        <w:t xml:space="preserve">.3 </w:t>
      </w:r>
      <w:r w:rsidR="001142E3" w:rsidRPr="00EE1449">
        <w:rPr>
          <w:u w:val="single"/>
        </w:rPr>
        <w:t xml:space="preserve">Исполнитель </w:t>
      </w:r>
      <w:r w:rsidRPr="00EE1449">
        <w:rPr>
          <w:u w:val="single"/>
        </w:rPr>
        <w:t xml:space="preserve">имеет </w:t>
      </w:r>
      <w:r w:rsidR="001142E3" w:rsidRPr="00EE1449">
        <w:rPr>
          <w:u w:val="single"/>
        </w:rPr>
        <w:t>прав</w:t>
      </w:r>
      <w:r w:rsidRPr="00EE1449">
        <w:rPr>
          <w:u w:val="single"/>
        </w:rPr>
        <w:t>о</w:t>
      </w:r>
      <w:r w:rsidR="001142E3" w:rsidRPr="00EE1449">
        <w:t>:</w:t>
      </w:r>
    </w:p>
    <w:p w14:paraId="3441827C" w14:textId="72BF5FA9" w:rsidR="005D2BE8" w:rsidRPr="00EE1449" w:rsidRDefault="00826B65" w:rsidP="008F54F3">
      <w:pPr>
        <w:pStyle w:val="10"/>
        <w:ind w:firstLine="709"/>
        <w:jc w:val="both"/>
      </w:pPr>
      <w:r w:rsidRPr="00EE1449">
        <w:t>5</w:t>
      </w:r>
      <w:r w:rsidR="001142E3" w:rsidRPr="00EE1449">
        <w:t xml:space="preserve">.3.1. </w:t>
      </w:r>
      <w:r w:rsidR="003C69AD" w:rsidRPr="00EE1449">
        <w:t xml:space="preserve">Своевременно и в полном объеме получить оплату за </w:t>
      </w:r>
      <w:r w:rsidR="001142E3" w:rsidRPr="00EE1449">
        <w:t xml:space="preserve">надлежащим образом </w:t>
      </w:r>
      <w:r w:rsidR="003C69AD" w:rsidRPr="00EE1449">
        <w:t>оказанные Услуги</w:t>
      </w:r>
      <w:r w:rsidR="001142E3" w:rsidRPr="00EE1449">
        <w:t>.</w:t>
      </w:r>
    </w:p>
    <w:p w14:paraId="5037A4D7" w14:textId="68C9B44B" w:rsidR="005D2BE8" w:rsidRPr="00EE1449" w:rsidRDefault="00826B65" w:rsidP="008F54F3">
      <w:pPr>
        <w:pStyle w:val="10"/>
        <w:ind w:firstLine="709"/>
        <w:jc w:val="both"/>
      </w:pPr>
      <w:r w:rsidRPr="00EE1449">
        <w:t>5</w:t>
      </w:r>
      <w:r w:rsidR="001142E3" w:rsidRPr="00EE1449">
        <w:t>.3.</w:t>
      </w:r>
      <w:r w:rsidR="00BF74B9" w:rsidRPr="00EE1449">
        <w:t>2</w:t>
      </w:r>
      <w:r w:rsidR="001142E3" w:rsidRPr="00EE1449">
        <w:t>. Запрашивать у Заказчика разъяснения и уточнения относительно оказания Услуг по Договору.</w:t>
      </w:r>
    </w:p>
    <w:p w14:paraId="01BBA520" w14:textId="20BF6F04" w:rsidR="005D2BE8" w:rsidRPr="00EE1449" w:rsidRDefault="00826B65" w:rsidP="008F54F3">
      <w:pPr>
        <w:pStyle w:val="10"/>
        <w:ind w:firstLine="709"/>
        <w:jc w:val="both"/>
      </w:pPr>
      <w:r w:rsidRPr="00EE1449">
        <w:t>5</w:t>
      </w:r>
      <w:r w:rsidR="001142E3" w:rsidRPr="00EE1449">
        <w:t>.4. </w:t>
      </w:r>
      <w:r w:rsidR="001142E3" w:rsidRPr="00EE1449">
        <w:rPr>
          <w:u w:val="single"/>
        </w:rPr>
        <w:t>Исполнитель обязан</w:t>
      </w:r>
      <w:r w:rsidR="001142E3" w:rsidRPr="00EE1449">
        <w:t>:</w:t>
      </w:r>
    </w:p>
    <w:p w14:paraId="16BA6803" w14:textId="512F7696" w:rsidR="005D2BE8" w:rsidRPr="00EE1449" w:rsidRDefault="00826B65" w:rsidP="008F54F3">
      <w:pPr>
        <w:pStyle w:val="10"/>
        <w:ind w:firstLine="709"/>
        <w:jc w:val="both"/>
      </w:pPr>
      <w:r w:rsidRPr="00EE1449">
        <w:t>5</w:t>
      </w:r>
      <w:r w:rsidR="001142E3" w:rsidRPr="00EE1449">
        <w:t xml:space="preserve">.4.1. </w:t>
      </w:r>
      <w:r w:rsidR="003C69AD" w:rsidRPr="00EE1449">
        <w:t>Оказа</w:t>
      </w:r>
      <w:r w:rsidR="001142E3" w:rsidRPr="00EE1449">
        <w:t>ть Услуги надлежащего качества, в объеме и сроки, предусмотренные настоящим Договором.</w:t>
      </w:r>
    </w:p>
    <w:p w14:paraId="0834F517" w14:textId="069DC601" w:rsidR="005D2BE8" w:rsidRPr="00EE1449" w:rsidRDefault="00826B65" w:rsidP="008F54F3">
      <w:pPr>
        <w:pStyle w:val="10"/>
        <w:ind w:firstLine="709"/>
        <w:jc w:val="both"/>
      </w:pPr>
      <w:r w:rsidRPr="00EE1449">
        <w:t>5</w:t>
      </w:r>
      <w:r w:rsidR="003C69AD" w:rsidRPr="00EE1449">
        <w:t>.4.2.</w:t>
      </w:r>
      <w:r w:rsidR="001142E3" w:rsidRPr="00EE1449">
        <w:t>Своевременно и надлежащим образом исполнять обязательства в соответствии с условиями Договора.</w:t>
      </w:r>
    </w:p>
    <w:p w14:paraId="72AB2E19" w14:textId="51C549B6" w:rsidR="005D2BE8" w:rsidRPr="00EE1449" w:rsidRDefault="00826B65" w:rsidP="008F54F3">
      <w:pPr>
        <w:pStyle w:val="10"/>
        <w:ind w:firstLine="709"/>
        <w:jc w:val="both"/>
      </w:pPr>
      <w:r w:rsidRPr="00EE1449">
        <w:t>5</w:t>
      </w:r>
      <w:r w:rsidR="001142E3" w:rsidRPr="00EE1449">
        <w:t>.4.3. За свой счет обеспечить устранение недостатков, выявленных при приемке оказанных Услуг.</w:t>
      </w:r>
    </w:p>
    <w:p w14:paraId="120D8920" w14:textId="7DAC0BC0" w:rsidR="003C69AD" w:rsidRPr="00EE1449" w:rsidRDefault="00826B65" w:rsidP="008F54F3">
      <w:pPr>
        <w:pStyle w:val="10"/>
        <w:ind w:firstLine="709"/>
        <w:jc w:val="both"/>
      </w:pPr>
      <w:r w:rsidRPr="00EE1449">
        <w:t>5</w:t>
      </w:r>
      <w:r w:rsidR="001142E3" w:rsidRPr="00EE1449">
        <w:t xml:space="preserve">.4.4. </w:t>
      </w:r>
      <w:r w:rsidR="003C69AD" w:rsidRPr="00EE1449">
        <w:t xml:space="preserve">Направить Заказчику счет на оплату и </w:t>
      </w:r>
      <w:r w:rsidR="003C69AD" w:rsidRPr="00EE1449">
        <w:rPr>
          <w:rFonts w:eastAsia="Times New Roman"/>
          <w:lang w:eastAsia="ru-RU"/>
        </w:rPr>
        <w:t xml:space="preserve">счет-фактуру </w:t>
      </w:r>
      <w:r w:rsidR="003C69AD" w:rsidRPr="00EE1449">
        <w:rPr>
          <w:rFonts w:eastAsia="Times New Roman"/>
          <w:i/>
          <w:lang w:eastAsia="ru-RU"/>
        </w:rPr>
        <w:t>(в случаях, предусмотренных действующим законодательством)</w:t>
      </w:r>
      <w:r w:rsidR="003C69AD" w:rsidRPr="00EE1449">
        <w:t xml:space="preserve"> на оказанные Услуги, оформленный в соответствии с действующим законодательством, а также иные документы, предусмотренные Договором.</w:t>
      </w:r>
    </w:p>
    <w:p w14:paraId="2C145E82" w14:textId="29329318" w:rsidR="005D2BE8" w:rsidRPr="00EE1449" w:rsidRDefault="003C69AD" w:rsidP="008F54F3">
      <w:pPr>
        <w:pStyle w:val="10"/>
        <w:ind w:firstLine="709"/>
        <w:jc w:val="both"/>
      </w:pPr>
      <w:r w:rsidRPr="00EE1449">
        <w:t xml:space="preserve">5.4.5. </w:t>
      </w:r>
      <w:r w:rsidR="001142E3" w:rsidRPr="00EE1449">
        <w:t xml:space="preserve">Исполнять иные </w:t>
      </w:r>
      <w:r w:rsidRPr="00EE1449">
        <w:t>обязанности</w:t>
      </w:r>
      <w:r w:rsidR="001142E3" w:rsidRPr="00EE1449">
        <w:t>, предусмотренные законодательством Российской Федерации и настоящим Договором.</w:t>
      </w:r>
    </w:p>
    <w:p w14:paraId="247A6A95" w14:textId="646F24B0" w:rsidR="005D2BE8" w:rsidRPr="00EE1449" w:rsidRDefault="00826B65" w:rsidP="008F54F3">
      <w:pPr>
        <w:pStyle w:val="10"/>
        <w:widowControl w:val="0"/>
        <w:ind w:firstLine="709"/>
        <w:jc w:val="both"/>
        <w:rPr>
          <w:kern w:val="2"/>
          <w:lang w:bidi="hi-IN"/>
        </w:rPr>
      </w:pPr>
      <w:r w:rsidRPr="00EE1449">
        <w:rPr>
          <w:kern w:val="2"/>
          <w:lang w:bidi="hi-IN"/>
        </w:rPr>
        <w:t>5</w:t>
      </w:r>
      <w:r w:rsidR="001142E3" w:rsidRPr="00EE1449">
        <w:rPr>
          <w:kern w:val="2"/>
          <w:lang w:bidi="hi-IN"/>
        </w:rPr>
        <w:t>.5. Стороны обязуются не передавать свои права и обязанности по настоящему Договору третьим лицам и не заключать с третьими лицами договоры уступки права требования (цессии)</w:t>
      </w:r>
      <w:r w:rsidR="003C69AD" w:rsidRPr="00EE1449">
        <w:rPr>
          <w:kern w:val="2"/>
          <w:lang w:bidi="hi-IN"/>
        </w:rPr>
        <w:t xml:space="preserve"> </w:t>
      </w:r>
      <w:r w:rsidR="003C69AD" w:rsidRPr="00EE1449">
        <w:rPr>
          <w:rFonts w:eastAsia="Times New Roman"/>
          <w:kern w:val="1"/>
        </w:rPr>
        <w:t>без письменного согласия на то другой Стороны</w:t>
      </w:r>
      <w:r w:rsidR="001142E3" w:rsidRPr="00EE1449">
        <w:rPr>
          <w:kern w:val="2"/>
          <w:lang w:bidi="hi-IN"/>
        </w:rPr>
        <w:t>.</w:t>
      </w:r>
    </w:p>
    <w:p w14:paraId="613023CF" w14:textId="77777777" w:rsidR="005D2BE8" w:rsidRPr="00EE1449" w:rsidRDefault="005D2BE8" w:rsidP="008F54F3">
      <w:pPr>
        <w:pStyle w:val="aff1"/>
        <w:ind w:left="0" w:firstLine="709"/>
        <w:jc w:val="center"/>
        <w:rPr>
          <w:b/>
        </w:rPr>
      </w:pPr>
    </w:p>
    <w:p w14:paraId="0EDAAD45" w14:textId="3CEAF8A1" w:rsidR="005D2BE8" w:rsidRPr="00EE1449" w:rsidRDefault="001142E3" w:rsidP="003C69AD">
      <w:pPr>
        <w:pStyle w:val="aff1"/>
        <w:numPr>
          <w:ilvl w:val="0"/>
          <w:numId w:val="3"/>
        </w:numPr>
        <w:jc w:val="center"/>
        <w:rPr>
          <w:b/>
        </w:rPr>
      </w:pPr>
      <w:r w:rsidRPr="00EE1449">
        <w:rPr>
          <w:b/>
        </w:rPr>
        <w:t>ОТВЕТСТВЕННОСТЬ СТОРОН</w:t>
      </w:r>
    </w:p>
    <w:p w14:paraId="1441D73D" w14:textId="77777777" w:rsidR="003C69AD" w:rsidRPr="00EE1449" w:rsidRDefault="003C69AD" w:rsidP="003C69AD">
      <w:pPr>
        <w:pStyle w:val="aff1"/>
        <w:ind w:left="927"/>
        <w:rPr>
          <w:b/>
        </w:rPr>
      </w:pPr>
    </w:p>
    <w:p w14:paraId="7635E736" w14:textId="77777777" w:rsidR="005D2BE8" w:rsidRPr="00EE1449" w:rsidRDefault="001142E3" w:rsidP="008F54F3">
      <w:pPr>
        <w:pStyle w:val="10"/>
        <w:widowControl w:val="0"/>
        <w:ind w:firstLine="709"/>
        <w:jc w:val="both"/>
        <w:rPr>
          <w:rFonts w:eastAsia="Times New Roman CYR"/>
          <w:kern w:val="2"/>
          <w:lang w:bidi="hi-IN"/>
        </w:rPr>
      </w:pPr>
      <w:r w:rsidRPr="00EE1449">
        <w:rPr>
          <w:kern w:val="2"/>
          <w:lang w:bidi="hi-IN"/>
        </w:rPr>
        <w:t xml:space="preserve">6.1. </w:t>
      </w:r>
      <w:r w:rsidRPr="00EE1449">
        <w:rPr>
          <w:rFonts w:eastAsia="Times New Roman CYR"/>
          <w:kern w:val="2"/>
          <w:lang w:bidi="hi-IN"/>
        </w:rPr>
        <w:t>Стороны обязуются обеспечить полное и своевременное выполнение обязательств, предусмотренных настоящим Договором.</w:t>
      </w:r>
    </w:p>
    <w:p w14:paraId="0CF3F6D6" w14:textId="53D87C4C" w:rsidR="005D2BE8" w:rsidRPr="00EE1449" w:rsidRDefault="001142E3" w:rsidP="008F54F3">
      <w:pPr>
        <w:pStyle w:val="10"/>
        <w:widowControl w:val="0"/>
        <w:ind w:firstLine="709"/>
        <w:jc w:val="both"/>
        <w:rPr>
          <w:rFonts w:eastAsia="Times New Roman CYR"/>
          <w:kern w:val="2"/>
          <w:lang w:bidi="hi-IN"/>
        </w:rPr>
      </w:pPr>
      <w:r w:rsidRPr="00EE1449">
        <w:rPr>
          <w:rFonts w:eastAsia="Times New Roman CYR"/>
          <w:kern w:val="2"/>
          <w:lang w:bidi="hi-IN"/>
        </w:rPr>
        <w:t xml:space="preserve">6.2. </w:t>
      </w:r>
      <w:r w:rsidR="003C69AD" w:rsidRPr="00EE1449">
        <w:rPr>
          <w:rFonts w:eastAsia="Times New Roman CYR"/>
          <w:kern w:val="1"/>
        </w:rPr>
        <w:t xml:space="preserve">За неисполнение или ненадлежащее исполнение своих обязательств по Договору </w:t>
      </w:r>
      <w:r w:rsidR="003C69AD" w:rsidRPr="00EE1449">
        <w:rPr>
          <w:rFonts w:eastAsia="Times New Roman CYR"/>
          <w:kern w:val="1"/>
        </w:rPr>
        <w:lastRenderedPageBreak/>
        <w:t xml:space="preserve">Стороны несут ответственность, предусмотренную </w:t>
      </w:r>
      <w:hyperlink r:id="rId8" w:history="1">
        <w:r w:rsidR="003C69AD" w:rsidRPr="00EE1449">
          <w:rPr>
            <w:rFonts w:eastAsia="Times New Roman CYR"/>
            <w:kern w:val="1"/>
          </w:rPr>
          <w:t>законодательством</w:t>
        </w:r>
      </w:hyperlink>
      <w:r w:rsidR="003C69AD" w:rsidRPr="00EE1449">
        <w:rPr>
          <w:rFonts w:eastAsia="Times New Roman CYR"/>
          <w:kern w:val="1"/>
        </w:rPr>
        <w:t xml:space="preserve"> Российской Федерации и настоящим Договором.</w:t>
      </w:r>
    </w:p>
    <w:p w14:paraId="065118BB" w14:textId="4CDF3219" w:rsidR="005D2BE8" w:rsidRPr="00EE1449" w:rsidRDefault="001142E3" w:rsidP="008F54F3">
      <w:pPr>
        <w:pStyle w:val="10"/>
        <w:widowControl w:val="0"/>
        <w:ind w:firstLine="709"/>
        <w:jc w:val="both"/>
        <w:rPr>
          <w:rFonts w:eastAsia="Times New Roman CYR"/>
          <w:kern w:val="2"/>
          <w:lang w:bidi="hi-IN"/>
        </w:rPr>
      </w:pPr>
      <w:r w:rsidRPr="00EE1449">
        <w:rPr>
          <w:rFonts w:eastAsia="Times New Roman CYR"/>
          <w:kern w:val="2"/>
          <w:lang w:bidi="hi-IN"/>
        </w:rPr>
        <w:t>6.3. За нарушение сроков оказания Услуги Исполнитель уплачивает Заказчику неустойку в размере 0,1</w:t>
      </w:r>
      <w:r w:rsidR="003C69AD" w:rsidRPr="00EE1449">
        <w:t> </w:t>
      </w:r>
      <w:r w:rsidRPr="00EE1449">
        <w:rPr>
          <w:rFonts w:eastAsia="Times New Roman CYR"/>
          <w:kern w:val="2"/>
          <w:lang w:bidi="hi-IN"/>
        </w:rPr>
        <w:t xml:space="preserve">% от стоимости </w:t>
      </w:r>
      <w:r w:rsidR="003C69AD" w:rsidRPr="00EE1449">
        <w:rPr>
          <w:rFonts w:eastAsia="Times New Roman CYR"/>
          <w:kern w:val="2"/>
          <w:lang w:bidi="hi-IN"/>
        </w:rPr>
        <w:t xml:space="preserve">не оказанной </w:t>
      </w:r>
      <w:r w:rsidRPr="00EE1449">
        <w:rPr>
          <w:rFonts w:eastAsia="Times New Roman CYR"/>
          <w:kern w:val="2"/>
          <w:lang w:bidi="hi-IN"/>
        </w:rPr>
        <w:t>Услуги за каждый день просрочки. Уплата неустойки не освобождает Стороны от выполнения своих обязательств в натуре.</w:t>
      </w:r>
    </w:p>
    <w:p w14:paraId="42CFA326" w14:textId="797F8941" w:rsidR="005D2BE8" w:rsidRPr="00EE1449" w:rsidRDefault="001142E3" w:rsidP="008F54F3">
      <w:pPr>
        <w:pStyle w:val="10"/>
        <w:widowControl w:val="0"/>
        <w:ind w:firstLine="709"/>
        <w:jc w:val="both"/>
        <w:rPr>
          <w:rFonts w:eastAsia="Times New Roman CYR"/>
          <w:kern w:val="2"/>
          <w:lang w:bidi="hi-IN"/>
        </w:rPr>
      </w:pPr>
      <w:r w:rsidRPr="00EE1449">
        <w:rPr>
          <w:rFonts w:eastAsia="Times New Roman CYR"/>
          <w:kern w:val="2"/>
          <w:lang w:bidi="hi-IN"/>
        </w:rPr>
        <w:t xml:space="preserve">6.4. Стороны пришли к соглашению о неприменении к отношениям, возникающим в рамках настоящего договора положений статьи 317.1. Гражданского кодекса </w:t>
      </w:r>
      <w:r w:rsidR="002842BF" w:rsidRPr="00EE1449">
        <w:rPr>
          <w:rFonts w:eastAsia="Times New Roman"/>
          <w:kern w:val="1"/>
        </w:rPr>
        <w:t>Российской Федерации</w:t>
      </w:r>
      <w:r w:rsidRPr="00EE1449">
        <w:rPr>
          <w:rFonts w:eastAsia="Times New Roman CYR"/>
          <w:kern w:val="2"/>
          <w:lang w:bidi="hi-IN"/>
        </w:rPr>
        <w:t>, а также о том, что любая задолженность и/или аванс в рамках настоящего Договора не являются коммерческим кредитом по смыслу ст.</w:t>
      </w:r>
      <w:r w:rsidR="002842BF" w:rsidRPr="00EE1449">
        <w:t> </w:t>
      </w:r>
      <w:r w:rsidRPr="00EE1449">
        <w:rPr>
          <w:rFonts w:eastAsia="Times New Roman CYR"/>
          <w:kern w:val="2"/>
          <w:lang w:bidi="hi-IN"/>
        </w:rPr>
        <w:t xml:space="preserve">823 Гражданского кодекса </w:t>
      </w:r>
      <w:r w:rsidR="002842BF" w:rsidRPr="00EE1449">
        <w:rPr>
          <w:rFonts w:eastAsia="Times New Roman"/>
          <w:kern w:val="1"/>
        </w:rPr>
        <w:t>Российской Федерации</w:t>
      </w:r>
      <w:r w:rsidRPr="00EE1449">
        <w:rPr>
          <w:rFonts w:eastAsia="Times New Roman CYR"/>
          <w:kern w:val="2"/>
          <w:lang w:bidi="hi-IN"/>
        </w:rPr>
        <w:t>.</w:t>
      </w:r>
    </w:p>
    <w:p w14:paraId="10CAAFA2" w14:textId="16993F8A" w:rsidR="005D2BE8" w:rsidRPr="00EE1449" w:rsidRDefault="001142E3" w:rsidP="008F54F3">
      <w:pPr>
        <w:pStyle w:val="10"/>
        <w:widowControl w:val="0"/>
        <w:ind w:firstLine="709"/>
        <w:jc w:val="both"/>
        <w:rPr>
          <w:kern w:val="2"/>
          <w:lang w:bidi="hi-IN"/>
        </w:rPr>
      </w:pPr>
      <w:r w:rsidRPr="00EE1449">
        <w:rPr>
          <w:kern w:val="2"/>
          <w:lang w:bidi="hi-IN"/>
        </w:rPr>
        <w:t>6.</w:t>
      </w:r>
      <w:r w:rsidR="00AF3843" w:rsidRPr="00EE1449">
        <w:rPr>
          <w:kern w:val="2"/>
          <w:lang w:bidi="hi-IN"/>
        </w:rPr>
        <w:t>5</w:t>
      </w:r>
      <w:r w:rsidRPr="00EE1449">
        <w:rPr>
          <w:kern w:val="2"/>
          <w:lang w:bidi="hi-IN"/>
        </w:rPr>
        <w:t xml:space="preserve">. Заказчик вправе зачесть сумму неустойки (штрафа, пени), в счет сумм платежей, подлежащих уплате Исполнителю по </w:t>
      </w:r>
      <w:r w:rsidR="002842BF" w:rsidRPr="00EE1449">
        <w:rPr>
          <w:kern w:val="2"/>
          <w:lang w:bidi="hi-IN"/>
        </w:rPr>
        <w:t>Д</w:t>
      </w:r>
      <w:r w:rsidRPr="00EE1449">
        <w:rPr>
          <w:kern w:val="2"/>
          <w:lang w:bidi="hi-IN"/>
        </w:rPr>
        <w:t>оговору. В этом случае Заказчик направляет Исполнителю уведомление о зачете в котором указывается, что зачет требований производится в порядке ст.</w:t>
      </w:r>
      <w:r w:rsidR="002842BF" w:rsidRPr="00EE1449">
        <w:t> </w:t>
      </w:r>
      <w:r w:rsidRPr="00EE1449">
        <w:rPr>
          <w:kern w:val="2"/>
          <w:lang w:bidi="hi-IN"/>
        </w:rPr>
        <w:t>410 Гражданского Кодекса Российской Федерации, а также указываются суммы и периоды возникновения обязательств, периоды просрочки.</w:t>
      </w:r>
    </w:p>
    <w:p w14:paraId="4AC082D6" w14:textId="50F25EA4" w:rsidR="005D2BE8" w:rsidRPr="00EE1449" w:rsidRDefault="001142E3" w:rsidP="008F54F3">
      <w:pPr>
        <w:pStyle w:val="10"/>
        <w:widowControl w:val="0"/>
        <w:ind w:firstLine="709"/>
        <w:jc w:val="both"/>
        <w:rPr>
          <w:kern w:val="2"/>
          <w:lang w:bidi="hi-IN"/>
        </w:rPr>
      </w:pPr>
      <w:r w:rsidRPr="00EE1449">
        <w:rPr>
          <w:kern w:val="2"/>
          <w:lang w:bidi="hi-IN"/>
        </w:rPr>
        <w:t>6.</w:t>
      </w:r>
      <w:r w:rsidR="00AF3843" w:rsidRPr="00EE1449">
        <w:rPr>
          <w:kern w:val="2"/>
          <w:lang w:bidi="hi-IN"/>
        </w:rPr>
        <w:t>6</w:t>
      </w:r>
      <w:r w:rsidRPr="00EE1449">
        <w:rPr>
          <w:kern w:val="2"/>
          <w:lang w:bidi="hi-IN"/>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14:paraId="5668334B" w14:textId="25A3A0E6" w:rsidR="005D2BE8" w:rsidRPr="00EE1449" w:rsidRDefault="001142E3" w:rsidP="008F54F3">
      <w:pPr>
        <w:pStyle w:val="10"/>
        <w:widowControl w:val="0"/>
        <w:ind w:firstLine="709"/>
        <w:jc w:val="both"/>
        <w:rPr>
          <w:kern w:val="2"/>
          <w:lang w:bidi="hi-IN"/>
        </w:rPr>
      </w:pPr>
      <w:r w:rsidRPr="00EE1449">
        <w:rPr>
          <w:kern w:val="2"/>
          <w:lang w:bidi="hi-IN"/>
        </w:rPr>
        <w:t>6.</w:t>
      </w:r>
      <w:r w:rsidR="00AF3843" w:rsidRPr="00EE1449">
        <w:rPr>
          <w:kern w:val="2"/>
          <w:lang w:bidi="hi-IN"/>
        </w:rPr>
        <w:t>7</w:t>
      </w:r>
      <w:r w:rsidRPr="00EE1449">
        <w:rPr>
          <w:kern w:val="2"/>
          <w:lang w:bidi="hi-IN"/>
        </w:rPr>
        <w:t>. Уплата неустоек и возмещение убытков не освобождает Стороны от исполнения своих обязательств по Договору.</w:t>
      </w:r>
    </w:p>
    <w:p w14:paraId="76849F22" w14:textId="0126FFDD" w:rsidR="005D2BE8" w:rsidRPr="00EE1449" w:rsidRDefault="001142E3" w:rsidP="008F54F3">
      <w:pPr>
        <w:pStyle w:val="10"/>
        <w:widowControl w:val="0"/>
        <w:ind w:firstLine="709"/>
        <w:jc w:val="both"/>
        <w:rPr>
          <w:kern w:val="2"/>
          <w:lang w:bidi="hi-IN"/>
        </w:rPr>
      </w:pPr>
      <w:r w:rsidRPr="00EE1449">
        <w:rPr>
          <w:kern w:val="2"/>
          <w:lang w:bidi="hi-IN"/>
        </w:rPr>
        <w:t>6.</w:t>
      </w:r>
      <w:r w:rsidR="00AF3843" w:rsidRPr="00EE1449">
        <w:rPr>
          <w:kern w:val="2"/>
          <w:lang w:bidi="hi-IN"/>
        </w:rPr>
        <w:t>8</w:t>
      </w:r>
      <w:r w:rsidRPr="00EE1449">
        <w:rPr>
          <w:kern w:val="2"/>
          <w:lang w:bidi="hi-IN"/>
        </w:rPr>
        <w:t>. За неисполнение или ненадлежащее исполнение Исполнителем обязательств, предусмотренных Договором</w:t>
      </w:r>
      <w:r w:rsidR="00AF3843" w:rsidRPr="00EE1449">
        <w:rPr>
          <w:kern w:val="2"/>
          <w:lang w:bidi="hi-IN"/>
        </w:rPr>
        <w:t xml:space="preserve"> (в том числе гарантийного обязательства)</w:t>
      </w:r>
      <w:r w:rsidRPr="00EE1449">
        <w:rPr>
          <w:kern w:val="2"/>
          <w:lang w:bidi="hi-IN"/>
        </w:rPr>
        <w:t xml:space="preserve">, за исключением просрочки исполнения </w:t>
      </w:r>
      <w:r w:rsidR="002842BF" w:rsidRPr="00EE1449">
        <w:rPr>
          <w:rFonts w:eastAsia="Times New Roman CYR"/>
          <w:kern w:val="2"/>
          <w:lang w:bidi="hi-IN"/>
        </w:rPr>
        <w:t xml:space="preserve">Исполнителем </w:t>
      </w:r>
      <w:r w:rsidRPr="00EE1449">
        <w:rPr>
          <w:kern w:val="2"/>
          <w:lang w:bidi="hi-IN"/>
        </w:rPr>
        <w:t>обязательств, предусмотренных Договором, Исполнитель уплачивает Заказчику штраф в размере 10 процентов от цены Договора.</w:t>
      </w:r>
    </w:p>
    <w:p w14:paraId="1D511E8B" w14:textId="77777777" w:rsidR="003C69AD" w:rsidRPr="00EE1449" w:rsidRDefault="003C69AD" w:rsidP="008F54F3">
      <w:pPr>
        <w:pStyle w:val="10"/>
        <w:widowControl w:val="0"/>
        <w:ind w:firstLine="709"/>
        <w:jc w:val="both"/>
        <w:rPr>
          <w:kern w:val="2"/>
          <w:lang w:bidi="hi-IN"/>
        </w:rPr>
      </w:pPr>
    </w:p>
    <w:p w14:paraId="34EEB49E" w14:textId="77777777" w:rsidR="005D2BE8" w:rsidRPr="00EE1449" w:rsidRDefault="001142E3" w:rsidP="008F54F3">
      <w:pPr>
        <w:pStyle w:val="10"/>
        <w:ind w:firstLine="709"/>
        <w:jc w:val="center"/>
      </w:pPr>
      <w:r w:rsidRPr="00EE1449">
        <w:rPr>
          <w:b/>
          <w:bCs/>
        </w:rPr>
        <w:t>7. ОБЕСПЕЧЕНИЕ ИСПОЛНЕНИЯ ДОГОВОРА</w:t>
      </w:r>
    </w:p>
    <w:p w14:paraId="4493E4DE" w14:textId="77777777" w:rsidR="005D2BE8" w:rsidRPr="00EE1449" w:rsidRDefault="001142E3" w:rsidP="008F54F3">
      <w:pPr>
        <w:widowControl w:val="0"/>
        <w:ind w:firstLine="709"/>
        <w:jc w:val="center"/>
        <w:rPr>
          <w:rFonts w:eastAsia="Times New Roman"/>
          <w:i/>
          <w:kern w:val="2"/>
          <w:sz w:val="24"/>
          <w:szCs w:val="24"/>
        </w:rPr>
      </w:pPr>
      <w:r w:rsidRPr="00EE1449">
        <w:rPr>
          <w:rFonts w:eastAsia="Times New Roman"/>
          <w:i/>
          <w:kern w:val="2"/>
          <w:sz w:val="24"/>
          <w:szCs w:val="24"/>
        </w:rPr>
        <w:t>(данный раздел включается в договор при необходимости)</w:t>
      </w:r>
    </w:p>
    <w:p w14:paraId="78BFFFD2" w14:textId="77777777" w:rsidR="005D2BE8" w:rsidRPr="00EE1449" w:rsidRDefault="005D2BE8" w:rsidP="008F54F3">
      <w:pPr>
        <w:pStyle w:val="10"/>
        <w:ind w:firstLine="709"/>
        <w:jc w:val="both"/>
      </w:pPr>
    </w:p>
    <w:p w14:paraId="78C6200F" w14:textId="77777777" w:rsidR="005D2BE8" w:rsidRPr="00EE1449" w:rsidRDefault="001142E3" w:rsidP="008F54F3">
      <w:pPr>
        <w:pStyle w:val="10"/>
        <w:ind w:firstLine="709"/>
        <w:jc w:val="both"/>
      </w:pPr>
      <w:r w:rsidRPr="00EE1449">
        <w:t xml:space="preserve">7.1. </w:t>
      </w:r>
      <w:r w:rsidRPr="00EE1449">
        <w:rPr>
          <w:bCs/>
        </w:rPr>
        <w:t xml:space="preserve">Заказчиком определены следующие обязательства по Договору, которые должны быть обеспечены </w:t>
      </w:r>
      <w:r w:rsidRPr="00EE1449">
        <w:t>Исполнителем:</w:t>
      </w:r>
    </w:p>
    <w:p w14:paraId="63C8DA8E" w14:textId="6F682965" w:rsidR="005D2BE8" w:rsidRPr="00EE1449" w:rsidRDefault="001142E3" w:rsidP="008F54F3">
      <w:pPr>
        <w:pStyle w:val="10"/>
        <w:ind w:firstLine="709"/>
        <w:jc w:val="both"/>
      </w:pPr>
      <w:r w:rsidRPr="00EE1449">
        <w:t xml:space="preserve">обязательство об оказании Услуг в установленные договором </w:t>
      </w:r>
      <w:r w:rsidR="00AF3843" w:rsidRPr="00EE1449">
        <w:t xml:space="preserve">объеме и </w:t>
      </w:r>
      <w:r w:rsidRPr="00EE1449">
        <w:t>сроки;</w:t>
      </w:r>
    </w:p>
    <w:p w14:paraId="2B756436" w14:textId="77777777" w:rsidR="005D2BE8" w:rsidRPr="00EE1449" w:rsidRDefault="001142E3" w:rsidP="008F54F3">
      <w:pPr>
        <w:pStyle w:val="10"/>
        <w:ind w:firstLine="709"/>
        <w:jc w:val="both"/>
      </w:pPr>
      <w:r w:rsidRPr="00EE1449">
        <w:t>обязательство об оказании Услуг надлежащего качества;</w:t>
      </w:r>
    </w:p>
    <w:p w14:paraId="5192314D" w14:textId="77777777" w:rsidR="005D2BE8" w:rsidRPr="00EE1449" w:rsidRDefault="001142E3" w:rsidP="008F54F3">
      <w:pPr>
        <w:pStyle w:val="10"/>
        <w:ind w:firstLine="709"/>
        <w:jc w:val="both"/>
      </w:pPr>
      <w:r w:rsidRPr="00EE1449">
        <w:t>обязательство об устранении недостатков при оказании услуг в установленные Договором сроки;</w:t>
      </w:r>
    </w:p>
    <w:p w14:paraId="707A2DF6" w14:textId="77777777" w:rsidR="005D2BE8" w:rsidRPr="00EE1449" w:rsidRDefault="001142E3" w:rsidP="008F54F3">
      <w:pPr>
        <w:pStyle w:val="10"/>
        <w:ind w:firstLine="709"/>
        <w:jc w:val="both"/>
      </w:pPr>
      <w:r w:rsidRPr="00EE1449">
        <w:t>обязательство компенсировать причиненные Заказчику убытки в случае отказа Исполнителя от исполнения Договора по основаниям, не предусмотренным гражданским законодательством Российской Федерации.</w:t>
      </w:r>
    </w:p>
    <w:p w14:paraId="0E188219" w14:textId="5D43A7E9" w:rsidR="00AF3843" w:rsidRPr="00EE1449" w:rsidRDefault="00AF3843" w:rsidP="008F54F3">
      <w:pPr>
        <w:pStyle w:val="10"/>
        <w:ind w:firstLine="709"/>
        <w:jc w:val="both"/>
      </w:pPr>
      <w:r w:rsidRPr="00EE1449">
        <w:rPr>
          <w:rFonts w:eastAsia="Times New Roman"/>
          <w:kern w:val="1"/>
        </w:rPr>
        <w:t>обязательство об уплате неустоек в виде штрафа, пени, предусмотренных Договором.</w:t>
      </w:r>
    </w:p>
    <w:p w14:paraId="1A423227" w14:textId="04844833" w:rsidR="005D2BE8" w:rsidRPr="00EE1449" w:rsidRDefault="001142E3" w:rsidP="008F54F3">
      <w:pPr>
        <w:shd w:val="clear" w:color="auto" w:fill="FFFFFF"/>
        <w:suppressAutoHyphens w:val="0"/>
        <w:ind w:firstLine="709"/>
        <w:jc w:val="both"/>
        <w:rPr>
          <w:rFonts w:eastAsia="Times New Roman"/>
          <w:color w:val="1A1A1A"/>
          <w:sz w:val="24"/>
          <w:szCs w:val="24"/>
        </w:rPr>
      </w:pPr>
      <w:r w:rsidRPr="00EE1449">
        <w:rPr>
          <w:rFonts w:eastAsia="Times New Roman"/>
          <w:b/>
          <w:bCs/>
          <w:i/>
          <w:color w:val="1A1A1A"/>
          <w:sz w:val="24"/>
          <w:szCs w:val="24"/>
        </w:rPr>
        <w:t xml:space="preserve">ВАРИАНТ </w:t>
      </w:r>
      <w:r w:rsidR="00E54B27" w:rsidRPr="00EE1449">
        <w:rPr>
          <w:rFonts w:eastAsia="Times New Roman"/>
          <w:b/>
          <w:bCs/>
          <w:i/>
          <w:color w:val="1A1A1A"/>
          <w:sz w:val="24"/>
          <w:szCs w:val="24"/>
        </w:rPr>
        <w:t>1</w:t>
      </w:r>
      <w:r w:rsidRPr="00EE1449">
        <w:rPr>
          <w:rFonts w:eastAsia="Times New Roman"/>
          <w:i/>
          <w:color w:val="1A1A1A"/>
          <w:sz w:val="24"/>
          <w:szCs w:val="24"/>
        </w:rPr>
        <w:t>.</w:t>
      </w:r>
      <w:r w:rsidRPr="00EE1449">
        <w:rPr>
          <w:rFonts w:eastAsia="Times New Roman"/>
          <w:color w:val="1A1A1A"/>
          <w:sz w:val="24"/>
          <w:szCs w:val="24"/>
        </w:rPr>
        <w:t xml:space="preserve"> </w:t>
      </w:r>
      <w:r w:rsidR="00E54B27" w:rsidRPr="00EE1449">
        <w:rPr>
          <w:rFonts w:eastAsia="Times New Roman"/>
          <w:i/>
          <w:iCs/>
          <w:color w:val="1A1A1A"/>
          <w:sz w:val="24"/>
          <w:szCs w:val="24"/>
        </w:rPr>
        <w:t>При закупке</w:t>
      </w:r>
      <w:r w:rsidRPr="00EE1449">
        <w:rPr>
          <w:rFonts w:eastAsia="Times New Roman"/>
          <w:i/>
          <w:iCs/>
          <w:color w:val="1A1A1A"/>
          <w:sz w:val="24"/>
          <w:szCs w:val="24"/>
        </w:rPr>
        <w:t xml:space="preserve"> у СМП:</w:t>
      </w:r>
    </w:p>
    <w:p w14:paraId="7CCEC7F4" w14:textId="77777777" w:rsidR="005D2BE8" w:rsidRPr="00EE1449" w:rsidRDefault="001142E3" w:rsidP="008F54F3">
      <w:pPr>
        <w:pStyle w:val="10"/>
        <w:ind w:firstLine="709"/>
        <w:jc w:val="both"/>
      </w:pPr>
      <w:r w:rsidRPr="00EE1449">
        <w:t>7.2. Исполнение договора может обеспечиваться предоставлением денежных средств, независимой гарантии или иным способом, предусмотренным Гражданским кодексом Российской Федерации.</w:t>
      </w:r>
    </w:p>
    <w:p w14:paraId="23D9E0A4" w14:textId="61D28925" w:rsidR="005D2BE8" w:rsidRPr="00EE1449" w:rsidRDefault="001142E3" w:rsidP="008F54F3">
      <w:pPr>
        <w:shd w:val="clear" w:color="auto" w:fill="FFFFFF"/>
        <w:suppressAutoHyphens w:val="0"/>
        <w:ind w:firstLine="709"/>
        <w:jc w:val="both"/>
        <w:rPr>
          <w:rFonts w:eastAsia="Times New Roman"/>
          <w:color w:val="1A1A1A"/>
          <w:sz w:val="24"/>
          <w:szCs w:val="24"/>
        </w:rPr>
      </w:pPr>
      <w:r w:rsidRPr="00EE1449">
        <w:rPr>
          <w:rFonts w:eastAsia="Times New Roman"/>
          <w:b/>
          <w:bCs/>
          <w:i/>
          <w:color w:val="1A1A1A"/>
          <w:sz w:val="24"/>
          <w:szCs w:val="24"/>
        </w:rPr>
        <w:t xml:space="preserve">ВАРИАНТ </w:t>
      </w:r>
      <w:r w:rsidR="00E54B27" w:rsidRPr="00EE1449">
        <w:rPr>
          <w:rFonts w:eastAsia="Times New Roman"/>
          <w:b/>
          <w:bCs/>
          <w:i/>
          <w:color w:val="1A1A1A"/>
          <w:sz w:val="24"/>
          <w:szCs w:val="24"/>
        </w:rPr>
        <w:t>2</w:t>
      </w:r>
      <w:r w:rsidRPr="00EE1449">
        <w:rPr>
          <w:rFonts w:eastAsia="Times New Roman"/>
          <w:i/>
          <w:color w:val="1A1A1A"/>
          <w:sz w:val="24"/>
          <w:szCs w:val="24"/>
        </w:rPr>
        <w:t>.</w:t>
      </w:r>
      <w:r w:rsidRPr="00EE1449">
        <w:rPr>
          <w:rFonts w:eastAsia="Times New Roman"/>
          <w:color w:val="1A1A1A"/>
          <w:sz w:val="24"/>
          <w:szCs w:val="24"/>
        </w:rPr>
        <w:t xml:space="preserve"> </w:t>
      </w:r>
      <w:r w:rsidR="00E54B27" w:rsidRPr="00EE1449">
        <w:rPr>
          <w:rFonts w:eastAsia="Times New Roman"/>
          <w:i/>
          <w:iCs/>
          <w:color w:val="1A1A1A"/>
          <w:sz w:val="24"/>
          <w:szCs w:val="24"/>
        </w:rPr>
        <w:t>При закупке</w:t>
      </w:r>
      <w:r w:rsidRPr="00EE1449">
        <w:rPr>
          <w:rFonts w:eastAsia="Times New Roman"/>
          <w:i/>
          <w:iCs/>
          <w:color w:val="1A1A1A"/>
          <w:sz w:val="24"/>
          <w:szCs w:val="24"/>
        </w:rPr>
        <w:t xml:space="preserve"> </w:t>
      </w:r>
      <w:r w:rsidR="006C4803" w:rsidRPr="00EE1449">
        <w:rPr>
          <w:rFonts w:eastAsia="Times New Roman"/>
          <w:i/>
          <w:iCs/>
          <w:color w:val="1A1A1A"/>
          <w:sz w:val="24"/>
          <w:szCs w:val="24"/>
        </w:rPr>
        <w:t xml:space="preserve">не </w:t>
      </w:r>
      <w:r w:rsidRPr="00EE1449">
        <w:rPr>
          <w:rFonts w:eastAsia="Times New Roman"/>
          <w:i/>
          <w:iCs/>
          <w:color w:val="1A1A1A"/>
          <w:sz w:val="24"/>
          <w:szCs w:val="24"/>
        </w:rPr>
        <w:t>у СМП:</w:t>
      </w:r>
    </w:p>
    <w:p w14:paraId="788BB6EF" w14:textId="473C3289" w:rsidR="005D2BE8" w:rsidRPr="00EE1449" w:rsidRDefault="001142E3" w:rsidP="008F54F3">
      <w:pPr>
        <w:widowControl w:val="0"/>
        <w:ind w:firstLine="709"/>
        <w:jc w:val="both"/>
        <w:rPr>
          <w:rFonts w:eastAsia="Times New Roman"/>
          <w:kern w:val="2"/>
          <w:sz w:val="24"/>
          <w:szCs w:val="24"/>
        </w:rPr>
      </w:pPr>
      <w:r w:rsidRPr="00EE1449">
        <w:rPr>
          <w:rFonts w:eastAsia="Times New Roman"/>
          <w:kern w:val="2"/>
          <w:sz w:val="24"/>
          <w:szCs w:val="24"/>
        </w:rPr>
        <w:t xml:space="preserve">7.2. </w:t>
      </w:r>
      <w:r w:rsidR="006C4803" w:rsidRPr="00EE1449">
        <w:rPr>
          <w:rFonts w:eastAsia="Times New Roman"/>
          <w:kern w:val="1"/>
          <w:sz w:val="24"/>
          <w:szCs w:val="24"/>
        </w:rPr>
        <w:t>Исполнение договора может обеспечиваться предоставлением денежных средств, банковской/независимой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w:t>
      </w:r>
    </w:p>
    <w:p w14:paraId="558AB414" w14:textId="77777777" w:rsidR="006C4803" w:rsidRPr="00EE1449" w:rsidRDefault="001142E3" w:rsidP="006C4803">
      <w:pPr>
        <w:widowControl w:val="0"/>
        <w:ind w:firstLine="709"/>
        <w:jc w:val="both"/>
        <w:rPr>
          <w:rFonts w:eastAsia="Times New Roman"/>
          <w:kern w:val="1"/>
          <w:sz w:val="24"/>
          <w:szCs w:val="24"/>
        </w:rPr>
      </w:pPr>
      <w:r w:rsidRPr="00EE1449">
        <w:rPr>
          <w:kern w:val="2"/>
          <w:sz w:val="24"/>
          <w:szCs w:val="24"/>
          <w:lang w:bidi="hi-IN"/>
        </w:rPr>
        <w:t xml:space="preserve">7.3. </w:t>
      </w:r>
      <w:r w:rsidR="006C4803" w:rsidRPr="00EE1449">
        <w:rPr>
          <w:rFonts w:eastAsia="Times New Roman"/>
          <w:kern w:val="1"/>
          <w:sz w:val="24"/>
          <w:szCs w:val="24"/>
        </w:rPr>
        <w:t xml:space="preserve">Независимая гарантия, предоставляемая в качестве обеспечения исполнения договора, должна быть выдана гарантом, предусмотренным частью 1 статьи 45 </w:t>
      </w:r>
      <w:r w:rsidR="006C4803" w:rsidRPr="00EE1449">
        <w:rPr>
          <w:rFonts w:eastAsia="Times New Roman"/>
          <w:kern w:val="1"/>
          <w:sz w:val="24"/>
          <w:szCs w:val="24"/>
        </w:rPr>
        <w:lastRenderedPageBreak/>
        <w:t xml:space="preserve">Федерального закона </w:t>
      </w:r>
      <w:r w:rsidR="006C4803" w:rsidRPr="00EE1449">
        <w:rPr>
          <w:kern w:val="1"/>
          <w:sz w:val="24"/>
          <w:szCs w:val="24"/>
        </w:rPr>
        <w:t>от 05.04.2013 №</w:t>
      </w:r>
      <w:r w:rsidR="006C4803" w:rsidRPr="00EE1449">
        <w:rPr>
          <w:rFonts w:eastAsia="Times New Roman"/>
          <w:kern w:val="1"/>
          <w:sz w:val="24"/>
          <w:szCs w:val="24"/>
        </w:rPr>
        <w:t> </w:t>
      </w:r>
      <w:r w:rsidR="006C4803" w:rsidRPr="00EE1449">
        <w:rPr>
          <w:kern w:val="1"/>
          <w:sz w:val="24"/>
          <w:szCs w:val="24"/>
        </w:rPr>
        <w:t xml:space="preserve">44-ФЗ «О контрактной системе в сфере закупок товаров, работ, услуг для обеспечения государственных и муниципальных нужд» (далее - </w:t>
      </w:r>
      <w:r w:rsidR="006C4803" w:rsidRPr="00EE1449">
        <w:rPr>
          <w:rFonts w:eastAsia="Times New Roman"/>
          <w:kern w:val="1"/>
          <w:sz w:val="24"/>
          <w:szCs w:val="24"/>
        </w:rPr>
        <w:t>Федеральный закон № 44-ФЗ). Срок действия независимой гарантии, предоставляемой в качестве обеспечения исполнения договора, не может составлять менее одного месяца с даты окончания предусмотренного извещением о проведении закупки, документацией о такой закупке, извещением о проведении запроса котировок срока исполнения основного обязательства.</w:t>
      </w:r>
    </w:p>
    <w:p w14:paraId="452B3FA7"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Независимая гарантия, предоставляемая в качестве обеспечения исполнения договора, должна быть безотзывной и должна содержать:</w:t>
      </w:r>
    </w:p>
    <w:p w14:paraId="2735C216"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 сумму независимой гарантии, подлежащую уплате гарантом Заказчику в случае ненадлежащего исполнения обязательств принципалом;</w:t>
      </w:r>
    </w:p>
    <w:p w14:paraId="5463865B"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2) обязательства принципала, надлежащее исполнение которых обеспечивается независимой гарантией; </w:t>
      </w:r>
    </w:p>
    <w:p w14:paraId="09262C06"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73A94A"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28323DD2"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5) срок действия независимой гарантии; </w:t>
      </w:r>
    </w:p>
    <w:p w14:paraId="2A7A7523" w14:textId="617B71A8"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6)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установленной Правительством Российской Федерации, требование об уплате денежной суммы по независимой гарантии в размере цены договора, уменьшенной на сумму, пропорциональную объему исполненных поставщиком </w:t>
      </w:r>
      <w:r w:rsidR="00E74176" w:rsidRPr="00EE1449">
        <w:rPr>
          <w:rFonts w:eastAsia="Times New Roman"/>
          <w:kern w:val="1"/>
          <w:sz w:val="24"/>
          <w:szCs w:val="24"/>
        </w:rPr>
        <w:t xml:space="preserve">(подрядчиком, исполнителем) </w:t>
      </w:r>
      <w:r w:rsidRPr="00EE1449">
        <w:rPr>
          <w:rFonts w:eastAsia="Times New Roman"/>
          <w:kern w:val="1"/>
          <w:sz w:val="24"/>
          <w:szCs w:val="24"/>
        </w:rPr>
        <w:t>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36EC7D02"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7)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29847F88"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5B1D5B06"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а) расчет суммы, включаемой в требование об уплате денежной суммы по независимой гарантии;</w:t>
      </w:r>
    </w:p>
    <w:p w14:paraId="1039CE1F"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б) документ, содержащий указание на нарушения принципалом обязательств, предусмотренных договором. Таким документом может быть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или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14A5460B"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в) документ, подтверждающий полномочия лица, подписавшего требование об уплате денежной суммы по независимой гарантии (доверенность) (в случае если </w:t>
      </w:r>
      <w:r w:rsidRPr="00EE1449">
        <w:rPr>
          <w:rFonts w:eastAsia="Times New Roman"/>
          <w:kern w:val="1"/>
          <w:sz w:val="24"/>
          <w:szCs w:val="24"/>
        </w:rPr>
        <w:lastRenderedPageBreak/>
        <w:t>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37CD21D"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9)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настоящем разделе Договора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настоящем разделе Договора,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06956C45"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10)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D673C5A"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11)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6C8325C1"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12) 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предусмотренных перечнем, указанным в настоящем разделе Договора;</w:t>
      </w:r>
    </w:p>
    <w:p w14:paraId="7E4C4DE0"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13) условие о том, что расходы, возникающие в связи с перечислением гарантом денежных средств по независимой гарантии, несет гарант;</w:t>
      </w:r>
    </w:p>
    <w:p w14:paraId="505498D0"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14) условие о том, что исключение банка (если независимая гарантия выдана банком) из перечня, предусмотренного частью 1.2 статьи 45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87748F0"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15) условие о рассмотрении споров, возникающих в связи с исполнением обязательств по независимой гарантии, в арбитражном суде.</w:t>
      </w:r>
    </w:p>
    <w:p w14:paraId="7336162C"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Независимая гарантия, предоставляемая участником закупки в качестве обеспечения исполнения договора, не должна содержать условия:</w:t>
      </w:r>
    </w:p>
    <w:p w14:paraId="7CFD80E7"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настоящем </w:t>
      </w:r>
      <w:r w:rsidRPr="00EE1449">
        <w:rPr>
          <w:rFonts w:eastAsia="Times New Roman"/>
          <w:kern w:val="1"/>
          <w:sz w:val="24"/>
          <w:szCs w:val="24"/>
        </w:rPr>
        <w:lastRenderedPageBreak/>
        <w:t>разделе Договора;</w:t>
      </w:r>
    </w:p>
    <w:p w14:paraId="244725EA"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58864F8F"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3A6FAB7"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г)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7ED0930" w14:textId="0FB13A9B"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7.4. Размер обеспечения исполнения настоящего Договора составляет </w:t>
      </w:r>
      <w:r w:rsidRPr="00EE1449">
        <w:rPr>
          <w:b/>
          <w:sz w:val="24"/>
          <w:szCs w:val="24"/>
        </w:rPr>
        <w:t xml:space="preserve">___________ руб. </w:t>
      </w:r>
      <w:r w:rsidRPr="00EE1449">
        <w:rPr>
          <w:sz w:val="24"/>
          <w:szCs w:val="24"/>
        </w:rPr>
        <w:t>(__________ рублей ________ копеек).</w:t>
      </w:r>
      <w:r w:rsidRPr="00EE1449" w:rsidDel="004A4A30">
        <w:rPr>
          <w:rFonts w:eastAsia="Times New Roman"/>
          <w:kern w:val="1"/>
          <w:sz w:val="24"/>
          <w:szCs w:val="24"/>
        </w:rPr>
        <w:t xml:space="preserve"> </w:t>
      </w:r>
      <w:r w:rsidRPr="00EE1449">
        <w:rPr>
          <w:rFonts w:eastAsia="Times New Roman"/>
          <w:kern w:val="1"/>
          <w:sz w:val="24"/>
          <w:szCs w:val="24"/>
        </w:rPr>
        <w:t xml:space="preserve">В случае принятия решения о предоставлении обеспечения исполнения договора путем внесения денежных средств, </w:t>
      </w:r>
      <w:r w:rsidR="00E74176">
        <w:rPr>
          <w:rFonts w:eastAsia="Times New Roman"/>
          <w:kern w:val="1"/>
          <w:sz w:val="24"/>
          <w:szCs w:val="24"/>
        </w:rPr>
        <w:t>Исполнитель</w:t>
      </w:r>
      <w:r w:rsidRPr="00EE1449">
        <w:rPr>
          <w:rFonts w:eastAsia="Times New Roman"/>
          <w:kern w:val="1"/>
          <w:sz w:val="24"/>
          <w:szCs w:val="24"/>
        </w:rPr>
        <w:t xml:space="preserve"> перечисляет денежные средства на следующие реквизиты Заказчика:</w:t>
      </w:r>
    </w:p>
    <w:p w14:paraId="4B862D96"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Федеральное государственное автономное образовательное учреждение высшего образования «Крымский федеральный университет имени В. И. Вернадского»</w:t>
      </w:r>
    </w:p>
    <w:p w14:paraId="758FA157"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Номер казначейского счета ___________________________</w:t>
      </w:r>
    </w:p>
    <w:p w14:paraId="222D7C3F"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Единый казначейский счет (ЕКС) _______________________</w:t>
      </w:r>
    </w:p>
    <w:p w14:paraId="46043741"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БИК ____________</w:t>
      </w:r>
    </w:p>
    <w:p w14:paraId="2AC8A590"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Отделение Республика Крым Банка России//УФК по Республике Крым</w:t>
      </w:r>
    </w:p>
    <w:p w14:paraId="6E843CD5"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г. Симферополь</w:t>
      </w:r>
    </w:p>
    <w:p w14:paraId="621EA812"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(л/с 30756Щ76740)</w:t>
      </w:r>
    </w:p>
    <w:p w14:paraId="4D229B92" w14:textId="77777777"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В назначении платежа указать вид поступления платежа.</w:t>
      </w:r>
    </w:p>
    <w:p w14:paraId="43B7127F" w14:textId="37E369F0"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7.5. Денежные средства, внесенные в качестве обеспечения исполнения договора, возвращаются на счет </w:t>
      </w:r>
      <w:r w:rsidR="00E74176">
        <w:rPr>
          <w:rFonts w:eastAsia="Times New Roman"/>
          <w:kern w:val="1"/>
          <w:sz w:val="24"/>
          <w:szCs w:val="24"/>
        </w:rPr>
        <w:t>Исполнителя</w:t>
      </w:r>
      <w:r w:rsidRPr="00EE1449">
        <w:rPr>
          <w:rFonts w:eastAsia="Times New Roman"/>
          <w:kern w:val="1"/>
          <w:sz w:val="24"/>
          <w:szCs w:val="24"/>
        </w:rPr>
        <w:t xml:space="preserve"> в течение не более чем 10 (десяти) рабочих дней с даты получения Заказчиком от </w:t>
      </w:r>
      <w:r w:rsidR="00E74176">
        <w:rPr>
          <w:rFonts w:eastAsia="Times New Roman"/>
          <w:kern w:val="1"/>
          <w:sz w:val="24"/>
          <w:szCs w:val="24"/>
        </w:rPr>
        <w:t>Исполнителя</w:t>
      </w:r>
      <w:r w:rsidRPr="00EE1449">
        <w:rPr>
          <w:rFonts w:eastAsia="Times New Roman"/>
          <w:kern w:val="1"/>
          <w:sz w:val="24"/>
          <w:szCs w:val="24"/>
        </w:rPr>
        <w:t xml:space="preserve"> соответствующего требования и при условии надлежащего исполнения им всех обязательств по договору.</w:t>
      </w:r>
    </w:p>
    <w:p w14:paraId="614D5F89" w14:textId="6346880F"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7.6.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E74176">
        <w:rPr>
          <w:rFonts w:eastAsia="Times New Roman"/>
          <w:kern w:val="1"/>
          <w:sz w:val="24"/>
          <w:szCs w:val="24"/>
        </w:rPr>
        <w:t>Исполнителе</w:t>
      </w:r>
      <w:r w:rsidRPr="00EE1449">
        <w:rPr>
          <w:rFonts w:eastAsia="Times New Roman"/>
          <w:kern w:val="1"/>
          <w:sz w:val="24"/>
          <w:szCs w:val="24"/>
        </w:rPr>
        <w:t xml:space="preserve">м своих обязательств по Договору, </w:t>
      </w:r>
      <w:r w:rsidR="00E74176">
        <w:rPr>
          <w:rFonts w:eastAsia="Times New Roman"/>
          <w:kern w:val="1"/>
          <w:sz w:val="24"/>
          <w:szCs w:val="24"/>
        </w:rPr>
        <w:t>Исполнитель</w:t>
      </w:r>
      <w:r w:rsidRPr="00EE1449">
        <w:rPr>
          <w:rFonts w:eastAsia="Times New Roman"/>
          <w:kern w:val="1"/>
          <w:sz w:val="24"/>
          <w:szCs w:val="24"/>
        </w:rPr>
        <w:t xml:space="preserve"> обязуется в течение 10 (десяти) рабочих дней предоставить Заказчику иное (новое) надлежащее обеспечение исполнения обязательств по Договору на тех же условиях и в том же размере.</w:t>
      </w:r>
    </w:p>
    <w:p w14:paraId="7056FCF5" w14:textId="6F5F0D4B"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7.7. Заказчик вправе удержать из суммы денежных средств, внесенных в качестве обеспечения исполнения Договора, подлежащей возврату </w:t>
      </w:r>
      <w:r w:rsidR="00E74176">
        <w:rPr>
          <w:rFonts w:eastAsia="Times New Roman"/>
          <w:kern w:val="1"/>
          <w:sz w:val="24"/>
          <w:szCs w:val="24"/>
        </w:rPr>
        <w:t>Исполнителю</w:t>
      </w:r>
      <w:r w:rsidRPr="00EE1449">
        <w:rPr>
          <w:rFonts w:eastAsia="Times New Roman"/>
          <w:kern w:val="1"/>
          <w:sz w:val="24"/>
          <w:szCs w:val="24"/>
        </w:rPr>
        <w:t xml:space="preserve">, денежные средства в сумме равной сумме неисполненных или ненадлежащим образом исполненных </w:t>
      </w:r>
      <w:r w:rsidR="00E74176">
        <w:rPr>
          <w:rFonts w:eastAsia="Times New Roman"/>
          <w:kern w:val="1"/>
          <w:sz w:val="24"/>
          <w:szCs w:val="24"/>
        </w:rPr>
        <w:t>Исполнителе</w:t>
      </w:r>
      <w:r w:rsidRPr="00EE1449">
        <w:rPr>
          <w:rFonts w:eastAsia="Times New Roman"/>
          <w:kern w:val="1"/>
          <w:sz w:val="24"/>
          <w:szCs w:val="24"/>
        </w:rPr>
        <w:t>м обязательств, в том числе основного обязательства, а также пеню (штраф, неустойку), предусмотренную соответствующим разделом Договора.</w:t>
      </w:r>
    </w:p>
    <w:p w14:paraId="54333C50" w14:textId="58776219" w:rsidR="006C4803" w:rsidRPr="00EE1449" w:rsidRDefault="006C4803" w:rsidP="006C4803">
      <w:pPr>
        <w:widowControl w:val="0"/>
        <w:ind w:firstLine="709"/>
        <w:jc w:val="both"/>
        <w:rPr>
          <w:rFonts w:eastAsia="Times New Roman"/>
          <w:kern w:val="1"/>
          <w:sz w:val="24"/>
          <w:szCs w:val="24"/>
        </w:rPr>
      </w:pPr>
      <w:r w:rsidRPr="00EE1449">
        <w:rPr>
          <w:rFonts w:eastAsia="Times New Roman"/>
          <w:kern w:val="1"/>
          <w:sz w:val="24"/>
          <w:szCs w:val="24"/>
        </w:rPr>
        <w:t xml:space="preserve">7.8. В ходе исполнения договора </w:t>
      </w:r>
      <w:r w:rsidR="00E74176">
        <w:rPr>
          <w:rFonts w:eastAsia="Times New Roman"/>
          <w:kern w:val="1"/>
          <w:sz w:val="24"/>
          <w:szCs w:val="24"/>
        </w:rPr>
        <w:t>Исполнитель</w:t>
      </w:r>
      <w:r w:rsidRPr="00EE1449">
        <w:rPr>
          <w:rFonts w:eastAsia="Times New Roman"/>
          <w:kern w:val="1"/>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14:paraId="4C9DA5E6" w14:textId="3BB20BB6" w:rsidR="006C4803" w:rsidRPr="00EE1449" w:rsidRDefault="006C4803" w:rsidP="006C4803">
      <w:pPr>
        <w:tabs>
          <w:tab w:val="left" w:pos="0"/>
        </w:tabs>
        <w:ind w:firstLine="709"/>
        <w:jc w:val="both"/>
        <w:rPr>
          <w:rFonts w:eastAsia="Times New Roman"/>
          <w:sz w:val="24"/>
          <w:szCs w:val="24"/>
        </w:rPr>
      </w:pPr>
      <w:r w:rsidRPr="00EE1449">
        <w:rPr>
          <w:rFonts w:eastAsia="Times New Roman"/>
          <w:kern w:val="1"/>
          <w:sz w:val="24"/>
          <w:szCs w:val="24"/>
        </w:rPr>
        <w:t xml:space="preserve">7.9. </w:t>
      </w:r>
      <w:r w:rsidRPr="00EE1449">
        <w:rPr>
          <w:rFonts w:eastAsia="Times New Roman"/>
          <w:sz w:val="24"/>
          <w:szCs w:val="24"/>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w:t>
      </w:r>
    </w:p>
    <w:p w14:paraId="56F2446A" w14:textId="77777777" w:rsidR="006C4803" w:rsidRPr="00EE1449" w:rsidRDefault="006C4803" w:rsidP="006C4803">
      <w:pPr>
        <w:tabs>
          <w:tab w:val="left" w:pos="0"/>
        </w:tabs>
        <w:ind w:firstLine="709"/>
        <w:jc w:val="both"/>
        <w:rPr>
          <w:rFonts w:eastAsia="Times New Roman"/>
          <w:sz w:val="24"/>
          <w:szCs w:val="24"/>
        </w:rPr>
      </w:pPr>
      <w:r w:rsidRPr="00EE1449">
        <w:rPr>
          <w:rFonts w:eastAsia="Times New Roman"/>
          <w:sz w:val="24"/>
          <w:szCs w:val="24"/>
        </w:rPr>
        <w:lastRenderedPageBreak/>
        <w:t xml:space="preserve">а) </w:t>
      </w:r>
      <w:r w:rsidRPr="00EE1449">
        <w:rPr>
          <w:rFonts w:eastAsia="Times New Roman"/>
          <w:kern w:val="1"/>
          <w:sz w:val="24"/>
          <w:szCs w:val="24"/>
        </w:rPr>
        <w:t>предоставление</w:t>
      </w:r>
      <w:r w:rsidRPr="00EE1449">
        <w:rPr>
          <w:rFonts w:eastAsia="Times New Roman"/>
          <w:sz w:val="24"/>
          <w:szCs w:val="24"/>
        </w:rPr>
        <w:t xml:space="preserve">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документации о такой закупке, извещении о проведении запроса котировок, но не менее, чем 10 (десять) процентов от начальной (максимальной) цены договора;</w:t>
      </w:r>
    </w:p>
    <w:p w14:paraId="27378AE0" w14:textId="77777777" w:rsidR="006C4803" w:rsidRPr="00EE1449" w:rsidRDefault="006C4803" w:rsidP="006C4803">
      <w:pPr>
        <w:tabs>
          <w:tab w:val="left" w:pos="0"/>
        </w:tabs>
        <w:ind w:firstLine="709"/>
        <w:jc w:val="both"/>
        <w:rPr>
          <w:rFonts w:eastAsia="Times New Roman"/>
          <w:sz w:val="24"/>
          <w:szCs w:val="24"/>
        </w:rPr>
      </w:pPr>
      <w:r w:rsidRPr="00EE1449">
        <w:rPr>
          <w:rFonts w:eastAsia="Times New Roman"/>
          <w:sz w:val="24"/>
          <w:szCs w:val="24"/>
        </w:rPr>
        <w:t xml:space="preserve">б) </w:t>
      </w:r>
      <w:r w:rsidRPr="00EE1449">
        <w:rPr>
          <w:rFonts w:eastAsia="Times New Roman"/>
          <w:kern w:val="1"/>
          <w:sz w:val="24"/>
          <w:szCs w:val="24"/>
        </w:rPr>
        <w:t>предоставление</w:t>
      </w:r>
      <w:r w:rsidRPr="00EE1449">
        <w:rPr>
          <w:rFonts w:eastAsia="Times New Roman"/>
          <w:sz w:val="24"/>
          <w:szCs w:val="24"/>
        </w:rPr>
        <w:t xml:space="preserve"> обеспечения исполнения договора в размере, установленном в извещении о проведении закупки, документации о такой закупке, извещении о проведении запроса котировок,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8D76A3A" w14:textId="708B0E3B" w:rsidR="006C4803" w:rsidRPr="00EE1449" w:rsidRDefault="006C4803" w:rsidP="006C4803">
      <w:pPr>
        <w:widowControl w:val="0"/>
        <w:ind w:firstLine="709"/>
        <w:jc w:val="both"/>
        <w:rPr>
          <w:rFonts w:eastAsia="Times New Roman"/>
          <w:b/>
          <w:kern w:val="1"/>
          <w:sz w:val="24"/>
          <w:szCs w:val="24"/>
        </w:rPr>
      </w:pPr>
      <w:r w:rsidRPr="00EE1449">
        <w:rPr>
          <w:rFonts w:eastAsia="Times New Roman"/>
          <w:kern w:val="1"/>
          <w:sz w:val="24"/>
          <w:szCs w:val="24"/>
        </w:rPr>
        <w:t xml:space="preserve">7.10. Размер обеспечения исполнения договора в случае применения антидемпинговых мер составляет </w:t>
      </w:r>
      <w:r w:rsidRPr="00EE1449">
        <w:rPr>
          <w:b/>
          <w:sz w:val="24"/>
          <w:szCs w:val="24"/>
        </w:rPr>
        <w:t xml:space="preserve">___________ руб. </w:t>
      </w:r>
      <w:r w:rsidRPr="00EE1449">
        <w:rPr>
          <w:sz w:val="24"/>
          <w:szCs w:val="24"/>
        </w:rPr>
        <w:t>(__________ рублей ________ копеек)</w:t>
      </w:r>
      <w:r w:rsidRPr="00EE1449">
        <w:rPr>
          <w:rFonts w:eastAsia="Times New Roman"/>
          <w:b/>
          <w:kern w:val="1"/>
          <w:sz w:val="24"/>
          <w:szCs w:val="24"/>
        </w:rPr>
        <w:t>.</w:t>
      </w:r>
    </w:p>
    <w:p w14:paraId="1E07A272" w14:textId="77777777" w:rsidR="005D2BE8" w:rsidRPr="00EE1449" w:rsidRDefault="005D2BE8" w:rsidP="008F54F3">
      <w:pPr>
        <w:pStyle w:val="10"/>
        <w:ind w:firstLine="709"/>
        <w:jc w:val="both"/>
      </w:pPr>
    </w:p>
    <w:p w14:paraId="65B43324" w14:textId="35D55B40" w:rsidR="00D32956" w:rsidRPr="00EE1449" w:rsidRDefault="00D32956" w:rsidP="00D32956">
      <w:pPr>
        <w:pStyle w:val="10"/>
        <w:numPr>
          <w:ilvl w:val="0"/>
          <w:numId w:val="8"/>
        </w:numPr>
        <w:jc w:val="center"/>
        <w:rPr>
          <w:b/>
        </w:rPr>
      </w:pPr>
      <w:r w:rsidRPr="00EE1449">
        <w:rPr>
          <w:b/>
        </w:rPr>
        <w:t>ОБСТОЯТЕЛЬСТВА НЕПРЕОДОЛИМОЙ СИЛЫ</w:t>
      </w:r>
    </w:p>
    <w:p w14:paraId="1AFD2F04" w14:textId="77777777" w:rsidR="00D32956" w:rsidRPr="00EE1449" w:rsidRDefault="00D32956" w:rsidP="00D32956">
      <w:pPr>
        <w:pStyle w:val="10"/>
        <w:ind w:left="927"/>
        <w:rPr>
          <w:b/>
        </w:rPr>
      </w:pPr>
    </w:p>
    <w:p w14:paraId="648F4385" w14:textId="07F78CF4" w:rsidR="005D2BE8" w:rsidRPr="00EE1449" w:rsidRDefault="001142E3" w:rsidP="006C4803">
      <w:pPr>
        <w:pStyle w:val="10"/>
        <w:ind w:firstLine="709"/>
        <w:jc w:val="both"/>
      </w:pPr>
      <w:r w:rsidRPr="00EE1449">
        <w:t>8.1. </w:t>
      </w:r>
      <w:r w:rsidR="006C4803" w:rsidRPr="00EE1449">
        <w:t>Стороны освобождаются от ответственности за частичное или полное неисполнение обязательств по настоящему Договору если это явилось следствием обстоятельств непреодолимой силы или чрезвычайного характера, которые Стороны не могли ни предвидеть, ни предотвратить разумными действиями. К таким обстоятельствам непреодолимой силы или чрезвычайного характера относятся стихийные бедствия, аномальные природные явления (шторм), случаи, связанные с особенностями работы паромной переправы, война и военные действия, а также акты или действия государственных, таможенных органов, их изменения или любые другие обстоятельства вне разумного контроля Сторон.</w:t>
      </w:r>
    </w:p>
    <w:p w14:paraId="671E2C31" w14:textId="69AC012C" w:rsidR="005D2BE8" w:rsidRPr="00EE1449" w:rsidRDefault="001142E3" w:rsidP="008F54F3">
      <w:pPr>
        <w:pStyle w:val="10"/>
        <w:ind w:firstLine="709"/>
        <w:jc w:val="both"/>
      </w:pPr>
      <w:r w:rsidRPr="00EE1449">
        <w:t>8.2.</w:t>
      </w:r>
      <w:r w:rsidR="006C4803" w:rsidRPr="00EE1449">
        <w:t xml:space="preserve"> О наступлении форс-мажорных обстоятельств, предполагаемом сроке их действия и прекращения Сторона, для которой они наступили, извещает другую Сторону в течение 3-х (трех) рабочих дней. Подтверждением наступления таких обстоятельств является соответствующий документ, выданный уполномоченным органом государственной власти в соответствии с законодательством Российской Федерации. Невыполнение условий настоящего пункта лишает Сторону, для которой наступили форс-мажорные обстоятельства, права ссылаться на них</w:t>
      </w:r>
      <w:r w:rsidRPr="00EE1449">
        <w:t>.</w:t>
      </w:r>
    </w:p>
    <w:p w14:paraId="0B923CB4" w14:textId="05428EC5" w:rsidR="005D2BE8" w:rsidRPr="00EE1449" w:rsidRDefault="001142E3" w:rsidP="008F54F3">
      <w:pPr>
        <w:pStyle w:val="10"/>
        <w:ind w:firstLine="709"/>
        <w:jc w:val="both"/>
      </w:pPr>
      <w:r w:rsidRPr="00EE1449">
        <w:t>8.3</w:t>
      </w:r>
      <w:r w:rsidR="006C4803" w:rsidRPr="00EE1449">
        <w:t xml:space="preserve">. </w:t>
      </w:r>
      <w:r w:rsidR="006C4803" w:rsidRPr="00EE1449">
        <w:rPr>
          <w:lang w:eastAsia="ru-RU"/>
        </w:rPr>
        <w:t xml:space="preserve">В случаях, предусмотренных </w:t>
      </w:r>
      <w:r w:rsidR="006C4803" w:rsidRPr="00EE1449">
        <w:t>п. 8.1</w:t>
      </w:r>
      <w:r w:rsidR="006C4803" w:rsidRPr="00EE1449">
        <w:rPr>
          <w:lang w:eastAsia="ru-RU"/>
        </w:rPr>
        <w:t xml:space="preserve"> Договора, срок выполнения Сторонами своих обязательств по настоящему Договору увеличивается соразмерно времени, в течение которого действуют такие обстоятельства непреодолимой силы или чрезвычайного характера и их последствия, или по согласованию сторон настоящий Договор может быть аннулирован.</w:t>
      </w:r>
    </w:p>
    <w:p w14:paraId="042F8442" w14:textId="29AAB207" w:rsidR="005D2BE8" w:rsidRPr="00EE1449" w:rsidRDefault="001142E3" w:rsidP="008F54F3">
      <w:pPr>
        <w:pStyle w:val="10"/>
        <w:ind w:firstLine="709"/>
        <w:jc w:val="both"/>
      </w:pPr>
      <w:r w:rsidRPr="00EE1449">
        <w:t>8.4. Если в случаях, указанных в п.</w:t>
      </w:r>
      <w:r w:rsidR="006C4803" w:rsidRPr="00EE1449">
        <w:t> </w:t>
      </w:r>
      <w:r w:rsidRPr="00EE1449">
        <w:t>8.1</w:t>
      </w:r>
      <w:r w:rsidR="006C4803" w:rsidRPr="00EE1449">
        <w:t xml:space="preserve"> </w:t>
      </w:r>
      <w:r w:rsidR="006C4803" w:rsidRPr="00EE1449">
        <w:rPr>
          <w:lang w:eastAsia="ru-RU"/>
        </w:rPr>
        <w:t>Договора,</w:t>
      </w:r>
      <w:r w:rsidRPr="00EE1449">
        <w:t xml:space="preserve"> </w:t>
      </w:r>
      <w:r w:rsidR="006C4803" w:rsidRPr="00EE1449">
        <w:rPr>
          <w:lang w:eastAsia="ru-RU"/>
        </w:rPr>
        <w:t>обстоятельства и их последствия продолжают действовать более 2-х (двух) недель подряд или при наступлении данных обстоятельств становится ясно, что они и их последствия будут действовать более этого срока, любая из Сторон имеет право требовать одностороннее расторжение Договора без возмещения убытков другой Стороне.</w:t>
      </w:r>
    </w:p>
    <w:p w14:paraId="2DF19AAA" w14:textId="77777777" w:rsidR="005D2BE8" w:rsidRPr="00EE1449" w:rsidRDefault="005D2BE8" w:rsidP="008F54F3">
      <w:pPr>
        <w:pStyle w:val="10"/>
        <w:ind w:firstLine="709"/>
        <w:jc w:val="center"/>
      </w:pPr>
    </w:p>
    <w:p w14:paraId="28C73890" w14:textId="77777777" w:rsidR="005D2BE8" w:rsidRPr="00EE1449" w:rsidRDefault="001142E3" w:rsidP="008F54F3">
      <w:pPr>
        <w:pStyle w:val="10"/>
        <w:ind w:firstLine="709"/>
        <w:jc w:val="center"/>
        <w:rPr>
          <w:b/>
        </w:rPr>
      </w:pPr>
      <w:r w:rsidRPr="00EE1449">
        <w:rPr>
          <w:b/>
        </w:rPr>
        <w:t>9. ПОРЯДОК УРЕГУЛИРОВАНИЯ СПОРОВ</w:t>
      </w:r>
    </w:p>
    <w:p w14:paraId="35A54400" w14:textId="77777777" w:rsidR="00D32956" w:rsidRPr="00EE1449" w:rsidRDefault="00D32956" w:rsidP="008F54F3">
      <w:pPr>
        <w:pStyle w:val="10"/>
        <w:ind w:firstLine="709"/>
        <w:jc w:val="center"/>
        <w:rPr>
          <w:b/>
        </w:rPr>
      </w:pPr>
    </w:p>
    <w:p w14:paraId="7DD1A6C1" w14:textId="77777777" w:rsidR="005D2BE8" w:rsidRPr="00EE1449" w:rsidRDefault="001142E3" w:rsidP="008F54F3">
      <w:pPr>
        <w:pStyle w:val="10"/>
        <w:widowControl w:val="0"/>
        <w:ind w:firstLine="709"/>
        <w:jc w:val="both"/>
        <w:rPr>
          <w:kern w:val="2"/>
        </w:rPr>
      </w:pPr>
      <w:r w:rsidRPr="00EE1449">
        <w:rPr>
          <w:kern w:val="2"/>
        </w:rPr>
        <w:t>9.1. В случае возникновения споров по настоящему Договору Стороны обязуются соблюдать досудебный (претензионный) порядок.</w:t>
      </w:r>
    </w:p>
    <w:p w14:paraId="6EF72E06" w14:textId="77777777" w:rsidR="005D2BE8" w:rsidRPr="00EE1449" w:rsidRDefault="001142E3" w:rsidP="008F54F3">
      <w:pPr>
        <w:pStyle w:val="10"/>
        <w:widowControl w:val="0"/>
        <w:ind w:firstLine="709"/>
        <w:jc w:val="both"/>
        <w:rPr>
          <w:kern w:val="2"/>
        </w:rPr>
      </w:pPr>
      <w:r w:rsidRPr="00EE1449">
        <w:rPr>
          <w:kern w:val="2"/>
        </w:rPr>
        <w:t xml:space="preserve">9.2. Сторона, право которой нарушено, до обращения в суд обязана предъявить </w:t>
      </w:r>
      <w:r w:rsidRPr="00EE1449">
        <w:rPr>
          <w:kern w:val="2"/>
        </w:rPr>
        <w:lastRenderedPageBreak/>
        <w:t>другой Стороне претензию с изложением своих требований. Претензия может быть направлена способами, указанными в разделе 12 Договора, за исключением направления по электронной почте. Направленная претензия подлежит рассмотрению Стороной в течение 14 рабочих дней с момента получения претензии. Срок ответа на претензию устанавливается в течение 20 рабочих дней с даты ее получения. Ответ на претензию направляется способами, указанными в разделе 12 Договора, за исключением направления по электронной почте.</w:t>
      </w:r>
    </w:p>
    <w:p w14:paraId="1BAD9C62" w14:textId="77777777" w:rsidR="005D2BE8" w:rsidRPr="00EE1449" w:rsidRDefault="001142E3" w:rsidP="008F54F3">
      <w:pPr>
        <w:pStyle w:val="10"/>
        <w:widowControl w:val="0"/>
        <w:ind w:firstLine="709"/>
        <w:jc w:val="both"/>
        <w:rPr>
          <w:kern w:val="2"/>
        </w:rPr>
      </w:pPr>
      <w:r w:rsidRPr="00EE1449">
        <w:rPr>
          <w:kern w:val="2"/>
        </w:rPr>
        <w:t>9.3. В случае не урегулирования спора в досудебном порядке в указанный срок, либо возврата направленной претензии через операторов почтовой связи общего пользования (далее – почтой), спор передается на рассмотрение в Арбитражный суд Республики Крым.</w:t>
      </w:r>
    </w:p>
    <w:p w14:paraId="6DCA438D" w14:textId="77777777" w:rsidR="005D2BE8" w:rsidRPr="00EE1449" w:rsidRDefault="005D2BE8" w:rsidP="008F54F3">
      <w:pPr>
        <w:pStyle w:val="10"/>
        <w:ind w:firstLine="709"/>
        <w:jc w:val="center"/>
        <w:rPr>
          <w:b/>
          <w:spacing w:val="-5"/>
        </w:rPr>
      </w:pPr>
    </w:p>
    <w:p w14:paraId="038E78A7" w14:textId="3141F806" w:rsidR="005D2BE8" w:rsidRPr="00EE1449" w:rsidRDefault="001142E3" w:rsidP="00D32956">
      <w:pPr>
        <w:pStyle w:val="10"/>
        <w:numPr>
          <w:ilvl w:val="0"/>
          <w:numId w:val="9"/>
        </w:numPr>
        <w:ind w:left="0" w:firstLine="0"/>
        <w:jc w:val="center"/>
        <w:rPr>
          <w:b/>
          <w:spacing w:val="-5"/>
        </w:rPr>
      </w:pPr>
      <w:r w:rsidRPr="00EE1449">
        <w:rPr>
          <w:b/>
          <w:spacing w:val="-5"/>
        </w:rPr>
        <w:t>ДЕЙСТВИЕ ДОГОВОРА</w:t>
      </w:r>
    </w:p>
    <w:p w14:paraId="472A4BF5" w14:textId="77777777" w:rsidR="00D32956" w:rsidRPr="00EE1449" w:rsidRDefault="00D32956" w:rsidP="00D32956">
      <w:pPr>
        <w:pStyle w:val="10"/>
        <w:ind w:left="927"/>
        <w:rPr>
          <w:b/>
          <w:spacing w:val="-5"/>
        </w:rPr>
      </w:pPr>
    </w:p>
    <w:p w14:paraId="344EB6B8" w14:textId="77777777" w:rsidR="00D32956" w:rsidRPr="00EE1449" w:rsidRDefault="001142E3" w:rsidP="00D32956">
      <w:pPr>
        <w:pStyle w:val="Standard"/>
        <w:widowControl w:val="0"/>
        <w:ind w:firstLine="709"/>
        <w:jc w:val="both"/>
        <w:rPr>
          <w:rFonts w:ascii="Times New Roman" w:hAnsi="Times New Roman" w:cs="Times New Roman"/>
          <w:lang w:val="ru-RU"/>
        </w:rPr>
      </w:pPr>
      <w:r w:rsidRPr="00EE1449">
        <w:rPr>
          <w:rFonts w:ascii="Times New Roman" w:hAnsi="Times New Roman" w:cs="Times New Roman"/>
          <w:lang w:val="ru-RU"/>
        </w:rPr>
        <w:t>10.1.</w:t>
      </w:r>
      <w:r w:rsidRPr="00EE1449">
        <w:rPr>
          <w:rFonts w:ascii="Times New Roman" w:hAnsi="Times New Roman" w:cs="Times New Roman"/>
        </w:rPr>
        <w:t> </w:t>
      </w:r>
      <w:r w:rsidR="00D32956" w:rsidRPr="00EE1449">
        <w:rPr>
          <w:rFonts w:ascii="Times New Roman" w:hAnsi="Times New Roman" w:cs="Times New Roman"/>
          <w:b/>
          <w:bCs/>
          <w:i/>
          <w:lang w:val="ru-RU"/>
        </w:rPr>
        <w:t>ВАРИАНТ 1 (в бумажной форме):</w:t>
      </w:r>
      <w:r w:rsidR="00D32956" w:rsidRPr="00EE1449">
        <w:rPr>
          <w:rFonts w:ascii="Times New Roman" w:hAnsi="Times New Roman" w:cs="Times New Roman"/>
          <w:b/>
          <w:bCs/>
          <w:lang w:val="ru-RU"/>
        </w:rPr>
        <w:t xml:space="preserve"> </w:t>
      </w:r>
      <w:r w:rsidR="00D32956" w:rsidRPr="00EE1449">
        <w:rPr>
          <w:rFonts w:ascii="Times New Roman" w:hAnsi="Times New Roman" w:cs="Times New Roman"/>
          <w:lang w:val="ru-RU"/>
        </w:rPr>
        <w:t>Договор вступает в силу с момента его подписания Сторонами и скрепления печатями (при наличии) Сторон и действует до __________________ г.</w:t>
      </w:r>
      <w:r w:rsidR="00D32956" w:rsidRPr="00EE1449">
        <w:rPr>
          <w:rFonts w:ascii="Times New Roman" w:eastAsia="Arial Unicode MS" w:hAnsi="Times New Roman" w:cs="Times New Roman"/>
          <w:color w:val="00000A"/>
          <w:kern w:val="0"/>
          <w:lang w:val="ru-RU" w:eastAsia="en-US" w:bidi="ar-SA"/>
        </w:rPr>
        <w:t>, а в части финансовых обязательств – до полного исполнения.</w:t>
      </w:r>
    </w:p>
    <w:p w14:paraId="4AC48596" w14:textId="77777777" w:rsidR="00D32956" w:rsidRPr="00EE1449" w:rsidRDefault="00D32956" w:rsidP="00D32956">
      <w:pPr>
        <w:pStyle w:val="Standard"/>
        <w:widowControl w:val="0"/>
        <w:ind w:firstLine="709"/>
        <w:jc w:val="both"/>
        <w:rPr>
          <w:rFonts w:ascii="Times New Roman" w:hAnsi="Times New Roman" w:cs="Times New Roman"/>
          <w:lang w:val="ru-RU"/>
        </w:rPr>
      </w:pPr>
      <w:r w:rsidRPr="00EE1449">
        <w:rPr>
          <w:rFonts w:ascii="Times New Roman" w:eastAsia="Arial Unicode MS" w:hAnsi="Times New Roman" w:cs="Times New Roman"/>
          <w:b/>
          <w:bCs/>
          <w:i/>
          <w:color w:val="00000A"/>
          <w:kern w:val="0"/>
          <w:lang w:val="ru-RU" w:eastAsia="en-US" w:bidi="ar-SA"/>
        </w:rPr>
        <w:t>ВАРИАНТ 2 (в электронной форме):</w:t>
      </w:r>
      <w:r w:rsidRPr="00EE1449">
        <w:rPr>
          <w:rFonts w:ascii="Times New Roman" w:hAnsi="Times New Roman" w:cs="Times New Roman"/>
          <w:b/>
          <w:lang w:val="ru-RU"/>
        </w:rPr>
        <w:t xml:space="preserve"> </w:t>
      </w:r>
      <w:r w:rsidRPr="00EE1449">
        <w:rPr>
          <w:rFonts w:ascii="Times New Roman" w:eastAsia="Arial Unicode MS" w:hAnsi="Times New Roman" w:cs="Times New Roman"/>
          <w:color w:val="00000A"/>
          <w:kern w:val="0"/>
          <w:lang w:val="ru-RU" w:eastAsia="en-US" w:bidi="ar-SA"/>
        </w:rPr>
        <w:t>Договор вступает в силу с момента его подписания Заказчиком с использованием программно-аппаратных средств электронной площадки и действует до ______________________ г., а в части финансовых обязательств – до полного исполнения.</w:t>
      </w:r>
    </w:p>
    <w:p w14:paraId="7045B60A" w14:textId="77777777" w:rsidR="00D32956" w:rsidRPr="00EE1449" w:rsidRDefault="00D32956" w:rsidP="00D32956">
      <w:pPr>
        <w:pStyle w:val="Standard"/>
        <w:widowControl w:val="0"/>
        <w:ind w:firstLine="709"/>
        <w:jc w:val="both"/>
        <w:rPr>
          <w:rFonts w:ascii="Times New Roman" w:hAnsi="Times New Roman" w:cs="Times New Roman"/>
          <w:lang w:val="ru-RU"/>
        </w:rPr>
      </w:pPr>
      <w:r w:rsidRPr="00EE1449">
        <w:rPr>
          <w:rFonts w:ascii="Times New Roman" w:hAnsi="Times New Roman" w:cs="Times New Roman"/>
          <w:lang w:val="ru-RU"/>
        </w:rPr>
        <w:t>Окончание срока действия договора не освобождает Стороны от ответственности за неисполнение или ненадлежащее исполнение обязательств, возникающих в период его действия.</w:t>
      </w:r>
    </w:p>
    <w:p w14:paraId="33FF9675" w14:textId="77777777" w:rsidR="00D32956" w:rsidRPr="00EE1449" w:rsidRDefault="00D32956" w:rsidP="00D32956">
      <w:pPr>
        <w:pStyle w:val="10"/>
        <w:ind w:firstLine="709"/>
        <w:jc w:val="both"/>
      </w:pPr>
      <w:r w:rsidRPr="00EE1449">
        <w:rPr>
          <w:shd w:val="clear" w:color="auto" w:fill="FFFFFF"/>
        </w:rPr>
        <w:t>Окончание срока действия договора не влечет прекращение всех обязательств по договору, если иное не предусмотрено законом или договором</w:t>
      </w:r>
      <w:r w:rsidRPr="00EE1449">
        <w:t>.</w:t>
      </w:r>
    </w:p>
    <w:p w14:paraId="70B3A132" w14:textId="7863029E" w:rsidR="005D2BE8" w:rsidRPr="00EE1449" w:rsidRDefault="001142E3" w:rsidP="008F54F3">
      <w:pPr>
        <w:pStyle w:val="10"/>
        <w:ind w:firstLine="709"/>
        <w:jc w:val="both"/>
      </w:pPr>
      <w:r w:rsidRPr="00EE1449">
        <w:t xml:space="preserve">10.2. Договор может быть досрочно расторгнут </w:t>
      </w:r>
      <w:r w:rsidR="00D32956" w:rsidRPr="00EE1449">
        <w:t xml:space="preserve">по соглашению Сторон либо </w:t>
      </w:r>
      <w:r w:rsidRPr="00EE1449">
        <w:t xml:space="preserve">по инициативе одной из Сторон в случае невыполнения другой стороной любого из условий, положений и обязательств по данному договору. При этом Сторона, заинтересованная в прекращении действия Договора, обязана письменно уведомить об этом другую Сторону не позднее, чем за 20 </w:t>
      </w:r>
      <w:r w:rsidR="006C4100">
        <w:t xml:space="preserve">календарных </w:t>
      </w:r>
      <w:r w:rsidRPr="00EE1449">
        <w:t xml:space="preserve">дней до желаемой даты прекращения Договора. </w:t>
      </w:r>
    </w:p>
    <w:p w14:paraId="363BF55F" w14:textId="3DB8BA55" w:rsidR="005D2BE8" w:rsidRPr="00EE1449" w:rsidRDefault="001142E3" w:rsidP="008F54F3">
      <w:pPr>
        <w:pStyle w:val="10"/>
        <w:ind w:firstLine="709"/>
        <w:jc w:val="both"/>
      </w:pPr>
      <w:r w:rsidRPr="00EE1449">
        <w:t xml:space="preserve">10.3. Расторжение договора не освобождает Стороны от проведения взаиморасчетов по выполненным до прекращения </w:t>
      </w:r>
      <w:r w:rsidR="00545A94" w:rsidRPr="00EE1449">
        <w:t xml:space="preserve">действия </w:t>
      </w:r>
      <w:r w:rsidRPr="00EE1449">
        <w:t>Договора обязательствам.</w:t>
      </w:r>
    </w:p>
    <w:p w14:paraId="3541213E" w14:textId="4824171F" w:rsidR="005D2BE8" w:rsidRPr="00EE1449" w:rsidRDefault="001142E3" w:rsidP="008F54F3">
      <w:pPr>
        <w:pStyle w:val="10"/>
        <w:ind w:firstLine="709"/>
        <w:jc w:val="both"/>
      </w:pPr>
      <w:r w:rsidRPr="00EE1449">
        <w:t xml:space="preserve">10.4. Заказчик в соответствии со статьей 450.1 Гражданского кодекса Российской Федерации </w:t>
      </w:r>
      <w:r w:rsidR="00545A94" w:rsidRPr="00EE1449">
        <w:t xml:space="preserve">может </w:t>
      </w:r>
      <w:r w:rsidRPr="00EE1449">
        <w:t xml:space="preserve">отказаться от </w:t>
      </w:r>
      <w:r w:rsidR="00545A94" w:rsidRPr="00EE1449">
        <w:t>Д</w:t>
      </w:r>
      <w:r w:rsidRPr="00EE1449">
        <w:t xml:space="preserve">оговора (исполнения </w:t>
      </w:r>
      <w:r w:rsidR="00545A94" w:rsidRPr="00EE1449">
        <w:t>Д</w:t>
      </w:r>
      <w:r w:rsidRPr="00EE1449">
        <w:t xml:space="preserve">оговора) или от осуществления права по </w:t>
      </w:r>
      <w:r w:rsidR="00545A94" w:rsidRPr="00EE1449">
        <w:t>Д</w:t>
      </w:r>
      <w:r w:rsidRPr="00EE1449">
        <w:t>оговору.</w:t>
      </w:r>
    </w:p>
    <w:p w14:paraId="1EA5184C" w14:textId="77777777" w:rsidR="005D2BE8" w:rsidRPr="00EE1449" w:rsidRDefault="005D2BE8" w:rsidP="008F54F3">
      <w:pPr>
        <w:pStyle w:val="10"/>
        <w:ind w:firstLine="709"/>
        <w:jc w:val="center"/>
      </w:pPr>
    </w:p>
    <w:p w14:paraId="3EA1EE1B" w14:textId="7DEFAE16" w:rsidR="005D2BE8" w:rsidRPr="00EE1449" w:rsidRDefault="001142E3" w:rsidP="00545A94">
      <w:pPr>
        <w:pStyle w:val="Default"/>
        <w:numPr>
          <w:ilvl w:val="0"/>
          <w:numId w:val="9"/>
        </w:numPr>
        <w:jc w:val="center"/>
        <w:rPr>
          <w:b/>
          <w:bCs/>
        </w:rPr>
      </w:pPr>
      <w:r w:rsidRPr="00EE1449">
        <w:rPr>
          <w:b/>
          <w:bCs/>
        </w:rPr>
        <w:t>АНТИКОРРУПЦИОННАЯ ОГОВОРКА</w:t>
      </w:r>
    </w:p>
    <w:p w14:paraId="2B97E9C3" w14:textId="77777777" w:rsidR="00545A94" w:rsidRPr="00EE1449" w:rsidRDefault="00545A94" w:rsidP="00545A94">
      <w:pPr>
        <w:pStyle w:val="Default"/>
        <w:ind w:left="927"/>
      </w:pPr>
    </w:p>
    <w:p w14:paraId="65385B1F" w14:textId="7F4448A2" w:rsidR="005D2BE8" w:rsidRPr="00EE1449" w:rsidRDefault="001142E3" w:rsidP="008F54F3">
      <w:pPr>
        <w:pStyle w:val="10"/>
        <w:ind w:firstLine="709"/>
        <w:jc w:val="both"/>
      </w:pPr>
      <w:r w:rsidRPr="00EE1449">
        <w:t xml:space="preserve">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w:t>
      </w:r>
      <w:r w:rsidR="00545A94" w:rsidRPr="00EE1449">
        <w:t>цели.</w:t>
      </w:r>
    </w:p>
    <w:p w14:paraId="3E0CA1E2" w14:textId="0CD44A40" w:rsidR="005D2BE8" w:rsidRPr="00EE1449" w:rsidRDefault="001142E3" w:rsidP="008F54F3">
      <w:pPr>
        <w:pStyle w:val="10"/>
        <w:ind w:firstLine="709"/>
        <w:jc w:val="both"/>
      </w:pPr>
      <w:r w:rsidRPr="00EE1449">
        <w:t>11.2.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w:t>
      </w:r>
      <w:r w:rsidR="00545A94" w:rsidRPr="00EE1449">
        <w:t>в, полученных преступным путем.</w:t>
      </w:r>
    </w:p>
    <w:p w14:paraId="129C846D" w14:textId="25A95F88" w:rsidR="005D2BE8" w:rsidRPr="00EE1449" w:rsidRDefault="001142E3" w:rsidP="008F54F3">
      <w:pPr>
        <w:pStyle w:val="10"/>
        <w:ind w:firstLine="709"/>
        <w:jc w:val="both"/>
      </w:pPr>
      <w:r w:rsidRPr="00EE1449">
        <w:lastRenderedPageBreak/>
        <w:t xml:space="preserve">11.3. </w:t>
      </w:r>
      <w:r w:rsidR="00545A94" w:rsidRPr="00EE1449">
        <w:t>В случае возникновения у одной из Сторон подозрений что произошло или может произойти нарушение положений данного раздела Договора, соответствующая Сторона обязуется уведомить другую Сторону в письменной форме не позднее, чем за 10 (десяти)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данного раздела Договора Стороной,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с даты направления письменного уведомления. В случае нарушения одной из Сторон обязательств воздерживаться от запрещенных в данном разделе действий другая Сторона имеет право расторгнуть Договор в одностороннем порядке, направив письменное уведомление о расторжении Договора.</w:t>
      </w:r>
    </w:p>
    <w:p w14:paraId="6DC2BA46" w14:textId="77777777" w:rsidR="00545A94" w:rsidRPr="00EE1449" w:rsidRDefault="00545A94" w:rsidP="008F54F3">
      <w:pPr>
        <w:pStyle w:val="10"/>
        <w:ind w:firstLine="709"/>
        <w:jc w:val="both"/>
      </w:pPr>
    </w:p>
    <w:p w14:paraId="199107A4" w14:textId="219D8336" w:rsidR="005D2BE8" w:rsidRPr="00EE1449" w:rsidRDefault="001142E3" w:rsidP="00545A94">
      <w:pPr>
        <w:pStyle w:val="10"/>
        <w:widowControl w:val="0"/>
        <w:numPr>
          <w:ilvl w:val="0"/>
          <w:numId w:val="9"/>
        </w:numPr>
        <w:ind w:left="0" w:firstLine="0"/>
        <w:jc w:val="center"/>
        <w:rPr>
          <w:b/>
          <w:kern w:val="2"/>
        </w:rPr>
      </w:pPr>
      <w:r w:rsidRPr="00EE1449">
        <w:rPr>
          <w:b/>
          <w:kern w:val="2"/>
        </w:rPr>
        <w:t>ПРОЧИЕ УСЛОВИЯ</w:t>
      </w:r>
    </w:p>
    <w:p w14:paraId="6270EF69" w14:textId="77777777" w:rsidR="00545A94" w:rsidRPr="00EE1449" w:rsidRDefault="00545A94" w:rsidP="00545A94">
      <w:pPr>
        <w:pStyle w:val="10"/>
        <w:widowControl w:val="0"/>
        <w:ind w:left="927"/>
        <w:rPr>
          <w:kern w:val="2"/>
        </w:rPr>
      </w:pPr>
    </w:p>
    <w:p w14:paraId="60779A60" w14:textId="77777777" w:rsidR="005D2BE8" w:rsidRPr="00EE1449" w:rsidRDefault="001142E3" w:rsidP="008F54F3">
      <w:pPr>
        <w:pStyle w:val="10"/>
        <w:widowControl w:val="0"/>
        <w:ind w:firstLine="709"/>
        <w:jc w:val="both"/>
        <w:rPr>
          <w:kern w:val="2"/>
        </w:rPr>
      </w:pPr>
      <w:r w:rsidRPr="00EE1449">
        <w:rPr>
          <w:kern w:val="2"/>
        </w:rPr>
        <w:t>12.1. Все изменения, дополнения и приложения к настоящему Договору действительны и являются неотъемлемой частью настоящего Договора при условии, что они оформлены надлежащим образом, совершены путем составления документа, подписанного уполномоченными лицами обеих Сторон.</w:t>
      </w:r>
    </w:p>
    <w:p w14:paraId="676A31B6" w14:textId="77777777" w:rsidR="005D2BE8" w:rsidRPr="00EE1449" w:rsidRDefault="001142E3" w:rsidP="008F54F3">
      <w:pPr>
        <w:pStyle w:val="10"/>
        <w:widowControl w:val="0"/>
        <w:ind w:firstLine="709"/>
        <w:jc w:val="both"/>
        <w:rPr>
          <w:kern w:val="2"/>
        </w:rPr>
      </w:pPr>
      <w:r w:rsidRPr="00EE1449">
        <w:rPr>
          <w:kern w:val="2"/>
        </w:rPr>
        <w:t>12.2. При заключении настоящего Договора Стороны предоставляют друг другу должным образом заверенные копии документов, подтверждающие статус юридического лица, режим налогообложения, правомочия представителей и др.</w:t>
      </w:r>
    </w:p>
    <w:p w14:paraId="7001EEFA" w14:textId="5A8C8167" w:rsidR="005D2BE8" w:rsidRPr="00EE1449" w:rsidRDefault="001142E3" w:rsidP="008F54F3">
      <w:pPr>
        <w:pStyle w:val="10"/>
        <w:widowControl w:val="0"/>
        <w:ind w:firstLine="709"/>
        <w:jc w:val="both"/>
        <w:rPr>
          <w:kern w:val="2"/>
        </w:rPr>
      </w:pPr>
      <w:r w:rsidRPr="00EE1449">
        <w:rPr>
          <w:kern w:val="2"/>
        </w:rPr>
        <w:t xml:space="preserve">В случае изменения организационно-правовой формы, места нахождения или почтового адреса, банковских (платежных) реквизитов – соответствующая Сторона обязуется направить другой Стороне </w:t>
      </w:r>
      <w:r w:rsidR="00523973">
        <w:rPr>
          <w:kern w:val="2"/>
        </w:rPr>
        <w:t xml:space="preserve">уведомление об изменениях </w:t>
      </w:r>
      <w:r w:rsidRPr="00523973">
        <w:rPr>
          <w:kern w:val="2"/>
        </w:rPr>
        <w:t>к данному Договору</w:t>
      </w:r>
      <w:r w:rsidRPr="00EE1449">
        <w:rPr>
          <w:kern w:val="2"/>
        </w:rPr>
        <w:t xml:space="preserve"> почтовой корреспонденцией в течение 3 (трех) рабочих дней с момента изменения, с документальным подтверждением.</w:t>
      </w:r>
    </w:p>
    <w:p w14:paraId="1539E130" w14:textId="74CCBE88" w:rsidR="005D2BE8" w:rsidRPr="00EE1449" w:rsidRDefault="000B128B" w:rsidP="000B128B">
      <w:pPr>
        <w:pStyle w:val="10"/>
        <w:widowControl w:val="0"/>
        <w:numPr>
          <w:ilvl w:val="1"/>
          <w:numId w:val="9"/>
        </w:numPr>
        <w:ind w:left="0" w:firstLine="709"/>
        <w:jc w:val="both"/>
        <w:rPr>
          <w:kern w:val="2"/>
        </w:rPr>
      </w:pPr>
      <w:r w:rsidRPr="00EE1449">
        <w:rPr>
          <w:b/>
          <w:bCs/>
          <w:i/>
        </w:rPr>
        <w:t>ВАРИАНТ 1 (в бумажной форме)</w:t>
      </w:r>
      <w:r w:rsidRPr="00EE1449">
        <w:t xml:space="preserve"> </w:t>
      </w:r>
      <w:r w:rsidR="001142E3" w:rsidRPr="00EE1449">
        <w:rPr>
          <w:kern w:val="2"/>
        </w:rPr>
        <w:t>Настоящий Договор составл</w:t>
      </w:r>
      <w:r w:rsidRPr="00EE1449">
        <w:rPr>
          <w:rFonts w:eastAsia="Arial Unicode MS"/>
          <w:color w:val="00000A"/>
          <w:kern w:val="2"/>
          <w:lang w:eastAsia="en-US"/>
        </w:rPr>
        <w:t>яется</w:t>
      </w:r>
      <w:r w:rsidR="001142E3" w:rsidRPr="00EE1449">
        <w:rPr>
          <w:kern w:val="2"/>
        </w:rPr>
        <w:t xml:space="preserve"> на русском языке в трех экземплярах, имеющих одинаковую юридическую силу. Один экземпляр </w:t>
      </w:r>
      <w:r w:rsidR="00E54B27" w:rsidRPr="00EE1449">
        <w:rPr>
          <w:kern w:val="2"/>
        </w:rPr>
        <w:t>передается Исполнителю</w:t>
      </w:r>
      <w:r w:rsidR="001142E3" w:rsidRPr="00EE1449">
        <w:rPr>
          <w:kern w:val="2"/>
        </w:rPr>
        <w:t>, два других остаются у Заказчика в управлении сопровождения государственных закупок и централизованной бухгалтерии.</w:t>
      </w:r>
    </w:p>
    <w:p w14:paraId="5F6062A3" w14:textId="77777777" w:rsidR="000B128B" w:rsidRPr="00EE1449" w:rsidRDefault="000B128B" w:rsidP="000B128B">
      <w:pPr>
        <w:pStyle w:val="Standard"/>
        <w:widowControl w:val="0"/>
        <w:shd w:val="clear" w:color="auto" w:fill="FFFFFF"/>
        <w:ind w:firstLine="709"/>
        <w:jc w:val="both"/>
        <w:rPr>
          <w:rFonts w:ascii="Times New Roman" w:hAnsi="Times New Roman" w:cs="Times New Roman"/>
          <w:lang w:val="ru-RU"/>
        </w:rPr>
      </w:pPr>
      <w:r w:rsidRPr="00EE1449">
        <w:rPr>
          <w:rFonts w:ascii="Times New Roman" w:eastAsia="Arial Unicode MS" w:hAnsi="Times New Roman" w:cs="Times New Roman"/>
          <w:b/>
          <w:bCs/>
          <w:i/>
          <w:color w:val="00000A"/>
          <w:kern w:val="0"/>
          <w:lang w:val="ru-RU" w:eastAsia="en-US" w:bidi="ar-SA"/>
        </w:rPr>
        <w:t xml:space="preserve">ВАРИАНТ 2 (в электронной форме) </w:t>
      </w:r>
      <w:r w:rsidRPr="00EE1449">
        <w:rPr>
          <w:rFonts w:ascii="Times New Roman" w:eastAsia="Arial Unicode MS" w:hAnsi="Times New Roman" w:cs="Times New Roman"/>
          <w:color w:val="00000A"/>
          <w:lang w:val="ru-RU" w:eastAsia="en-US" w:bidi="ar-SA"/>
        </w:rPr>
        <w:t>Настоящий Договор составляется на русском языке и подписывается Сторонами с использованием программно-аппаратных средств электронной площадки путем включения условий исполнения договора, предложенных победителем закупки в составе заявки.</w:t>
      </w:r>
    </w:p>
    <w:p w14:paraId="6880A55C" w14:textId="27B4BCC6" w:rsidR="005D2BE8" w:rsidRPr="00EE1449" w:rsidRDefault="001142E3" w:rsidP="008F54F3">
      <w:pPr>
        <w:pStyle w:val="10"/>
        <w:widowControl w:val="0"/>
        <w:ind w:firstLine="709"/>
        <w:jc w:val="both"/>
        <w:rPr>
          <w:kern w:val="2"/>
        </w:rPr>
      </w:pPr>
      <w:r w:rsidRPr="00EE1449">
        <w:rPr>
          <w:kern w:val="2"/>
        </w:rPr>
        <w:t xml:space="preserve">Счета, счета-фактуры </w:t>
      </w:r>
      <w:r w:rsidRPr="00EE1449">
        <w:rPr>
          <w:i/>
          <w:lang w:eastAsia="ru-RU"/>
        </w:rPr>
        <w:t>(в случаях, предусмотренных действующим законодательством)</w:t>
      </w:r>
      <w:r w:rsidRPr="00EE1449">
        <w:rPr>
          <w:kern w:val="2"/>
        </w:rPr>
        <w:t xml:space="preserve">, </w:t>
      </w:r>
      <w:r w:rsidRPr="00EE1449">
        <w:t xml:space="preserve">Акты об оказании </w:t>
      </w:r>
      <w:r w:rsidR="00E54B27" w:rsidRPr="00EE1449">
        <w:t>услуг составляются</w:t>
      </w:r>
      <w:r w:rsidRPr="00EE1449">
        <w:rPr>
          <w:kern w:val="2"/>
        </w:rPr>
        <w:t xml:space="preserve"> на русском языке в двух экземплярах, имеющих одинаковую юридическую силу. Один экземпляр передается </w:t>
      </w:r>
      <w:r w:rsidR="00E54B27" w:rsidRPr="00EE1449">
        <w:rPr>
          <w:kern w:val="2"/>
        </w:rPr>
        <w:t>Исполнителю,</w:t>
      </w:r>
      <w:r w:rsidRPr="00EE1449">
        <w:rPr>
          <w:kern w:val="2"/>
        </w:rPr>
        <w:t xml:space="preserve"> один остается у Заказчика в централизованной бухгалтерии.</w:t>
      </w:r>
    </w:p>
    <w:p w14:paraId="2A5499BB" w14:textId="77777777" w:rsidR="005D2BE8" w:rsidRPr="00EE1449" w:rsidRDefault="001142E3" w:rsidP="008F54F3">
      <w:pPr>
        <w:pStyle w:val="10"/>
        <w:widowControl w:val="0"/>
        <w:ind w:firstLine="709"/>
        <w:jc w:val="both"/>
        <w:rPr>
          <w:kern w:val="2"/>
        </w:rPr>
      </w:pPr>
      <w:r w:rsidRPr="00EE1449">
        <w:rPr>
          <w:kern w:val="2"/>
        </w:rPr>
        <w:t>12.4. Взаимоотношения, не урегулированные настоящим Договором, регулируются нормами действующего законодательства Российской Федерации.</w:t>
      </w:r>
    </w:p>
    <w:p w14:paraId="0A9A7693" w14:textId="6A350C96" w:rsidR="005D2BE8" w:rsidRPr="00EE1449" w:rsidRDefault="001142E3" w:rsidP="008F54F3">
      <w:pPr>
        <w:pStyle w:val="10"/>
        <w:widowControl w:val="0"/>
        <w:ind w:firstLine="709"/>
        <w:jc w:val="both"/>
        <w:rPr>
          <w:kern w:val="2"/>
        </w:rPr>
      </w:pPr>
      <w:r w:rsidRPr="00EE1449">
        <w:rPr>
          <w:kern w:val="2"/>
        </w:rPr>
        <w:t>12.5. Исполнитель выражает свое согласие на осуществление проверок Министерством науки и высшего образования Российской Федерации и органами государственного финансового контроля.</w:t>
      </w:r>
    </w:p>
    <w:p w14:paraId="62C39E7F" w14:textId="6DC3292A" w:rsidR="005D2BE8" w:rsidRPr="00EE1449" w:rsidRDefault="001142E3" w:rsidP="008F54F3">
      <w:pPr>
        <w:pStyle w:val="10"/>
        <w:widowControl w:val="0"/>
        <w:ind w:firstLine="709"/>
        <w:jc w:val="both"/>
        <w:rPr>
          <w:kern w:val="2"/>
        </w:rPr>
      </w:pPr>
      <w:r w:rsidRPr="00EE1449">
        <w:rPr>
          <w:kern w:val="2"/>
        </w:rPr>
        <w:t xml:space="preserve">12.6. При исполнении Договора не допускается </w:t>
      </w:r>
      <w:r w:rsidR="00E54B27" w:rsidRPr="00EE1449">
        <w:rPr>
          <w:kern w:val="2"/>
        </w:rPr>
        <w:t>перемена Исполнителя</w:t>
      </w:r>
      <w:r w:rsidRPr="00EE1449">
        <w:rPr>
          <w:kern w:val="2"/>
        </w:rPr>
        <w:t xml:space="preserve">, за исключением случая, если новый Исполнитель является правопреемником </w:t>
      </w:r>
      <w:r w:rsidR="00E54B27" w:rsidRPr="00EE1449">
        <w:rPr>
          <w:kern w:val="2"/>
        </w:rPr>
        <w:t>Исполнителя</w:t>
      </w:r>
      <w:r w:rsidRPr="00EE1449">
        <w:rPr>
          <w:kern w:val="2"/>
        </w:rPr>
        <w:t xml:space="preserve"> по такому Договору вследствие реорганизации юридического лица в форме преобразования, слияния или присоединения.</w:t>
      </w:r>
    </w:p>
    <w:p w14:paraId="05A457B7" w14:textId="7EECE873" w:rsidR="005D2BE8" w:rsidRPr="00EE1449" w:rsidRDefault="001142E3" w:rsidP="008F54F3">
      <w:pPr>
        <w:pStyle w:val="10"/>
        <w:widowControl w:val="0"/>
        <w:ind w:firstLine="709"/>
        <w:jc w:val="both"/>
        <w:rPr>
          <w:kern w:val="2"/>
        </w:rPr>
      </w:pPr>
      <w:r w:rsidRPr="00EE1449">
        <w:rPr>
          <w:kern w:val="2"/>
        </w:rPr>
        <w:t xml:space="preserve">12.7. При исполнении Договора изменение его условий допускается по соглашению </w:t>
      </w:r>
      <w:r w:rsidRPr="00EE1449">
        <w:rPr>
          <w:kern w:val="2"/>
        </w:rPr>
        <w:lastRenderedPageBreak/>
        <w:t>Сторон с соблюдением требований Положения о закупке товаров, работ, услуг для нужд федерального государственного автономного образовательного учреждения высшего образования «Крымский федеральный университет имени В.И.</w:t>
      </w:r>
      <w:r w:rsidR="000B128B" w:rsidRPr="00EE1449">
        <w:rPr>
          <w:rFonts w:eastAsia="Times New Roman"/>
          <w:kern w:val="1"/>
        </w:rPr>
        <w:t> </w:t>
      </w:r>
      <w:r w:rsidRPr="00EE1449">
        <w:rPr>
          <w:kern w:val="2"/>
        </w:rPr>
        <w:t>Вернадского».</w:t>
      </w:r>
    </w:p>
    <w:p w14:paraId="0CC5B856" w14:textId="77777777" w:rsidR="005D2BE8" w:rsidRPr="00EE1449" w:rsidRDefault="001142E3" w:rsidP="008F54F3">
      <w:pPr>
        <w:pStyle w:val="10"/>
        <w:widowControl w:val="0"/>
        <w:ind w:firstLine="709"/>
        <w:jc w:val="both"/>
        <w:rPr>
          <w:kern w:val="2"/>
        </w:rPr>
      </w:pPr>
      <w:r w:rsidRPr="00EE1449">
        <w:rPr>
          <w:kern w:val="2"/>
        </w:rPr>
        <w:t>12.8. Расторжение Договора допускается по соглашению Сторон, по решению суда или вследствие одностороннего отказа Заказчика от исполнения Договора по основаниям, предусмотренным Гражданским кодексом Российской Федерации.</w:t>
      </w:r>
    </w:p>
    <w:p w14:paraId="183D7F34" w14:textId="66E3F360" w:rsidR="005D2BE8" w:rsidRPr="00EE1449" w:rsidRDefault="001142E3" w:rsidP="008F54F3">
      <w:pPr>
        <w:pStyle w:val="10"/>
        <w:widowControl w:val="0"/>
        <w:ind w:firstLine="709"/>
        <w:jc w:val="both"/>
        <w:rPr>
          <w:kern w:val="2"/>
        </w:rPr>
      </w:pPr>
      <w:r w:rsidRPr="00EE1449">
        <w:rPr>
          <w:kern w:val="2"/>
        </w:rPr>
        <w:t xml:space="preserve">В случае одностороннего отказа Заказчика Договор считается расторгнутым с </w:t>
      </w:r>
      <w:r w:rsidR="00E54B27" w:rsidRPr="00EE1449">
        <w:rPr>
          <w:kern w:val="2"/>
        </w:rPr>
        <w:t>даты получения</w:t>
      </w:r>
      <w:r w:rsidRPr="00EE1449">
        <w:rPr>
          <w:kern w:val="2"/>
        </w:rPr>
        <w:t xml:space="preserve"> Исполнителем уведомления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A45BE11" w14:textId="58285BB9" w:rsidR="005D2BE8" w:rsidRPr="00EE1449" w:rsidRDefault="001142E3" w:rsidP="008F54F3">
      <w:pPr>
        <w:pStyle w:val="10"/>
        <w:widowControl w:val="0"/>
        <w:ind w:firstLine="709"/>
        <w:jc w:val="both"/>
        <w:rPr>
          <w:kern w:val="2"/>
        </w:rPr>
      </w:pPr>
      <w:r w:rsidRPr="00EE1449">
        <w:rPr>
          <w:kern w:val="2"/>
        </w:rPr>
        <w:t xml:space="preserve">Прекращение действия Договора не влечет за собой прекращение гарантийных обязательств </w:t>
      </w:r>
      <w:r w:rsidR="00E54B27" w:rsidRPr="00EE1449">
        <w:rPr>
          <w:kern w:val="2"/>
        </w:rPr>
        <w:t>Исполнителя.</w:t>
      </w:r>
    </w:p>
    <w:p w14:paraId="3099534A" w14:textId="6D2DDB51" w:rsidR="005D2BE8" w:rsidRPr="00EE1449" w:rsidRDefault="001142E3" w:rsidP="008F54F3">
      <w:pPr>
        <w:pStyle w:val="10"/>
        <w:widowControl w:val="0"/>
        <w:ind w:firstLine="709"/>
        <w:jc w:val="both"/>
        <w:rPr>
          <w:kern w:val="2"/>
        </w:rPr>
      </w:pPr>
      <w:r w:rsidRPr="00EE1449">
        <w:rPr>
          <w:kern w:val="2"/>
        </w:rPr>
        <w:t>12.9. Все сообщения, предупреждения, уведомления, заявления и иные юридически значимые сообщения</w:t>
      </w:r>
      <w:r w:rsidR="000B128B" w:rsidRPr="00EE1449">
        <w:rPr>
          <w:kern w:val="2"/>
        </w:rPr>
        <w:t xml:space="preserve"> </w:t>
      </w:r>
      <w:r w:rsidR="000B128B" w:rsidRPr="00EE1449">
        <w:rPr>
          <w:rFonts w:eastAsia="Times New Roman"/>
          <w:kern w:val="1"/>
        </w:rPr>
        <w:t>Сторон</w:t>
      </w:r>
      <w:r w:rsidRPr="00EE1449">
        <w:rPr>
          <w:kern w:val="2"/>
        </w:rPr>
        <w:t xml:space="preserve">, </w:t>
      </w:r>
      <w:r w:rsidRPr="00EE1449">
        <w:rPr>
          <w:color w:val="333333"/>
          <w:lang w:eastAsia="ru-RU"/>
        </w:rPr>
        <w:t xml:space="preserve">согласно статье 165.1 Гражданского кодекса </w:t>
      </w:r>
      <w:r w:rsidR="00335BA6" w:rsidRPr="00EE1449">
        <w:t>Российской Федерации</w:t>
      </w:r>
      <w:r w:rsidRPr="00EE1449">
        <w:rPr>
          <w:color w:val="333333"/>
          <w:lang w:eastAsia="ru-RU"/>
        </w:rPr>
        <w:t>,</w:t>
      </w:r>
      <w:r w:rsidRPr="00EE1449">
        <w:rPr>
          <w:kern w:val="2"/>
        </w:rPr>
        <w:t xml:space="preserve"> (далее вместе – сообщение) в ходе исполнения Договора направляются Сторонами по электронной почте либо почтой, заказным письмом с уведомлением о вручении, а претензия также с описью вложения, по адресам, указанным в разделе 1</w:t>
      </w:r>
      <w:r w:rsidR="000B128B" w:rsidRPr="00EE1449">
        <w:rPr>
          <w:kern w:val="2"/>
        </w:rPr>
        <w:t>4</w:t>
      </w:r>
      <w:r w:rsidRPr="00EE1449">
        <w:rPr>
          <w:kern w:val="2"/>
        </w:rPr>
        <w:t xml:space="preserve"> Договора, либо передаются нарочным под </w:t>
      </w:r>
      <w:r w:rsidR="00BF74B9" w:rsidRPr="00EE1449">
        <w:rPr>
          <w:kern w:val="2"/>
        </w:rPr>
        <w:t>рос</w:t>
      </w:r>
      <w:r w:rsidRPr="00EE1449">
        <w:rPr>
          <w:kern w:val="2"/>
        </w:rPr>
        <w:t>пись уполномоченному представителю принимающей Стороны.</w:t>
      </w:r>
    </w:p>
    <w:p w14:paraId="051D11CE" w14:textId="307D88BE" w:rsidR="005D2BE8" w:rsidRPr="00EE1449" w:rsidRDefault="001142E3" w:rsidP="008F54F3">
      <w:pPr>
        <w:pStyle w:val="10"/>
        <w:widowControl w:val="0"/>
        <w:ind w:firstLine="709"/>
        <w:jc w:val="both"/>
        <w:rPr>
          <w:kern w:val="2"/>
        </w:rPr>
      </w:pPr>
      <w:r w:rsidRPr="00EE1449">
        <w:rPr>
          <w:kern w:val="2"/>
        </w:rPr>
        <w:t>12.10. Сообщение</w:t>
      </w:r>
      <w:r w:rsidR="000B128B" w:rsidRPr="00EE1449">
        <w:rPr>
          <w:kern w:val="2"/>
        </w:rPr>
        <w:t>, направленное</w:t>
      </w:r>
      <w:r w:rsidRPr="00EE1449">
        <w:rPr>
          <w:kern w:val="2"/>
        </w:rPr>
        <w:t xml:space="preserve"> по электронной почте</w:t>
      </w:r>
      <w:r w:rsidR="000B128B" w:rsidRPr="00EE1449">
        <w:rPr>
          <w:kern w:val="2"/>
        </w:rPr>
        <w:t>,</w:t>
      </w:r>
      <w:r w:rsidRPr="00EE1449">
        <w:rPr>
          <w:kern w:val="2"/>
        </w:rPr>
        <w:t xml:space="preserve"> считается полученным принимающей Стороной в день успешной отправки этого сообщения, при условии, что оно отправляется по адресам, указанным в разделе 1</w:t>
      </w:r>
      <w:r w:rsidR="000B128B" w:rsidRPr="00EE1449">
        <w:rPr>
          <w:kern w:val="2"/>
        </w:rPr>
        <w:t>4</w:t>
      </w:r>
      <w:r w:rsidRPr="00EE1449">
        <w:rPr>
          <w:kern w:val="2"/>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14 Договора.</w:t>
      </w:r>
    </w:p>
    <w:p w14:paraId="4740D018" w14:textId="77777777" w:rsidR="005D2BE8" w:rsidRPr="00EE1449" w:rsidRDefault="001142E3" w:rsidP="008F54F3">
      <w:pPr>
        <w:pStyle w:val="10"/>
        <w:widowControl w:val="0"/>
        <w:ind w:firstLine="709"/>
        <w:jc w:val="both"/>
        <w:rPr>
          <w:kern w:val="2"/>
        </w:rPr>
      </w:pPr>
      <w:r w:rsidRPr="00EE1449">
        <w:rPr>
          <w:kern w:val="2"/>
        </w:rPr>
        <w:t>12.11. Сообщение, направленное почтой, заказным письмом с уведомлением, считается полученным принимающей Стороной в следующих случаях:</w:t>
      </w:r>
    </w:p>
    <w:p w14:paraId="1C7C14C5" w14:textId="6C0580B0" w:rsidR="005D2BE8" w:rsidRPr="00EE1449" w:rsidRDefault="001142E3" w:rsidP="008F54F3">
      <w:pPr>
        <w:pStyle w:val="10"/>
        <w:widowControl w:val="0"/>
        <w:ind w:firstLine="709"/>
        <w:jc w:val="both"/>
        <w:rPr>
          <w:kern w:val="2"/>
        </w:rPr>
      </w:pPr>
      <w:r w:rsidRPr="00EE1449">
        <w:rPr>
          <w:kern w:val="2"/>
        </w:rPr>
        <w:t>-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5F357A31" w14:textId="2A26CA6A" w:rsidR="005D2BE8" w:rsidRPr="00EE1449" w:rsidRDefault="001142E3" w:rsidP="008F54F3">
      <w:pPr>
        <w:pStyle w:val="10"/>
        <w:widowControl w:val="0"/>
        <w:ind w:firstLine="709"/>
        <w:jc w:val="both"/>
        <w:rPr>
          <w:kern w:val="2"/>
        </w:rPr>
      </w:pPr>
      <w:r w:rsidRPr="00EE1449">
        <w:rPr>
          <w:kern w:val="2"/>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219DA596" w14:textId="77777777" w:rsidR="005D2BE8" w:rsidRPr="00EE1449" w:rsidRDefault="001142E3" w:rsidP="008F54F3">
      <w:pPr>
        <w:pStyle w:val="10"/>
        <w:widowControl w:val="0"/>
        <w:ind w:firstLine="709"/>
        <w:jc w:val="both"/>
        <w:rPr>
          <w:kern w:val="2"/>
        </w:rPr>
      </w:pPr>
      <w:r w:rsidRPr="00EE1449">
        <w:rPr>
          <w:kern w:val="2"/>
        </w:rPr>
        <w:t>12.12.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7E621AB" w14:textId="6CC45E19" w:rsidR="005D2BE8" w:rsidRPr="00EE1449" w:rsidRDefault="001142E3" w:rsidP="008F54F3">
      <w:pPr>
        <w:pStyle w:val="10"/>
        <w:widowControl w:val="0"/>
        <w:ind w:firstLine="709"/>
        <w:jc w:val="both"/>
        <w:rPr>
          <w:kern w:val="2"/>
        </w:rPr>
      </w:pPr>
      <w:r w:rsidRPr="00EE1449">
        <w:rPr>
          <w:kern w:val="2"/>
        </w:rPr>
        <w:t xml:space="preserve">12.13.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w:t>
      </w:r>
      <w:r w:rsidR="00BF74B9" w:rsidRPr="00EE1449">
        <w:rPr>
          <w:kern w:val="2"/>
        </w:rPr>
        <w:t>рос</w:t>
      </w:r>
      <w:r w:rsidRPr="00EE1449">
        <w:rPr>
          <w:kern w:val="2"/>
        </w:rPr>
        <w:t>пись.</w:t>
      </w:r>
    </w:p>
    <w:p w14:paraId="12A65D1D" w14:textId="77777777" w:rsidR="005D2BE8" w:rsidRPr="00EE1449" w:rsidRDefault="005D2BE8" w:rsidP="008F54F3">
      <w:pPr>
        <w:pStyle w:val="10"/>
        <w:ind w:firstLine="709"/>
        <w:jc w:val="both"/>
      </w:pPr>
    </w:p>
    <w:p w14:paraId="5300DDBE" w14:textId="6F36EFE0" w:rsidR="005D2BE8" w:rsidRPr="00EE1449" w:rsidRDefault="001142E3" w:rsidP="00335BA6">
      <w:pPr>
        <w:pStyle w:val="10"/>
        <w:numPr>
          <w:ilvl w:val="0"/>
          <w:numId w:val="9"/>
        </w:numPr>
        <w:jc w:val="center"/>
        <w:rPr>
          <w:b/>
        </w:rPr>
      </w:pPr>
      <w:r w:rsidRPr="00EE1449">
        <w:rPr>
          <w:b/>
        </w:rPr>
        <w:t>ПРИЛОЖЕНИЯ</w:t>
      </w:r>
    </w:p>
    <w:p w14:paraId="4071F7A9" w14:textId="77777777" w:rsidR="00335BA6" w:rsidRPr="00EE1449" w:rsidRDefault="00335BA6" w:rsidP="00335BA6">
      <w:pPr>
        <w:pStyle w:val="10"/>
        <w:ind w:left="927"/>
        <w:rPr>
          <w:b/>
        </w:rPr>
      </w:pPr>
    </w:p>
    <w:p w14:paraId="6347A873" w14:textId="5AF7BBA1" w:rsidR="005D2BE8" w:rsidRPr="00EE1449" w:rsidRDefault="001142E3" w:rsidP="008F54F3">
      <w:pPr>
        <w:pStyle w:val="10"/>
        <w:ind w:firstLine="709"/>
        <w:jc w:val="both"/>
      </w:pPr>
      <w:r w:rsidRPr="00EE1449">
        <w:t>13.1. Приложение №</w:t>
      </w:r>
      <w:r w:rsidR="00335BA6" w:rsidRPr="00EE1449">
        <w:rPr>
          <w:rFonts w:eastAsia="Times New Roman"/>
          <w:kern w:val="1"/>
        </w:rPr>
        <w:t> </w:t>
      </w:r>
      <w:r w:rsidRPr="00EE1449">
        <w:t>1 – Спецификация.</w:t>
      </w:r>
    </w:p>
    <w:p w14:paraId="4F16293B" w14:textId="4DB8F038" w:rsidR="005D2BE8" w:rsidRPr="00EE1449" w:rsidRDefault="001142E3" w:rsidP="008F54F3">
      <w:pPr>
        <w:pStyle w:val="10"/>
        <w:ind w:firstLine="709"/>
        <w:jc w:val="both"/>
        <w:rPr>
          <w:i/>
        </w:rPr>
      </w:pPr>
      <w:r w:rsidRPr="00EE1449">
        <w:t>13.2. Приложение №</w:t>
      </w:r>
      <w:r w:rsidR="00335BA6" w:rsidRPr="00EE1449">
        <w:rPr>
          <w:rFonts w:eastAsia="Times New Roman"/>
          <w:kern w:val="1"/>
        </w:rPr>
        <w:t> </w:t>
      </w:r>
      <w:r w:rsidRPr="00EE1449">
        <w:t xml:space="preserve">2 – Техническое задание </w:t>
      </w:r>
      <w:r w:rsidRPr="00EE1449">
        <w:rPr>
          <w:i/>
        </w:rPr>
        <w:t>(при необходимости).</w:t>
      </w:r>
    </w:p>
    <w:p w14:paraId="20389407" w14:textId="185111E3" w:rsidR="005D2BE8" w:rsidRPr="00EE1449" w:rsidRDefault="001142E3" w:rsidP="008F54F3">
      <w:pPr>
        <w:pStyle w:val="10"/>
        <w:ind w:firstLine="709"/>
        <w:jc w:val="both"/>
      </w:pPr>
      <w:r w:rsidRPr="00EE1449">
        <w:rPr>
          <w:i/>
        </w:rPr>
        <w:t>13.3. Приложение №</w:t>
      </w:r>
      <w:r w:rsidR="00335BA6" w:rsidRPr="00EE1449">
        <w:rPr>
          <w:rFonts w:eastAsia="Times New Roman"/>
          <w:kern w:val="1"/>
        </w:rPr>
        <w:t> </w:t>
      </w:r>
      <w:r w:rsidRPr="00EE1449">
        <w:rPr>
          <w:i/>
        </w:rPr>
        <w:t xml:space="preserve">3 - </w:t>
      </w:r>
      <w:r w:rsidRPr="00EE1449">
        <w:t>Акт об оказании услуг</w:t>
      </w:r>
      <w:r w:rsidR="00335BA6" w:rsidRPr="00EE1449">
        <w:t xml:space="preserve"> (ФОРМА)</w:t>
      </w:r>
      <w:r w:rsidRPr="00EE1449">
        <w:t>.</w:t>
      </w:r>
    </w:p>
    <w:p w14:paraId="359390FB" w14:textId="77777777" w:rsidR="005D2BE8" w:rsidRPr="00EE1449" w:rsidRDefault="005D2BE8" w:rsidP="008F54F3">
      <w:pPr>
        <w:pStyle w:val="10"/>
        <w:ind w:firstLine="709"/>
        <w:jc w:val="center"/>
      </w:pPr>
    </w:p>
    <w:p w14:paraId="7A99DF6A" w14:textId="77777777" w:rsidR="002E4139" w:rsidRDefault="002E4139">
      <w:pPr>
        <w:rPr>
          <w:rFonts w:eastAsia="Calibri"/>
          <w:b/>
          <w:bCs/>
          <w:color w:val="000000"/>
          <w:sz w:val="24"/>
          <w:szCs w:val="24"/>
          <w:lang w:eastAsia="zh-CN"/>
        </w:rPr>
      </w:pPr>
      <w:r>
        <w:rPr>
          <w:b/>
          <w:bCs/>
        </w:rPr>
        <w:br w:type="page"/>
      </w:r>
    </w:p>
    <w:p w14:paraId="792DCF1D" w14:textId="5250A369" w:rsidR="005D2BE8" w:rsidRPr="00EE1449" w:rsidRDefault="00335BA6" w:rsidP="00335BA6">
      <w:pPr>
        <w:pStyle w:val="10"/>
        <w:numPr>
          <w:ilvl w:val="0"/>
          <w:numId w:val="9"/>
        </w:numPr>
        <w:jc w:val="center"/>
        <w:rPr>
          <w:b/>
          <w:bCs/>
        </w:rPr>
      </w:pPr>
      <w:r w:rsidRPr="00EE1449">
        <w:rPr>
          <w:b/>
          <w:bCs/>
        </w:rPr>
        <w:lastRenderedPageBreak/>
        <w:t>ЮРИДИЧЕСКИЕ РЕКВИЗИТЫ СТОРОН</w:t>
      </w:r>
    </w:p>
    <w:p w14:paraId="5B590B19" w14:textId="77777777" w:rsidR="00335BA6" w:rsidRPr="00EE1449" w:rsidRDefault="00335BA6" w:rsidP="00335BA6">
      <w:pPr>
        <w:pStyle w:val="10"/>
        <w:jc w:val="center"/>
        <w:rPr>
          <w:b/>
          <w:bCs/>
        </w:rPr>
      </w:pPr>
    </w:p>
    <w:p w14:paraId="447407E1" w14:textId="12728C7D" w:rsidR="00335BA6" w:rsidRPr="00EE1449" w:rsidRDefault="00335BA6" w:rsidP="00335BA6">
      <w:pPr>
        <w:pStyle w:val="10"/>
        <w:tabs>
          <w:tab w:val="left" w:pos="1140"/>
        </w:tabs>
        <w:rPr>
          <w:b/>
          <w:bCs/>
        </w:rPr>
      </w:pPr>
      <w:r w:rsidRPr="00EE1449">
        <w:rPr>
          <w:b/>
          <w:bCs/>
        </w:rPr>
        <w:tab/>
        <w:t>Исполнитель</w:t>
      </w:r>
      <w:r w:rsidRPr="00EE1449">
        <w:rPr>
          <w:b/>
          <w:bCs/>
        </w:rPr>
        <w:tab/>
      </w:r>
      <w:r w:rsidRPr="00EE1449">
        <w:rPr>
          <w:b/>
          <w:bCs/>
        </w:rPr>
        <w:tab/>
      </w:r>
      <w:r w:rsidRPr="00EE1449">
        <w:rPr>
          <w:b/>
          <w:bCs/>
        </w:rPr>
        <w:tab/>
      </w:r>
      <w:r w:rsidRPr="00EE1449">
        <w:rPr>
          <w:b/>
          <w:bCs/>
        </w:rPr>
        <w:tab/>
      </w:r>
      <w:r w:rsidRPr="00EE1449">
        <w:rPr>
          <w:b/>
          <w:bCs/>
        </w:rPr>
        <w:tab/>
        <w:t>Заказчик</w:t>
      </w:r>
    </w:p>
    <w:tbl>
      <w:tblPr>
        <w:tblW w:w="9181" w:type="dxa"/>
        <w:tblInd w:w="24" w:type="dxa"/>
        <w:tblLayout w:type="fixed"/>
        <w:tblCellMar>
          <w:left w:w="10" w:type="dxa"/>
          <w:right w:w="10" w:type="dxa"/>
        </w:tblCellMar>
        <w:tblLook w:val="0000" w:firstRow="0" w:lastRow="0" w:firstColumn="0" w:lastColumn="0" w:noHBand="0" w:noVBand="0"/>
      </w:tblPr>
      <w:tblGrid>
        <w:gridCol w:w="4439"/>
        <w:gridCol w:w="4742"/>
      </w:tblGrid>
      <w:tr w:rsidR="00335BA6" w:rsidRPr="00EE1449" w14:paraId="480FAB7C" w14:textId="77777777" w:rsidTr="00335BA6">
        <w:trPr>
          <w:trHeight w:val="2180"/>
        </w:trPr>
        <w:tc>
          <w:tcPr>
            <w:tcW w:w="4439" w:type="dxa"/>
            <w:shd w:val="clear" w:color="auto" w:fill="auto"/>
            <w:tcMar>
              <w:top w:w="0" w:type="dxa"/>
              <w:left w:w="108" w:type="dxa"/>
              <w:bottom w:w="0" w:type="dxa"/>
              <w:right w:w="108" w:type="dxa"/>
            </w:tcMar>
          </w:tcPr>
          <w:p w14:paraId="69080A25" w14:textId="77777777" w:rsidR="00335BA6" w:rsidRPr="00EE1449" w:rsidRDefault="00335BA6" w:rsidP="00DB1586">
            <w:pPr>
              <w:rPr>
                <w:sz w:val="24"/>
                <w:szCs w:val="24"/>
              </w:rPr>
            </w:pPr>
          </w:p>
          <w:p w14:paraId="747A2D7E" w14:textId="77777777" w:rsidR="00335BA6" w:rsidRPr="00EE1449" w:rsidRDefault="00335BA6" w:rsidP="00DB1586">
            <w:pPr>
              <w:rPr>
                <w:sz w:val="24"/>
                <w:szCs w:val="24"/>
              </w:rPr>
            </w:pPr>
          </w:p>
          <w:p w14:paraId="0E3024E0" w14:textId="77777777" w:rsidR="00335BA6" w:rsidRPr="00EE1449" w:rsidRDefault="00335BA6" w:rsidP="00DB1586">
            <w:pPr>
              <w:rPr>
                <w:sz w:val="24"/>
                <w:szCs w:val="24"/>
              </w:rPr>
            </w:pPr>
          </w:p>
          <w:p w14:paraId="680360A4" w14:textId="77777777" w:rsidR="00335BA6" w:rsidRPr="00EE1449" w:rsidRDefault="00335BA6" w:rsidP="00DB1586">
            <w:pPr>
              <w:rPr>
                <w:sz w:val="24"/>
                <w:szCs w:val="24"/>
              </w:rPr>
            </w:pPr>
          </w:p>
          <w:p w14:paraId="649F676A" w14:textId="77777777" w:rsidR="00335BA6" w:rsidRPr="00EE1449" w:rsidRDefault="00335BA6" w:rsidP="00DB1586">
            <w:pPr>
              <w:rPr>
                <w:sz w:val="24"/>
                <w:szCs w:val="24"/>
              </w:rPr>
            </w:pPr>
          </w:p>
          <w:p w14:paraId="524F46AB" w14:textId="77777777" w:rsidR="00335BA6" w:rsidRPr="00EE1449" w:rsidRDefault="00335BA6" w:rsidP="00DB1586">
            <w:pPr>
              <w:rPr>
                <w:sz w:val="24"/>
                <w:szCs w:val="24"/>
              </w:rPr>
            </w:pPr>
          </w:p>
          <w:p w14:paraId="4656DCF2" w14:textId="77777777" w:rsidR="00335BA6" w:rsidRPr="00EE1449" w:rsidRDefault="00335BA6" w:rsidP="00DB1586">
            <w:pPr>
              <w:rPr>
                <w:sz w:val="24"/>
                <w:szCs w:val="24"/>
              </w:rPr>
            </w:pPr>
          </w:p>
          <w:p w14:paraId="0D670D0E" w14:textId="77777777" w:rsidR="00335BA6" w:rsidRPr="00EE1449" w:rsidRDefault="00335BA6" w:rsidP="00DB1586">
            <w:pPr>
              <w:tabs>
                <w:tab w:val="left" w:pos="1065"/>
              </w:tabs>
              <w:rPr>
                <w:sz w:val="24"/>
                <w:szCs w:val="24"/>
              </w:rPr>
            </w:pPr>
          </w:p>
          <w:p w14:paraId="456C7D18" w14:textId="77777777" w:rsidR="00335BA6" w:rsidRPr="00EE1449" w:rsidRDefault="00335BA6" w:rsidP="00DB1586">
            <w:pPr>
              <w:tabs>
                <w:tab w:val="left" w:pos="1065"/>
              </w:tabs>
              <w:rPr>
                <w:sz w:val="24"/>
                <w:szCs w:val="24"/>
              </w:rPr>
            </w:pPr>
          </w:p>
          <w:p w14:paraId="6E07E598" w14:textId="77777777" w:rsidR="00335BA6" w:rsidRPr="00EE1449" w:rsidRDefault="00335BA6" w:rsidP="00DB1586">
            <w:pPr>
              <w:tabs>
                <w:tab w:val="left" w:pos="1065"/>
              </w:tabs>
              <w:rPr>
                <w:sz w:val="24"/>
                <w:szCs w:val="24"/>
              </w:rPr>
            </w:pPr>
          </w:p>
          <w:p w14:paraId="3FFFFD4B" w14:textId="77777777" w:rsidR="00335BA6" w:rsidRPr="00EE1449" w:rsidRDefault="00335BA6" w:rsidP="00DB1586">
            <w:pPr>
              <w:tabs>
                <w:tab w:val="left" w:pos="1065"/>
              </w:tabs>
              <w:rPr>
                <w:sz w:val="24"/>
                <w:szCs w:val="24"/>
              </w:rPr>
            </w:pPr>
          </w:p>
          <w:p w14:paraId="5AA4F080" w14:textId="77777777" w:rsidR="00335BA6" w:rsidRPr="00EE1449" w:rsidRDefault="00335BA6" w:rsidP="00DB1586">
            <w:pPr>
              <w:tabs>
                <w:tab w:val="left" w:pos="1065"/>
              </w:tabs>
              <w:rPr>
                <w:sz w:val="24"/>
                <w:szCs w:val="24"/>
              </w:rPr>
            </w:pPr>
          </w:p>
          <w:p w14:paraId="04AB3891" w14:textId="77777777" w:rsidR="00335BA6" w:rsidRPr="00EE1449" w:rsidRDefault="00335BA6" w:rsidP="00DB1586">
            <w:pPr>
              <w:tabs>
                <w:tab w:val="left" w:pos="1065"/>
              </w:tabs>
              <w:rPr>
                <w:sz w:val="24"/>
                <w:szCs w:val="24"/>
              </w:rPr>
            </w:pPr>
          </w:p>
          <w:p w14:paraId="37A5D2E4" w14:textId="77777777" w:rsidR="00335BA6" w:rsidRPr="00EE1449" w:rsidRDefault="00335BA6" w:rsidP="00DB1586">
            <w:pPr>
              <w:tabs>
                <w:tab w:val="left" w:pos="1065"/>
              </w:tabs>
              <w:rPr>
                <w:sz w:val="24"/>
                <w:szCs w:val="24"/>
              </w:rPr>
            </w:pPr>
          </w:p>
          <w:p w14:paraId="6F9841DA" w14:textId="77777777" w:rsidR="00335BA6" w:rsidRPr="00EE1449" w:rsidRDefault="00335BA6" w:rsidP="00DB1586">
            <w:pPr>
              <w:tabs>
                <w:tab w:val="left" w:pos="1065"/>
              </w:tabs>
              <w:rPr>
                <w:sz w:val="24"/>
                <w:szCs w:val="24"/>
              </w:rPr>
            </w:pPr>
          </w:p>
          <w:p w14:paraId="3F233DE8" w14:textId="77777777" w:rsidR="00335BA6" w:rsidRPr="00EE1449" w:rsidRDefault="00335BA6" w:rsidP="00DB1586">
            <w:pPr>
              <w:tabs>
                <w:tab w:val="left" w:pos="1065"/>
              </w:tabs>
              <w:rPr>
                <w:sz w:val="24"/>
                <w:szCs w:val="24"/>
              </w:rPr>
            </w:pPr>
          </w:p>
          <w:p w14:paraId="460AD4E8" w14:textId="77777777" w:rsidR="00335BA6" w:rsidRPr="00EE1449" w:rsidRDefault="00335BA6" w:rsidP="00DB1586">
            <w:pPr>
              <w:tabs>
                <w:tab w:val="left" w:pos="1065"/>
              </w:tabs>
              <w:rPr>
                <w:sz w:val="24"/>
                <w:szCs w:val="24"/>
              </w:rPr>
            </w:pPr>
          </w:p>
          <w:p w14:paraId="2896AA24" w14:textId="77777777" w:rsidR="00335BA6" w:rsidRPr="00EE1449" w:rsidRDefault="00335BA6" w:rsidP="00DB1586">
            <w:pPr>
              <w:tabs>
                <w:tab w:val="left" w:pos="1065"/>
              </w:tabs>
              <w:rPr>
                <w:sz w:val="24"/>
                <w:szCs w:val="24"/>
              </w:rPr>
            </w:pPr>
          </w:p>
          <w:p w14:paraId="3709E319" w14:textId="77777777" w:rsidR="00335BA6" w:rsidRPr="00EE1449" w:rsidRDefault="00335BA6" w:rsidP="00DB1586">
            <w:pPr>
              <w:tabs>
                <w:tab w:val="left" w:pos="1065"/>
              </w:tabs>
              <w:rPr>
                <w:sz w:val="24"/>
                <w:szCs w:val="24"/>
              </w:rPr>
            </w:pPr>
          </w:p>
        </w:tc>
        <w:tc>
          <w:tcPr>
            <w:tcW w:w="4742" w:type="dxa"/>
            <w:shd w:val="clear" w:color="auto" w:fill="auto"/>
            <w:tcMar>
              <w:top w:w="0" w:type="dxa"/>
              <w:left w:w="108" w:type="dxa"/>
              <w:bottom w:w="0" w:type="dxa"/>
              <w:right w:w="108" w:type="dxa"/>
            </w:tcMar>
          </w:tcPr>
          <w:p w14:paraId="1159FC85" w14:textId="77777777" w:rsidR="00335BA6" w:rsidRPr="00EE1449" w:rsidRDefault="00335BA6" w:rsidP="00DB1586">
            <w:pPr>
              <w:pStyle w:val="Standard"/>
              <w:widowControl w:val="0"/>
              <w:rPr>
                <w:rFonts w:ascii="Times New Roman" w:hAnsi="Times New Roman" w:cs="Times New Roman"/>
                <w:b/>
                <w:bCs/>
                <w:lang w:val="ru-RU"/>
              </w:rPr>
            </w:pPr>
            <w:r w:rsidRPr="00EE1449">
              <w:rPr>
                <w:rFonts w:ascii="Times New Roman" w:hAnsi="Times New Roman" w:cs="Times New Roman"/>
                <w:b/>
                <w:bCs/>
                <w:lang w:val="ru-RU"/>
              </w:rPr>
              <w:t>Федеральное государственное автономное образовательное учреждение высшего образования «Крымский федеральный университет имени В.</w:t>
            </w:r>
            <w:r w:rsidRPr="00EE1449">
              <w:rPr>
                <w:rFonts w:ascii="Times New Roman" w:eastAsia="Times New Roman" w:hAnsi="Times New Roman" w:cs="Times New Roman"/>
                <w:kern w:val="1"/>
                <w:lang w:val="ru-RU"/>
              </w:rPr>
              <w:t> </w:t>
            </w:r>
            <w:r w:rsidRPr="00EE1449">
              <w:rPr>
                <w:rFonts w:ascii="Times New Roman" w:hAnsi="Times New Roman" w:cs="Times New Roman"/>
                <w:b/>
                <w:bCs/>
                <w:lang w:val="ru-RU"/>
              </w:rPr>
              <w:t>И.</w:t>
            </w:r>
            <w:r w:rsidRPr="00EE1449">
              <w:rPr>
                <w:rFonts w:ascii="Times New Roman" w:eastAsia="Times New Roman" w:hAnsi="Times New Roman" w:cs="Times New Roman"/>
                <w:kern w:val="1"/>
                <w:lang w:val="ru-RU"/>
              </w:rPr>
              <w:t> </w:t>
            </w:r>
            <w:r w:rsidRPr="00EE1449">
              <w:rPr>
                <w:rFonts w:ascii="Times New Roman" w:hAnsi="Times New Roman" w:cs="Times New Roman"/>
                <w:b/>
                <w:bCs/>
                <w:lang w:val="ru-RU"/>
              </w:rPr>
              <w:t>Вернадского»</w:t>
            </w:r>
          </w:p>
          <w:p w14:paraId="443923E7"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 xml:space="preserve">место нахождения: </w:t>
            </w:r>
          </w:p>
          <w:p w14:paraId="5F23277D"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295007, Республика Крым, г. Симферополь, пр. Академика Вернадского, д. 4</w:t>
            </w:r>
          </w:p>
          <w:p w14:paraId="62AEC6B1"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ОГРН 1149102048578</w:t>
            </w:r>
          </w:p>
          <w:p w14:paraId="66095DCC"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ИНН 9102028795</w:t>
            </w:r>
          </w:p>
          <w:p w14:paraId="106051B9"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КПП 910201001</w:t>
            </w:r>
          </w:p>
          <w:p w14:paraId="5A2BEE49"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Номер казначейского счета 03214643000000017500</w:t>
            </w:r>
          </w:p>
          <w:p w14:paraId="62615CAE"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Единый казначейский счет (ЕКС) 40102810645370000035</w:t>
            </w:r>
          </w:p>
          <w:p w14:paraId="4C2D6A35"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БИК 013510002</w:t>
            </w:r>
          </w:p>
          <w:p w14:paraId="05505BC8"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Отделение Республика Крым Банка России //УФК по Республике Крым г. Симферополь</w:t>
            </w:r>
          </w:p>
          <w:p w14:paraId="76DDCA0A"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(л/с __________________)</w:t>
            </w:r>
          </w:p>
          <w:p w14:paraId="359CDF4A" w14:textId="77777777" w:rsidR="00335BA6" w:rsidRPr="00EE1449" w:rsidRDefault="00335BA6" w:rsidP="00DB1586">
            <w:pPr>
              <w:widowControl w:val="0"/>
              <w:rPr>
                <w:rFonts w:eastAsia="Times New Roman"/>
                <w:kern w:val="1"/>
                <w:sz w:val="24"/>
                <w:szCs w:val="24"/>
              </w:rPr>
            </w:pPr>
            <w:r w:rsidRPr="00EE1449">
              <w:rPr>
                <w:rFonts w:eastAsia="Times New Roman"/>
                <w:kern w:val="1"/>
                <w:sz w:val="24"/>
                <w:szCs w:val="24"/>
              </w:rPr>
              <w:t xml:space="preserve">тел. </w:t>
            </w:r>
            <w:r w:rsidRPr="00EE1449">
              <w:rPr>
                <w:rFonts w:eastAsia="Times New Roman"/>
                <w:color w:val="FF0000"/>
                <w:kern w:val="1"/>
                <w:sz w:val="24"/>
                <w:szCs w:val="24"/>
              </w:rPr>
              <w:t>(3652) 54-50-36</w:t>
            </w:r>
          </w:p>
          <w:p w14:paraId="5E2EE4E2" w14:textId="77777777" w:rsidR="00335BA6" w:rsidRPr="00EE1449" w:rsidRDefault="00335BA6" w:rsidP="00DB1586">
            <w:pPr>
              <w:widowControl w:val="0"/>
              <w:rPr>
                <w:rFonts w:eastAsia="Times New Roman"/>
                <w:kern w:val="1"/>
                <w:sz w:val="24"/>
                <w:szCs w:val="24"/>
              </w:rPr>
            </w:pPr>
          </w:p>
        </w:tc>
      </w:tr>
      <w:tr w:rsidR="00335BA6" w:rsidRPr="00EE1449" w14:paraId="11AD67CE" w14:textId="77777777" w:rsidTr="00335BA6">
        <w:trPr>
          <w:trHeight w:val="430"/>
        </w:trPr>
        <w:tc>
          <w:tcPr>
            <w:tcW w:w="4439" w:type="dxa"/>
            <w:shd w:val="clear" w:color="auto" w:fill="auto"/>
            <w:tcMar>
              <w:top w:w="0" w:type="dxa"/>
              <w:left w:w="0" w:type="dxa"/>
              <w:bottom w:w="0" w:type="dxa"/>
              <w:right w:w="0" w:type="dxa"/>
            </w:tcMar>
          </w:tcPr>
          <w:p w14:paraId="1C3297C7" w14:textId="77777777" w:rsidR="00335BA6" w:rsidRPr="00EE1449" w:rsidRDefault="00335BA6" w:rsidP="00DB1586">
            <w:pPr>
              <w:suppressLineNumbers/>
              <w:tabs>
                <w:tab w:val="left" w:pos="1185"/>
              </w:tabs>
              <w:rPr>
                <w:rFonts w:eastAsia="Times New Roman"/>
                <w:b/>
                <w:sz w:val="24"/>
                <w:szCs w:val="24"/>
              </w:rPr>
            </w:pPr>
          </w:p>
          <w:p w14:paraId="5BF57E10" w14:textId="77777777" w:rsidR="00335BA6" w:rsidRPr="00EE1449" w:rsidRDefault="00335BA6" w:rsidP="00DB1586">
            <w:pPr>
              <w:suppressLineNumbers/>
              <w:tabs>
                <w:tab w:val="left" w:pos="1185"/>
              </w:tabs>
              <w:rPr>
                <w:rFonts w:eastAsia="Times New Roman"/>
                <w:b/>
                <w:sz w:val="24"/>
                <w:szCs w:val="24"/>
              </w:rPr>
            </w:pPr>
            <w:r w:rsidRPr="00EE1449">
              <w:rPr>
                <w:rFonts w:eastAsia="Times New Roman"/>
                <w:b/>
                <w:sz w:val="24"/>
                <w:szCs w:val="24"/>
              </w:rPr>
              <w:t>______________________/___________/</w:t>
            </w:r>
          </w:p>
          <w:p w14:paraId="73F224AB" w14:textId="5B94E7D0" w:rsidR="00335BA6" w:rsidRPr="00EE1449" w:rsidRDefault="00335BA6" w:rsidP="00DB1586">
            <w:pPr>
              <w:rPr>
                <w:b/>
                <w:sz w:val="24"/>
                <w:szCs w:val="24"/>
              </w:rPr>
            </w:pPr>
            <w:proofErr w:type="spellStart"/>
            <w:r w:rsidRPr="00EE1449">
              <w:rPr>
                <w:rFonts w:eastAsia="Times New Roman"/>
                <w:b/>
                <w:sz w:val="24"/>
                <w:szCs w:val="24"/>
              </w:rPr>
              <w:t>мп</w:t>
            </w:r>
            <w:proofErr w:type="spellEnd"/>
            <w:r w:rsidRPr="00EE1449">
              <w:rPr>
                <w:rFonts w:eastAsia="Times New Roman"/>
                <w:b/>
                <w:sz w:val="24"/>
                <w:szCs w:val="24"/>
              </w:rPr>
              <w:t xml:space="preserve"> </w:t>
            </w:r>
            <w:r w:rsidRPr="00EE1449">
              <w:rPr>
                <w:i/>
                <w:iCs/>
                <w:sz w:val="24"/>
                <w:szCs w:val="24"/>
                <w:lang w:eastAsia="hi-IN" w:bidi="hi-IN"/>
              </w:rPr>
              <w:t>(при наличии)</w:t>
            </w:r>
          </w:p>
        </w:tc>
        <w:tc>
          <w:tcPr>
            <w:tcW w:w="4742" w:type="dxa"/>
            <w:shd w:val="clear" w:color="auto" w:fill="auto"/>
            <w:tcMar>
              <w:top w:w="0" w:type="dxa"/>
              <w:left w:w="0" w:type="dxa"/>
              <w:bottom w:w="0" w:type="dxa"/>
              <w:right w:w="0" w:type="dxa"/>
            </w:tcMar>
          </w:tcPr>
          <w:p w14:paraId="2B75B3CD" w14:textId="77777777" w:rsidR="00335BA6" w:rsidRPr="00EE1449" w:rsidRDefault="00335BA6" w:rsidP="00DB1586">
            <w:pPr>
              <w:widowControl w:val="0"/>
              <w:rPr>
                <w:b/>
                <w:bCs/>
                <w:sz w:val="24"/>
                <w:szCs w:val="24"/>
              </w:rPr>
            </w:pPr>
            <w:r w:rsidRPr="00EE1449">
              <w:rPr>
                <w:b/>
                <w:bCs/>
                <w:sz w:val="24"/>
                <w:szCs w:val="24"/>
              </w:rPr>
              <w:t>Должность</w:t>
            </w:r>
          </w:p>
          <w:p w14:paraId="5D7F86BA" w14:textId="77777777" w:rsidR="00335BA6" w:rsidRPr="00EE1449" w:rsidRDefault="00335BA6" w:rsidP="00DB1586">
            <w:pPr>
              <w:widowControl w:val="0"/>
              <w:rPr>
                <w:b/>
                <w:bCs/>
                <w:sz w:val="24"/>
                <w:szCs w:val="24"/>
              </w:rPr>
            </w:pPr>
            <w:r w:rsidRPr="00EE1449">
              <w:rPr>
                <w:b/>
                <w:bCs/>
                <w:sz w:val="24"/>
                <w:szCs w:val="24"/>
              </w:rPr>
              <w:t>___________________/___________________/</w:t>
            </w:r>
          </w:p>
          <w:p w14:paraId="006083D0" w14:textId="77777777" w:rsidR="00335BA6" w:rsidRPr="00EE1449" w:rsidRDefault="00335BA6" w:rsidP="00DB1586">
            <w:pPr>
              <w:pStyle w:val="Standard"/>
              <w:widowControl w:val="0"/>
              <w:rPr>
                <w:rFonts w:ascii="Times New Roman" w:hAnsi="Times New Roman" w:cs="Times New Roman"/>
                <w:b/>
                <w:lang w:val="ru-RU"/>
              </w:rPr>
            </w:pPr>
            <w:proofErr w:type="spellStart"/>
            <w:r w:rsidRPr="00EE1449">
              <w:rPr>
                <w:rFonts w:ascii="Times New Roman" w:eastAsia="PMingLiU" w:hAnsi="Times New Roman" w:cs="Times New Roman"/>
                <w:b/>
                <w:bCs/>
                <w:kern w:val="0"/>
                <w:lang w:val="ru-RU" w:eastAsia="ru-RU" w:bidi="ar-SA"/>
              </w:rPr>
              <w:t>мп</w:t>
            </w:r>
            <w:proofErr w:type="spellEnd"/>
          </w:p>
        </w:tc>
      </w:tr>
    </w:tbl>
    <w:p w14:paraId="13C433E8" w14:textId="09A9BDC2" w:rsidR="00DB3C55" w:rsidRPr="00EE1449" w:rsidRDefault="00DB3C55" w:rsidP="00335BA6">
      <w:pPr>
        <w:pStyle w:val="10"/>
        <w:jc w:val="center"/>
        <w:rPr>
          <w:b/>
        </w:rPr>
      </w:pPr>
    </w:p>
    <w:p w14:paraId="4FE17BFD" w14:textId="77777777" w:rsidR="00DB3C55" w:rsidRPr="00EE1449" w:rsidRDefault="00DB3C55">
      <w:pPr>
        <w:rPr>
          <w:rFonts w:eastAsia="Calibri"/>
          <w:b/>
          <w:color w:val="000000"/>
          <w:sz w:val="24"/>
          <w:szCs w:val="24"/>
          <w:lang w:eastAsia="zh-CN"/>
        </w:rPr>
      </w:pPr>
      <w:r w:rsidRPr="00EE1449">
        <w:rPr>
          <w:b/>
          <w:sz w:val="24"/>
          <w:szCs w:val="24"/>
        </w:rPr>
        <w:br w:type="page"/>
      </w:r>
    </w:p>
    <w:p w14:paraId="41678C92" w14:textId="77777777" w:rsidR="00DB3C55" w:rsidRPr="00EE1449" w:rsidRDefault="00DB3C55" w:rsidP="00DB3C55">
      <w:pPr>
        <w:pStyle w:val="10"/>
        <w:keepNext/>
        <w:ind w:firstLine="709"/>
        <w:jc w:val="right"/>
      </w:pPr>
      <w:r w:rsidRPr="00EE1449">
        <w:rPr>
          <w:bCs/>
        </w:rPr>
        <w:lastRenderedPageBreak/>
        <w:t>Приложение №</w:t>
      </w:r>
      <w:r w:rsidRPr="00EE1449">
        <w:rPr>
          <w:rFonts w:eastAsia="Times New Roman"/>
          <w:kern w:val="1"/>
        </w:rPr>
        <w:t> </w:t>
      </w:r>
      <w:r w:rsidRPr="00EE1449">
        <w:rPr>
          <w:bCs/>
        </w:rPr>
        <w:t>1</w:t>
      </w:r>
    </w:p>
    <w:p w14:paraId="3C8883FF" w14:textId="77777777" w:rsidR="00DB3C55" w:rsidRPr="00EE1449" w:rsidRDefault="00DB3C55" w:rsidP="00DB3C55">
      <w:pPr>
        <w:pStyle w:val="10"/>
        <w:keepNext/>
        <w:ind w:firstLine="709"/>
        <w:jc w:val="right"/>
        <w:rPr>
          <w:bCs/>
        </w:rPr>
      </w:pPr>
      <w:r w:rsidRPr="00EE1449">
        <w:rPr>
          <w:bCs/>
        </w:rPr>
        <w:t>к договору оказания услуг</w:t>
      </w:r>
    </w:p>
    <w:p w14:paraId="5C3CA800" w14:textId="77777777" w:rsidR="00DB3C55" w:rsidRPr="00EE1449" w:rsidRDefault="00DB3C55" w:rsidP="00DB3C55">
      <w:pPr>
        <w:pStyle w:val="10"/>
        <w:keepNext/>
        <w:ind w:firstLine="709"/>
        <w:jc w:val="right"/>
        <w:rPr>
          <w:bCs/>
        </w:rPr>
      </w:pPr>
      <w:r w:rsidRPr="00EE1449">
        <w:rPr>
          <w:bCs/>
        </w:rPr>
        <w:t>от «___» _____________202_ г.</w:t>
      </w:r>
    </w:p>
    <w:p w14:paraId="1E05E417" w14:textId="77777777" w:rsidR="00DB3C55" w:rsidRPr="00EE1449" w:rsidRDefault="00DB3C55" w:rsidP="00DB3C55">
      <w:pPr>
        <w:pStyle w:val="10"/>
        <w:keepNext/>
        <w:ind w:firstLine="709"/>
        <w:jc w:val="right"/>
      </w:pPr>
      <w:r w:rsidRPr="00EE1449">
        <w:rPr>
          <w:bCs/>
        </w:rPr>
        <w:t>№</w:t>
      </w:r>
      <w:r w:rsidRPr="00EE1449">
        <w:rPr>
          <w:rFonts w:eastAsia="Times New Roman"/>
          <w:kern w:val="1"/>
        </w:rPr>
        <w:t> </w:t>
      </w:r>
      <w:r w:rsidRPr="00EE1449">
        <w:rPr>
          <w:bCs/>
        </w:rPr>
        <w:t>______________</w:t>
      </w:r>
    </w:p>
    <w:p w14:paraId="630C02E5" w14:textId="77777777" w:rsidR="00DB3C55" w:rsidRPr="00EE1449" w:rsidRDefault="00DB3C55" w:rsidP="00DB3C55">
      <w:pPr>
        <w:pStyle w:val="10"/>
        <w:keepNext/>
        <w:ind w:firstLine="709"/>
        <w:jc w:val="right"/>
      </w:pPr>
    </w:p>
    <w:p w14:paraId="5ED80267" w14:textId="77777777" w:rsidR="00DB3C55" w:rsidRPr="00EE1449" w:rsidRDefault="00DB3C55" w:rsidP="00DB3C55">
      <w:pPr>
        <w:pStyle w:val="10"/>
        <w:keepNext/>
        <w:ind w:firstLine="709"/>
      </w:pPr>
    </w:p>
    <w:p w14:paraId="1FE102E2" w14:textId="77777777" w:rsidR="00DB3C55" w:rsidRPr="00EE1449" w:rsidRDefault="00DB3C55" w:rsidP="00DB3C55">
      <w:pPr>
        <w:pStyle w:val="10"/>
        <w:ind w:firstLine="709"/>
        <w:jc w:val="center"/>
        <w:rPr>
          <w:kern w:val="2"/>
          <w:lang w:bidi="hi-IN"/>
        </w:rPr>
      </w:pPr>
      <w:r w:rsidRPr="00EE1449">
        <w:rPr>
          <w:b/>
          <w:kern w:val="2"/>
          <w:lang w:bidi="hi-IN"/>
        </w:rPr>
        <w:t>СПЕЦИФИКАЦИЯ</w:t>
      </w:r>
    </w:p>
    <w:p w14:paraId="16386D4C" w14:textId="77777777" w:rsidR="00DB3C55" w:rsidRPr="00EE1449" w:rsidRDefault="00DB3C55" w:rsidP="00DB3C55">
      <w:pPr>
        <w:pStyle w:val="Standard"/>
        <w:widowControl w:val="0"/>
        <w:jc w:val="center"/>
        <w:rPr>
          <w:rFonts w:ascii="Times New Roman" w:eastAsia="Calibri" w:hAnsi="Times New Roman" w:cs="Times New Roman"/>
          <w:b/>
          <w:bCs/>
          <w:lang w:val="ru-RU"/>
        </w:rPr>
      </w:pPr>
    </w:p>
    <w:p w14:paraId="0DC5C43F" w14:textId="77777777" w:rsidR="00DB3C55" w:rsidRPr="00EE1449" w:rsidRDefault="00DB3C55" w:rsidP="00DB3C55">
      <w:pPr>
        <w:pStyle w:val="Standard"/>
        <w:widowControl w:val="0"/>
        <w:jc w:val="center"/>
        <w:rPr>
          <w:rFonts w:ascii="Times New Roman" w:eastAsia="Calibri" w:hAnsi="Times New Roman" w:cs="Times New Roman"/>
          <w:b/>
          <w:bCs/>
          <w:lang w:val="ru-RU"/>
        </w:rPr>
      </w:pPr>
      <w:r w:rsidRPr="00EE1449">
        <w:rPr>
          <w:rFonts w:ascii="Times New Roman" w:eastAsia="Calibri" w:hAnsi="Times New Roman" w:cs="Times New Roman"/>
          <w:b/>
          <w:bCs/>
          <w:lang w:val="ru-RU"/>
        </w:rPr>
        <w:t>_______________________________________________________________________</w:t>
      </w:r>
    </w:p>
    <w:p w14:paraId="77064ADF" w14:textId="77777777" w:rsidR="00DB3C55" w:rsidRPr="00EE1449" w:rsidRDefault="00DB3C55" w:rsidP="00DB3C55">
      <w:pPr>
        <w:pStyle w:val="Standard"/>
        <w:widowControl w:val="0"/>
        <w:jc w:val="center"/>
        <w:rPr>
          <w:rFonts w:ascii="Times New Roman" w:eastAsia="Calibri" w:hAnsi="Times New Roman" w:cs="Times New Roman"/>
          <w:bCs/>
          <w:lang w:val="ru-RU"/>
        </w:rPr>
      </w:pPr>
      <w:r w:rsidRPr="00EE1449">
        <w:rPr>
          <w:rFonts w:ascii="Times New Roman" w:hAnsi="Times New Roman" w:cs="Times New Roman"/>
          <w:lang w:val="ru-RU"/>
        </w:rPr>
        <w:t>(наименование услуг)</w:t>
      </w:r>
    </w:p>
    <w:p w14:paraId="477350BC" w14:textId="77777777" w:rsidR="00DB3C55" w:rsidRPr="00EE1449" w:rsidRDefault="00DB3C55" w:rsidP="00DB3C55">
      <w:pPr>
        <w:pStyle w:val="10"/>
        <w:ind w:firstLine="709"/>
        <w:jc w:val="center"/>
        <w:rPr>
          <w:b/>
          <w:kern w:val="2"/>
          <w:lang w:bidi="hi-IN"/>
        </w:rPr>
      </w:pPr>
    </w:p>
    <w:tbl>
      <w:tblPr>
        <w:tblW w:w="4928" w:type="pct"/>
        <w:jc w:val="center"/>
        <w:tblLayout w:type="fixed"/>
        <w:tblLook w:val="04A0" w:firstRow="1" w:lastRow="0" w:firstColumn="1" w:lastColumn="0" w:noHBand="0" w:noVBand="1"/>
      </w:tblPr>
      <w:tblGrid>
        <w:gridCol w:w="519"/>
        <w:gridCol w:w="3469"/>
        <w:gridCol w:w="1108"/>
        <w:gridCol w:w="1041"/>
        <w:gridCol w:w="1373"/>
        <w:gridCol w:w="1699"/>
      </w:tblGrid>
      <w:tr w:rsidR="00DB3C55" w:rsidRPr="00EE1449" w14:paraId="65568CC8" w14:textId="77777777" w:rsidTr="00DB1586">
        <w:trPr>
          <w:trHeight w:val="75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22BA" w14:textId="77777777" w:rsidR="00DB3C55" w:rsidRPr="00EE1449" w:rsidRDefault="00DB3C55" w:rsidP="00DB1586">
            <w:pPr>
              <w:pStyle w:val="10"/>
              <w:widowControl w:val="0"/>
              <w:ind w:firstLine="709"/>
              <w:jc w:val="center"/>
              <w:rPr>
                <w:lang w:eastAsia="ru-RU"/>
              </w:rPr>
            </w:pPr>
            <w:r w:rsidRPr="00EE1449">
              <w:rPr>
                <w:b/>
                <w:lang w:eastAsia="ru-RU"/>
              </w:rPr>
              <w:t>№№</w:t>
            </w:r>
          </w:p>
        </w:tc>
        <w:tc>
          <w:tcPr>
            <w:tcW w:w="3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9F8A8" w14:textId="77777777" w:rsidR="00DB3C55" w:rsidRPr="00EE1449" w:rsidRDefault="00DB3C55" w:rsidP="00DB1586">
            <w:pPr>
              <w:pStyle w:val="10"/>
              <w:widowControl w:val="0"/>
              <w:jc w:val="center"/>
              <w:rPr>
                <w:lang w:eastAsia="ru-RU"/>
              </w:rPr>
            </w:pPr>
            <w:r w:rsidRPr="00EE1449">
              <w:rPr>
                <w:b/>
                <w:lang w:eastAsia="ru-RU"/>
              </w:rPr>
              <w:t>Наименование услуг</w:t>
            </w:r>
          </w:p>
        </w:tc>
        <w:tc>
          <w:tcPr>
            <w:tcW w:w="11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542FB" w14:textId="77777777" w:rsidR="00DB3C55" w:rsidRPr="00EE1449" w:rsidRDefault="00DB3C55" w:rsidP="00DB1586">
            <w:pPr>
              <w:pStyle w:val="10"/>
              <w:widowControl w:val="0"/>
              <w:jc w:val="center"/>
              <w:rPr>
                <w:lang w:eastAsia="ru-RU"/>
              </w:rPr>
            </w:pPr>
            <w:r w:rsidRPr="00EE1449">
              <w:rPr>
                <w:b/>
                <w:lang w:eastAsia="ru-RU"/>
              </w:rPr>
              <w:t>Ед. изм.</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A46D" w14:textId="77777777" w:rsidR="00DB3C55" w:rsidRPr="00EE1449" w:rsidRDefault="00DB3C55" w:rsidP="00DB1586">
            <w:pPr>
              <w:pStyle w:val="10"/>
              <w:widowControl w:val="0"/>
              <w:jc w:val="center"/>
              <w:rPr>
                <w:lang w:eastAsia="ru-RU"/>
              </w:rPr>
            </w:pPr>
            <w:r w:rsidRPr="00EE1449">
              <w:rPr>
                <w:b/>
                <w:lang w:eastAsia="ru-RU"/>
              </w:rPr>
              <w:t>Кол-во</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AC35" w14:textId="77777777" w:rsidR="00DB3C55" w:rsidRPr="00EE1449" w:rsidRDefault="00DB3C55" w:rsidP="00DB1586">
            <w:pPr>
              <w:pStyle w:val="10"/>
              <w:widowControl w:val="0"/>
              <w:jc w:val="center"/>
              <w:rPr>
                <w:lang w:eastAsia="ru-RU"/>
              </w:rPr>
            </w:pPr>
            <w:r w:rsidRPr="00EE1449">
              <w:rPr>
                <w:b/>
                <w:lang w:eastAsia="ru-RU"/>
              </w:rPr>
              <w:t>Цена, руб.</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A5974" w14:textId="77777777" w:rsidR="00DB3C55" w:rsidRPr="00EE1449" w:rsidRDefault="00DB3C55" w:rsidP="00DB1586">
            <w:pPr>
              <w:pStyle w:val="10"/>
              <w:widowControl w:val="0"/>
              <w:jc w:val="center"/>
              <w:rPr>
                <w:lang w:eastAsia="ru-RU"/>
              </w:rPr>
            </w:pPr>
            <w:r w:rsidRPr="00EE1449">
              <w:rPr>
                <w:b/>
                <w:lang w:eastAsia="ru-RU"/>
              </w:rPr>
              <w:t>Сумма, руб.</w:t>
            </w:r>
          </w:p>
        </w:tc>
      </w:tr>
      <w:tr w:rsidR="00DB3C55" w:rsidRPr="00EE1449" w14:paraId="14201D32" w14:textId="77777777" w:rsidTr="00DB1586">
        <w:trPr>
          <w:trHeight w:val="394"/>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4463C619" w14:textId="77777777" w:rsidR="00DB3C55" w:rsidRPr="00EE1449" w:rsidRDefault="00DB3C55" w:rsidP="00DB1586">
            <w:pPr>
              <w:pStyle w:val="10"/>
              <w:widowControl w:val="0"/>
              <w:ind w:firstLine="709"/>
              <w:jc w:val="center"/>
              <w:rPr>
                <w:lang w:eastAsia="ru-RU"/>
              </w:rPr>
            </w:pPr>
            <w:r w:rsidRPr="00EE1449">
              <w:rPr>
                <w:lang w:eastAsia="ru-RU"/>
              </w:rPr>
              <w:t>11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tcPr>
          <w:p w14:paraId="42B38712" w14:textId="77777777" w:rsidR="00DB3C55" w:rsidRPr="00EE1449" w:rsidRDefault="00DB3C55" w:rsidP="00DB1586">
            <w:pPr>
              <w:pStyle w:val="10"/>
              <w:widowControl w:val="0"/>
              <w:rPr>
                <w:lang w:eastAsia="ru-RU"/>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7C519D25" w14:textId="77777777" w:rsidR="00DB3C55" w:rsidRPr="00EE1449" w:rsidRDefault="00DB3C55" w:rsidP="00DB1586">
            <w:pPr>
              <w:pStyle w:val="10"/>
              <w:widowControl w:val="0"/>
              <w:jc w:val="right"/>
              <w:rPr>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62068BF3" w14:textId="77777777" w:rsidR="00DB3C55" w:rsidRPr="00EE1449" w:rsidRDefault="00DB3C55" w:rsidP="00DB1586">
            <w:pPr>
              <w:pStyle w:val="10"/>
              <w:widowControl w:val="0"/>
              <w:rPr>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tcPr>
          <w:p w14:paraId="3033DEB1" w14:textId="77777777" w:rsidR="00DB3C55" w:rsidRPr="00EE1449" w:rsidRDefault="00DB3C55" w:rsidP="00DB1586">
            <w:pPr>
              <w:pStyle w:val="10"/>
              <w:widowControl w:val="0"/>
              <w:ind w:hanging="10"/>
              <w:jc w:val="right"/>
              <w:rPr>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0F2F7FA" w14:textId="77777777" w:rsidR="00DB3C55" w:rsidRPr="00EE1449" w:rsidRDefault="00DB3C55" w:rsidP="00DB1586">
            <w:pPr>
              <w:pStyle w:val="10"/>
              <w:widowControl w:val="0"/>
              <w:jc w:val="right"/>
              <w:rPr>
                <w:lang w:eastAsia="ru-RU"/>
              </w:rPr>
            </w:pPr>
          </w:p>
        </w:tc>
      </w:tr>
      <w:tr w:rsidR="00DB3C55" w:rsidRPr="00EE1449" w14:paraId="65FE5946" w14:textId="77777777" w:rsidTr="00DB1586">
        <w:trPr>
          <w:trHeight w:val="394"/>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2F0CC5CE" w14:textId="77777777" w:rsidR="00DB3C55" w:rsidRPr="00EE1449" w:rsidRDefault="00DB3C55" w:rsidP="00DB1586">
            <w:pPr>
              <w:pStyle w:val="10"/>
              <w:widowControl w:val="0"/>
              <w:ind w:firstLine="709"/>
              <w:jc w:val="center"/>
              <w:rPr>
                <w:lang w:eastAsia="ru-RU"/>
              </w:rPr>
            </w:pPr>
            <w:r w:rsidRPr="00EE1449">
              <w:rPr>
                <w:lang w:eastAsia="ru-RU"/>
              </w:rPr>
              <w:t>2</w:t>
            </w:r>
          </w:p>
        </w:tc>
        <w:tc>
          <w:tcPr>
            <w:tcW w:w="3470" w:type="dxa"/>
            <w:tcBorders>
              <w:top w:val="single" w:sz="4" w:space="0" w:color="000000"/>
              <w:left w:val="single" w:sz="4" w:space="0" w:color="000000"/>
              <w:bottom w:val="single" w:sz="4" w:space="0" w:color="000000"/>
              <w:right w:val="single" w:sz="4" w:space="0" w:color="000000"/>
            </w:tcBorders>
            <w:shd w:val="clear" w:color="auto" w:fill="FFFFFF"/>
          </w:tcPr>
          <w:p w14:paraId="180D43FC" w14:textId="77777777" w:rsidR="00DB3C55" w:rsidRPr="00EE1449" w:rsidRDefault="00DB3C55" w:rsidP="00DB1586">
            <w:pPr>
              <w:pStyle w:val="10"/>
              <w:widowControl w:val="0"/>
              <w:ind w:firstLine="709"/>
              <w:rPr>
                <w:lang w:eastAsia="ru-RU"/>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4FF5CD59" w14:textId="77777777" w:rsidR="00DB3C55" w:rsidRPr="00EE1449" w:rsidRDefault="00DB3C55" w:rsidP="00DB1586">
            <w:pPr>
              <w:pStyle w:val="10"/>
              <w:widowControl w:val="0"/>
              <w:jc w:val="right"/>
              <w:rPr>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23D3AF04" w14:textId="77777777" w:rsidR="00DB3C55" w:rsidRPr="00EE1449" w:rsidRDefault="00DB3C55" w:rsidP="00DB1586">
            <w:pPr>
              <w:pStyle w:val="10"/>
              <w:widowControl w:val="0"/>
              <w:rPr>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tcPr>
          <w:p w14:paraId="0AEE0493" w14:textId="77777777" w:rsidR="00DB3C55" w:rsidRPr="00EE1449" w:rsidRDefault="00DB3C55" w:rsidP="00DB1586">
            <w:pPr>
              <w:pStyle w:val="10"/>
              <w:widowControl w:val="0"/>
              <w:ind w:hanging="10"/>
              <w:jc w:val="right"/>
              <w:rPr>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8321FE4" w14:textId="77777777" w:rsidR="00DB3C55" w:rsidRPr="00EE1449" w:rsidRDefault="00DB3C55" w:rsidP="00DB1586">
            <w:pPr>
              <w:pStyle w:val="10"/>
              <w:widowControl w:val="0"/>
              <w:jc w:val="right"/>
              <w:rPr>
                <w:lang w:eastAsia="ru-RU"/>
              </w:rPr>
            </w:pPr>
          </w:p>
        </w:tc>
      </w:tr>
      <w:tr w:rsidR="00DB3C55" w:rsidRPr="00EE1449" w14:paraId="4FCD905D" w14:textId="77777777" w:rsidTr="00DB1586">
        <w:trPr>
          <w:trHeight w:val="394"/>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69B3BE66" w14:textId="77777777" w:rsidR="00DB3C55" w:rsidRPr="00EE1449" w:rsidRDefault="00DB3C55" w:rsidP="00DB1586">
            <w:pPr>
              <w:pStyle w:val="10"/>
              <w:widowControl w:val="0"/>
              <w:ind w:firstLine="709"/>
              <w:jc w:val="center"/>
              <w:rPr>
                <w:lang w:eastAsia="ru-RU"/>
              </w:rPr>
            </w:pPr>
            <w:r w:rsidRPr="00EE1449">
              <w:rPr>
                <w:lang w:eastAsia="ru-RU"/>
              </w:rPr>
              <w:t>…</w:t>
            </w:r>
          </w:p>
        </w:tc>
        <w:tc>
          <w:tcPr>
            <w:tcW w:w="3470" w:type="dxa"/>
            <w:tcBorders>
              <w:top w:val="single" w:sz="4" w:space="0" w:color="000000"/>
              <w:left w:val="single" w:sz="4" w:space="0" w:color="000000"/>
              <w:bottom w:val="single" w:sz="4" w:space="0" w:color="000000"/>
              <w:right w:val="single" w:sz="4" w:space="0" w:color="000000"/>
            </w:tcBorders>
            <w:shd w:val="clear" w:color="auto" w:fill="FFFFFF"/>
          </w:tcPr>
          <w:p w14:paraId="2F9C4571" w14:textId="77777777" w:rsidR="00DB3C55" w:rsidRPr="00EE1449" w:rsidRDefault="00DB3C55" w:rsidP="00DB1586">
            <w:pPr>
              <w:pStyle w:val="10"/>
              <w:widowControl w:val="0"/>
              <w:ind w:firstLine="709"/>
              <w:rPr>
                <w:lang w:eastAsia="ru-RU"/>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1920D998" w14:textId="77777777" w:rsidR="00DB3C55" w:rsidRPr="00EE1449" w:rsidRDefault="00DB3C55" w:rsidP="00DB1586">
            <w:pPr>
              <w:pStyle w:val="10"/>
              <w:widowControl w:val="0"/>
              <w:jc w:val="right"/>
              <w:rPr>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1C485205" w14:textId="77777777" w:rsidR="00DB3C55" w:rsidRPr="00EE1449" w:rsidRDefault="00DB3C55" w:rsidP="00DB1586">
            <w:pPr>
              <w:pStyle w:val="10"/>
              <w:widowControl w:val="0"/>
              <w:rPr>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tcPr>
          <w:p w14:paraId="1D7F4D54" w14:textId="77777777" w:rsidR="00DB3C55" w:rsidRPr="00EE1449" w:rsidRDefault="00DB3C55" w:rsidP="00DB1586">
            <w:pPr>
              <w:pStyle w:val="10"/>
              <w:widowControl w:val="0"/>
              <w:ind w:hanging="10"/>
              <w:jc w:val="right"/>
              <w:rPr>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37C65C3E" w14:textId="77777777" w:rsidR="00DB3C55" w:rsidRPr="00EE1449" w:rsidRDefault="00DB3C55" w:rsidP="00DB1586">
            <w:pPr>
              <w:pStyle w:val="10"/>
              <w:widowControl w:val="0"/>
              <w:jc w:val="right"/>
              <w:rPr>
                <w:lang w:eastAsia="ru-RU"/>
              </w:rPr>
            </w:pPr>
          </w:p>
        </w:tc>
      </w:tr>
      <w:tr w:rsidR="00DB3C55" w:rsidRPr="00EE1449" w14:paraId="68DF77D9" w14:textId="77777777" w:rsidTr="00DB1586">
        <w:trPr>
          <w:trHeight w:val="394"/>
          <w:jc w:val="center"/>
        </w:trPr>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1C281176" w14:textId="77777777" w:rsidR="00DB3C55" w:rsidRPr="00EE1449" w:rsidRDefault="00DB3C55" w:rsidP="00DB1586">
            <w:pPr>
              <w:pStyle w:val="10"/>
              <w:widowControl w:val="0"/>
              <w:ind w:firstLine="709"/>
              <w:jc w:val="center"/>
              <w:rPr>
                <w:lang w:eastAsia="ru-RU"/>
              </w:rPr>
            </w:pPr>
            <w:r w:rsidRPr="00EE1449">
              <w:rPr>
                <w:lang w:eastAsia="ru-RU"/>
              </w:rPr>
              <w:t>1</w:t>
            </w:r>
          </w:p>
        </w:tc>
        <w:tc>
          <w:tcPr>
            <w:tcW w:w="3470" w:type="dxa"/>
            <w:tcBorders>
              <w:top w:val="single" w:sz="4" w:space="0" w:color="000000"/>
              <w:left w:val="single" w:sz="4" w:space="0" w:color="000000"/>
              <w:bottom w:val="single" w:sz="4" w:space="0" w:color="000000"/>
              <w:right w:val="single" w:sz="4" w:space="0" w:color="000000"/>
            </w:tcBorders>
            <w:shd w:val="clear" w:color="auto" w:fill="FFFFFF"/>
          </w:tcPr>
          <w:p w14:paraId="48328EE5" w14:textId="77777777" w:rsidR="00DB3C55" w:rsidRPr="00EE1449" w:rsidRDefault="00DB3C55" w:rsidP="00DB1586">
            <w:pPr>
              <w:pStyle w:val="10"/>
              <w:widowControl w:val="0"/>
              <w:ind w:firstLine="709"/>
              <w:rPr>
                <w:lang w:eastAsia="ru-RU"/>
              </w:rPr>
            </w:pPr>
          </w:p>
        </w:tc>
        <w:tc>
          <w:tcPr>
            <w:tcW w:w="1108" w:type="dxa"/>
            <w:tcBorders>
              <w:top w:val="single" w:sz="4" w:space="0" w:color="000000"/>
              <w:left w:val="single" w:sz="4" w:space="0" w:color="000000"/>
              <w:bottom w:val="single" w:sz="4" w:space="0" w:color="000000"/>
              <w:right w:val="single" w:sz="4" w:space="0" w:color="000000"/>
            </w:tcBorders>
            <w:shd w:val="clear" w:color="auto" w:fill="FFFFFF"/>
          </w:tcPr>
          <w:p w14:paraId="56A0B56A" w14:textId="77777777" w:rsidR="00DB3C55" w:rsidRPr="00EE1449" w:rsidRDefault="00DB3C55" w:rsidP="00DB1586">
            <w:pPr>
              <w:pStyle w:val="10"/>
              <w:widowControl w:val="0"/>
              <w:jc w:val="right"/>
              <w:rPr>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6E5C959F" w14:textId="77777777" w:rsidR="00DB3C55" w:rsidRPr="00EE1449" w:rsidRDefault="00DB3C55" w:rsidP="00DB1586">
            <w:pPr>
              <w:pStyle w:val="10"/>
              <w:widowControl w:val="0"/>
              <w:rPr>
                <w:lang w:eastAsia="ru-RU"/>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tcPr>
          <w:p w14:paraId="70E4E71A" w14:textId="77777777" w:rsidR="00DB3C55" w:rsidRPr="00EE1449" w:rsidRDefault="00DB3C55" w:rsidP="00DB1586">
            <w:pPr>
              <w:pStyle w:val="10"/>
              <w:widowControl w:val="0"/>
              <w:ind w:hanging="10"/>
              <w:jc w:val="right"/>
              <w:rPr>
                <w:lang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1882B17B" w14:textId="77777777" w:rsidR="00DB3C55" w:rsidRPr="00EE1449" w:rsidRDefault="00DB3C55" w:rsidP="00DB1586">
            <w:pPr>
              <w:pStyle w:val="10"/>
              <w:widowControl w:val="0"/>
              <w:jc w:val="right"/>
              <w:rPr>
                <w:lang w:eastAsia="ru-RU"/>
              </w:rPr>
            </w:pPr>
          </w:p>
        </w:tc>
      </w:tr>
    </w:tbl>
    <w:p w14:paraId="6005BA90" w14:textId="77777777" w:rsidR="00DB3C55" w:rsidRPr="00EE1449" w:rsidRDefault="00DB3C55" w:rsidP="00DB3C55">
      <w:pPr>
        <w:pStyle w:val="10"/>
      </w:pPr>
    </w:p>
    <w:p w14:paraId="56D31462" w14:textId="77777777" w:rsidR="00DB3C55" w:rsidRPr="00EE1449" w:rsidRDefault="00DB3C55" w:rsidP="00DB3C55">
      <w:pPr>
        <w:pStyle w:val="10"/>
        <w:jc w:val="both"/>
      </w:pPr>
      <w:r w:rsidRPr="00EE1449">
        <w:t xml:space="preserve">ИТОГО: </w:t>
      </w:r>
      <w:r w:rsidRPr="00EE1449">
        <w:rPr>
          <w:lang w:eastAsia="ru-RU"/>
        </w:rPr>
        <w:t xml:space="preserve">______________________ руб. (_________________________________________), </w:t>
      </w:r>
      <w:r w:rsidRPr="00EE1449">
        <w:rPr>
          <w:i/>
          <w:iCs/>
          <w:lang w:eastAsia="ru-RU"/>
        </w:rPr>
        <w:t>в том числе НДС ___ % в сумме ___________ руб. (_______________________________) (если НДС не облагается, указать основание. В случае если договор будет заключен с физическим лицом, за исключением индивидуального предпринимателя, сумма, подлежащая уплате такому физическому лицу, уменьшается на размер налоговых платежей, связанных с оплатой договора)</w:t>
      </w:r>
      <w:r w:rsidRPr="00EE1449">
        <w:t>.</w:t>
      </w:r>
    </w:p>
    <w:p w14:paraId="7AC1C6EB" w14:textId="77777777" w:rsidR="00DB3C55" w:rsidRPr="00EE1449" w:rsidRDefault="00DB3C55" w:rsidP="00DB3C55">
      <w:pPr>
        <w:pStyle w:val="10"/>
        <w:jc w:val="both"/>
        <w:rPr>
          <w:b/>
          <w:kern w:val="2"/>
          <w:lang w:bidi="hi-IN"/>
        </w:rPr>
      </w:pPr>
    </w:p>
    <w:tbl>
      <w:tblPr>
        <w:tblW w:w="9781" w:type="dxa"/>
        <w:jc w:val="center"/>
        <w:tblLayout w:type="fixed"/>
        <w:tblLook w:val="04A0" w:firstRow="1" w:lastRow="0" w:firstColumn="1" w:lastColumn="0" w:noHBand="0" w:noVBand="1"/>
      </w:tblPr>
      <w:tblGrid>
        <w:gridCol w:w="4820"/>
        <w:gridCol w:w="4961"/>
      </w:tblGrid>
      <w:tr w:rsidR="00DB3C55" w:rsidRPr="00EE1449" w14:paraId="58721C83" w14:textId="77777777" w:rsidTr="00DB1586">
        <w:trPr>
          <w:jc w:val="center"/>
        </w:trPr>
        <w:tc>
          <w:tcPr>
            <w:tcW w:w="4820" w:type="dxa"/>
            <w:shd w:val="clear" w:color="auto" w:fill="auto"/>
          </w:tcPr>
          <w:p w14:paraId="76F924F9" w14:textId="77777777" w:rsidR="00DB3C55" w:rsidRPr="00EE1449" w:rsidRDefault="00DB3C55" w:rsidP="00DB1586">
            <w:pPr>
              <w:pStyle w:val="10"/>
              <w:keepNext/>
              <w:ind w:firstLine="34"/>
              <w:jc w:val="center"/>
              <w:rPr>
                <w:b/>
                <w:lang w:bidi="ru-RU"/>
              </w:rPr>
            </w:pPr>
            <w:r w:rsidRPr="00EE1449">
              <w:rPr>
                <w:b/>
                <w:lang w:bidi="ru-RU"/>
              </w:rPr>
              <w:t>«Исполнитель»</w:t>
            </w:r>
          </w:p>
          <w:p w14:paraId="4F0C4B2F" w14:textId="77777777" w:rsidR="00DB3C55" w:rsidRPr="00EE1449" w:rsidRDefault="00DB3C55" w:rsidP="00DB1586">
            <w:pPr>
              <w:pStyle w:val="10"/>
              <w:keepNext/>
              <w:ind w:firstLine="34"/>
              <w:rPr>
                <w:b/>
                <w:lang w:bidi="ru-RU"/>
              </w:rPr>
            </w:pPr>
          </w:p>
          <w:p w14:paraId="25AD251D" w14:textId="77777777" w:rsidR="00DB3C55" w:rsidRPr="00EE1449" w:rsidRDefault="00DB3C55" w:rsidP="00DB1586">
            <w:pPr>
              <w:pStyle w:val="10"/>
              <w:keepNext/>
              <w:ind w:firstLine="34"/>
              <w:rPr>
                <w:b/>
                <w:lang w:bidi="ru-RU"/>
              </w:rPr>
            </w:pPr>
          </w:p>
        </w:tc>
        <w:tc>
          <w:tcPr>
            <w:tcW w:w="4961" w:type="dxa"/>
            <w:shd w:val="clear" w:color="auto" w:fill="auto"/>
          </w:tcPr>
          <w:p w14:paraId="7E75979B" w14:textId="77777777" w:rsidR="00DB3C55" w:rsidRPr="00EE1449" w:rsidRDefault="00DB3C55" w:rsidP="00DB1586">
            <w:pPr>
              <w:pStyle w:val="10"/>
              <w:keepNext/>
              <w:widowControl w:val="0"/>
              <w:jc w:val="center"/>
              <w:rPr>
                <w:b/>
                <w:lang w:bidi="ru-RU"/>
              </w:rPr>
            </w:pPr>
            <w:r w:rsidRPr="00EE1449">
              <w:rPr>
                <w:b/>
                <w:lang w:bidi="ru-RU"/>
              </w:rPr>
              <w:t>«Заказчик»</w:t>
            </w:r>
          </w:p>
          <w:p w14:paraId="00461FDB" w14:textId="77777777" w:rsidR="00DB3C55" w:rsidRPr="00EE1449" w:rsidRDefault="00DB3C55" w:rsidP="00DB1586">
            <w:pPr>
              <w:pStyle w:val="10"/>
              <w:keepNext/>
              <w:rPr>
                <w:b/>
                <w:lang w:bidi="ru-RU"/>
              </w:rPr>
            </w:pPr>
            <w:r w:rsidRPr="00EE1449">
              <w:rPr>
                <w:b/>
                <w:lang w:bidi="ru-RU"/>
              </w:rPr>
              <w:t>Федеральное государственное автономное образовательное учреждение высшего образования «Крымский федеральный университет имени В. И. Вернадского»</w:t>
            </w:r>
          </w:p>
          <w:p w14:paraId="1D40C27E" w14:textId="77777777" w:rsidR="00DB3C55" w:rsidRPr="00EE1449" w:rsidRDefault="00DB3C55" w:rsidP="00DB1586">
            <w:pPr>
              <w:pStyle w:val="10"/>
              <w:keepNext/>
              <w:widowControl w:val="0"/>
              <w:rPr>
                <w:b/>
                <w:lang w:bidi="ru-RU"/>
              </w:rPr>
            </w:pPr>
          </w:p>
        </w:tc>
      </w:tr>
      <w:tr w:rsidR="00DB3C55" w:rsidRPr="00EE1449" w14:paraId="7F428041" w14:textId="77777777" w:rsidTr="00DB1586">
        <w:trPr>
          <w:jc w:val="center"/>
        </w:trPr>
        <w:tc>
          <w:tcPr>
            <w:tcW w:w="4820" w:type="dxa"/>
            <w:shd w:val="clear" w:color="auto" w:fill="auto"/>
          </w:tcPr>
          <w:p w14:paraId="2CBCB36B" w14:textId="77777777" w:rsidR="00DB3C55" w:rsidRPr="00EE1449" w:rsidRDefault="00DB3C55" w:rsidP="00DB1586">
            <w:pPr>
              <w:pStyle w:val="10"/>
              <w:keepNext/>
              <w:widowControl w:val="0"/>
              <w:ind w:firstLine="34"/>
              <w:rPr>
                <w:b/>
                <w:lang w:bidi="ru-RU"/>
              </w:rPr>
            </w:pPr>
          </w:p>
          <w:p w14:paraId="5E3BE3F0" w14:textId="77777777" w:rsidR="00DB3C55" w:rsidRPr="00EE1449" w:rsidRDefault="00DB3C55" w:rsidP="00DB1586">
            <w:pPr>
              <w:pStyle w:val="10"/>
              <w:keepNext/>
              <w:widowControl w:val="0"/>
              <w:ind w:firstLine="34"/>
              <w:rPr>
                <w:b/>
                <w:lang w:bidi="ru-RU"/>
              </w:rPr>
            </w:pPr>
          </w:p>
          <w:p w14:paraId="3AA466BF" w14:textId="77777777" w:rsidR="00DB3C55" w:rsidRPr="00EE1449" w:rsidRDefault="00DB3C55" w:rsidP="00DB1586">
            <w:pPr>
              <w:pStyle w:val="10"/>
              <w:keepNext/>
              <w:widowControl w:val="0"/>
              <w:ind w:firstLine="34"/>
              <w:rPr>
                <w:b/>
                <w:lang w:bidi="ru-RU"/>
              </w:rPr>
            </w:pPr>
            <w:r w:rsidRPr="00EE1449">
              <w:rPr>
                <w:b/>
                <w:lang w:bidi="ru-RU"/>
              </w:rPr>
              <w:t>____________________/____________/</w:t>
            </w:r>
          </w:p>
          <w:p w14:paraId="50069131" w14:textId="77777777" w:rsidR="00DB3C55" w:rsidRPr="00EE1449" w:rsidRDefault="00DB3C55" w:rsidP="00DB1586">
            <w:pPr>
              <w:pStyle w:val="10"/>
              <w:keepNext/>
              <w:ind w:firstLine="34"/>
              <w:rPr>
                <w:b/>
                <w:lang w:bidi="ru-RU"/>
              </w:rPr>
            </w:pPr>
            <w:proofErr w:type="spellStart"/>
            <w:r w:rsidRPr="00EE1449">
              <w:rPr>
                <w:b/>
                <w:lang w:bidi="ru-RU"/>
              </w:rPr>
              <w:t>мп</w:t>
            </w:r>
            <w:proofErr w:type="spellEnd"/>
            <w:r w:rsidRPr="00EE1449">
              <w:rPr>
                <w:b/>
                <w:lang w:bidi="ru-RU"/>
              </w:rPr>
              <w:t xml:space="preserve"> (при наличии)</w:t>
            </w:r>
          </w:p>
        </w:tc>
        <w:tc>
          <w:tcPr>
            <w:tcW w:w="4961" w:type="dxa"/>
            <w:shd w:val="clear" w:color="auto" w:fill="auto"/>
          </w:tcPr>
          <w:p w14:paraId="26FCDC8B" w14:textId="77777777" w:rsidR="00DB3C55" w:rsidRPr="00EE1449" w:rsidRDefault="00DB3C55" w:rsidP="00DB1586">
            <w:pPr>
              <w:pStyle w:val="10"/>
              <w:keepNext/>
              <w:rPr>
                <w:b/>
                <w:lang w:bidi="ru-RU"/>
              </w:rPr>
            </w:pPr>
            <w:r w:rsidRPr="00EE1449">
              <w:rPr>
                <w:b/>
                <w:lang w:bidi="ru-RU"/>
              </w:rPr>
              <w:t>Должность</w:t>
            </w:r>
          </w:p>
          <w:p w14:paraId="4DA58EDF" w14:textId="77777777" w:rsidR="00DB3C55" w:rsidRPr="00EE1449" w:rsidRDefault="00DB3C55" w:rsidP="00DB1586">
            <w:pPr>
              <w:pStyle w:val="10"/>
              <w:keepNext/>
              <w:rPr>
                <w:b/>
                <w:lang w:bidi="ru-RU"/>
              </w:rPr>
            </w:pPr>
          </w:p>
          <w:p w14:paraId="6366DAB3" w14:textId="77777777" w:rsidR="00DB3C55" w:rsidRPr="00EE1449" w:rsidRDefault="00DB3C55" w:rsidP="00DB1586">
            <w:pPr>
              <w:pStyle w:val="10"/>
              <w:keepNext/>
              <w:rPr>
                <w:b/>
                <w:lang w:bidi="ru-RU"/>
              </w:rPr>
            </w:pPr>
            <w:r w:rsidRPr="00EE1449">
              <w:rPr>
                <w:b/>
                <w:lang w:bidi="ru-RU"/>
              </w:rPr>
              <w:t>___________________/__________________/</w:t>
            </w:r>
          </w:p>
          <w:p w14:paraId="7BE0EF1F" w14:textId="77777777" w:rsidR="00DB3C55" w:rsidRPr="00EE1449" w:rsidRDefault="00DB3C55" w:rsidP="00DB1586">
            <w:pPr>
              <w:pStyle w:val="10"/>
              <w:keepNext/>
              <w:rPr>
                <w:b/>
                <w:lang w:bidi="ru-RU"/>
              </w:rPr>
            </w:pPr>
            <w:proofErr w:type="spellStart"/>
            <w:r w:rsidRPr="00EE1449">
              <w:rPr>
                <w:b/>
                <w:lang w:bidi="ru-RU"/>
              </w:rPr>
              <w:t>мп</w:t>
            </w:r>
            <w:proofErr w:type="spellEnd"/>
          </w:p>
        </w:tc>
      </w:tr>
    </w:tbl>
    <w:p w14:paraId="1D859C72" w14:textId="21D38094" w:rsidR="00DB3C55" w:rsidRPr="00EE1449" w:rsidRDefault="00DB3C55" w:rsidP="008F54F3">
      <w:pPr>
        <w:ind w:firstLine="709"/>
        <w:rPr>
          <w:sz w:val="24"/>
          <w:szCs w:val="24"/>
        </w:rPr>
      </w:pPr>
    </w:p>
    <w:p w14:paraId="49F87878" w14:textId="77777777" w:rsidR="00DB3C55" w:rsidRPr="00EE1449" w:rsidRDefault="00DB3C55">
      <w:pPr>
        <w:rPr>
          <w:sz w:val="24"/>
          <w:szCs w:val="24"/>
        </w:rPr>
      </w:pPr>
      <w:r w:rsidRPr="00EE1449">
        <w:rPr>
          <w:sz w:val="24"/>
          <w:szCs w:val="24"/>
        </w:rPr>
        <w:br w:type="page"/>
      </w:r>
    </w:p>
    <w:p w14:paraId="06EF3511" w14:textId="77777777" w:rsidR="005D2BE8" w:rsidRPr="00EE1449" w:rsidRDefault="005D2BE8" w:rsidP="008F54F3">
      <w:pPr>
        <w:ind w:firstLine="709"/>
        <w:rPr>
          <w:sz w:val="24"/>
          <w:szCs w:val="24"/>
        </w:rPr>
      </w:pPr>
    </w:p>
    <w:p w14:paraId="41B08866" w14:textId="77777777" w:rsidR="00DB3C55" w:rsidRPr="00EE1449" w:rsidRDefault="00DB3C55" w:rsidP="00DB3C55">
      <w:pPr>
        <w:pStyle w:val="10"/>
        <w:keepNext/>
        <w:ind w:firstLine="709"/>
        <w:jc w:val="right"/>
      </w:pPr>
      <w:r w:rsidRPr="00EE1449">
        <w:rPr>
          <w:bCs/>
        </w:rPr>
        <w:t>Приложение №</w:t>
      </w:r>
      <w:r w:rsidRPr="00EE1449">
        <w:rPr>
          <w:rFonts w:eastAsia="Times New Roman"/>
          <w:kern w:val="1"/>
        </w:rPr>
        <w:t> 2</w:t>
      </w:r>
    </w:p>
    <w:p w14:paraId="2C6D972F" w14:textId="77777777" w:rsidR="00DB3C55" w:rsidRPr="00EE1449" w:rsidRDefault="00DB3C55" w:rsidP="00DB3C55">
      <w:pPr>
        <w:pStyle w:val="10"/>
        <w:keepNext/>
        <w:ind w:firstLine="709"/>
        <w:jc w:val="right"/>
        <w:rPr>
          <w:bCs/>
        </w:rPr>
      </w:pPr>
      <w:r w:rsidRPr="00EE1449">
        <w:rPr>
          <w:bCs/>
        </w:rPr>
        <w:t>к договору оказания услуг</w:t>
      </w:r>
    </w:p>
    <w:p w14:paraId="034DAFA8" w14:textId="77777777" w:rsidR="00DB3C55" w:rsidRPr="00EE1449" w:rsidRDefault="00DB3C55" w:rsidP="00DB3C55">
      <w:pPr>
        <w:pStyle w:val="10"/>
        <w:keepNext/>
        <w:ind w:firstLine="709"/>
        <w:jc w:val="right"/>
        <w:rPr>
          <w:bCs/>
        </w:rPr>
      </w:pPr>
      <w:r w:rsidRPr="00EE1449">
        <w:rPr>
          <w:bCs/>
        </w:rPr>
        <w:t>от «___» _____________202_ г.</w:t>
      </w:r>
    </w:p>
    <w:p w14:paraId="565881BE" w14:textId="77777777" w:rsidR="00DB3C55" w:rsidRPr="00EE1449" w:rsidRDefault="00DB3C55" w:rsidP="00DB3C55">
      <w:pPr>
        <w:pStyle w:val="10"/>
        <w:keepNext/>
        <w:ind w:firstLine="709"/>
        <w:jc w:val="right"/>
      </w:pPr>
      <w:r w:rsidRPr="00EE1449">
        <w:rPr>
          <w:bCs/>
        </w:rPr>
        <w:t>№</w:t>
      </w:r>
      <w:r w:rsidRPr="00EE1449">
        <w:rPr>
          <w:rFonts w:eastAsia="Times New Roman"/>
          <w:kern w:val="1"/>
        </w:rPr>
        <w:t> </w:t>
      </w:r>
      <w:r w:rsidRPr="00EE1449">
        <w:rPr>
          <w:bCs/>
        </w:rPr>
        <w:t>______________</w:t>
      </w:r>
    </w:p>
    <w:p w14:paraId="1C763B55" w14:textId="77777777" w:rsidR="00DB3C55" w:rsidRPr="00EE1449" w:rsidRDefault="00DB3C55" w:rsidP="00DB3C55">
      <w:pPr>
        <w:pStyle w:val="10"/>
        <w:ind w:firstLine="709"/>
        <w:jc w:val="center"/>
      </w:pPr>
    </w:p>
    <w:p w14:paraId="7ECEE62B" w14:textId="77777777" w:rsidR="00DB3C55" w:rsidRPr="00EE1449" w:rsidRDefault="00DB3C55" w:rsidP="00DB3C55">
      <w:pPr>
        <w:pStyle w:val="10"/>
        <w:ind w:firstLine="709"/>
        <w:jc w:val="center"/>
        <w:rPr>
          <w:b/>
        </w:rPr>
      </w:pPr>
      <w:r w:rsidRPr="00EE1449">
        <w:rPr>
          <w:b/>
        </w:rPr>
        <w:t>ТЕХНИЧЕСКОЕ ЗАДАНИЕ</w:t>
      </w:r>
    </w:p>
    <w:p w14:paraId="62610BF6" w14:textId="77777777" w:rsidR="00DB3C55" w:rsidRPr="00EE1449" w:rsidRDefault="00DB3C55" w:rsidP="00DB3C55">
      <w:pPr>
        <w:pStyle w:val="10"/>
        <w:ind w:firstLine="709"/>
        <w:jc w:val="center"/>
        <w:rPr>
          <w:b/>
        </w:rPr>
      </w:pPr>
    </w:p>
    <w:tbl>
      <w:tblPr>
        <w:tblW w:w="5000" w:type="pct"/>
        <w:tblLayout w:type="fixed"/>
        <w:tblCellMar>
          <w:left w:w="83" w:type="dxa"/>
        </w:tblCellMar>
        <w:tblLook w:val="04A0" w:firstRow="1" w:lastRow="0" w:firstColumn="1" w:lastColumn="0" w:noHBand="0" w:noVBand="1"/>
      </w:tblPr>
      <w:tblGrid>
        <w:gridCol w:w="561"/>
        <w:gridCol w:w="2219"/>
        <w:gridCol w:w="4868"/>
        <w:gridCol w:w="896"/>
        <w:gridCol w:w="800"/>
      </w:tblGrid>
      <w:tr w:rsidR="00DB3C55" w:rsidRPr="00EE1449" w14:paraId="3D94B9AC" w14:textId="77777777" w:rsidTr="00DB1586">
        <w:tc>
          <w:tcPr>
            <w:tcW w:w="562" w:type="dxa"/>
            <w:tcBorders>
              <w:top w:val="single" w:sz="4" w:space="0" w:color="00000A"/>
              <w:left w:val="single" w:sz="4" w:space="0" w:color="00000A"/>
              <w:bottom w:val="single" w:sz="4" w:space="0" w:color="00000A"/>
              <w:right w:val="single" w:sz="4" w:space="0" w:color="00000A"/>
            </w:tcBorders>
            <w:shd w:val="clear" w:color="auto" w:fill="auto"/>
          </w:tcPr>
          <w:p w14:paraId="4014BE73" w14:textId="77777777" w:rsidR="00DB3C55" w:rsidRPr="00EE1449" w:rsidRDefault="00DB3C55" w:rsidP="00DB1586">
            <w:pPr>
              <w:pStyle w:val="10"/>
              <w:widowControl w:val="0"/>
              <w:ind w:firstLine="709"/>
              <w:jc w:val="center"/>
              <w:rPr>
                <w:b/>
              </w:rPr>
            </w:pPr>
            <w:r w:rsidRPr="00EE1449">
              <w:rPr>
                <w:b/>
              </w:rPr>
              <w:t>№ п/п</w:t>
            </w:r>
          </w:p>
        </w:tc>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76DB12B2" w14:textId="77777777" w:rsidR="00DB3C55" w:rsidRPr="00EE1449" w:rsidRDefault="00DB3C55" w:rsidP="00DB1586">
            <w:pPr>
              <w:pStyle w:val="10"/>
              <w:widowControl w:val="0"/>
              <w:ind w:firstLine="9"/>
              <w:jc w:val="center"/>
              <w:rPr>
                <w:b/>
              </w:rPr>
            </w:pPr>
            <w:r w:rsidRPr="00EE1449">
              <w:rPr>
                <w:b/>
              </w:rPr>
              <w:t>Наименование услуг</w:t>
            </w:r>
          </w:p>
        </w:tc>
        <w:tc>
          <w:tcPr>
            <w:tcW w:w="4869" w:type="dxa"/>
            <w:tcBorders>
              <w:top w:val="single" w:sz="4" w:space="0" w:color="00000A"/>
              <w:left w:val="single" w:sz="4" w:space="0" w:color="00000A"/>
              <w:bottom w:val="single" w:sz="4" w:space="0" w:color="00000A"/>
              <w:right w:val="single" w:sz="4" w:space="0" w:color="00000A"/>
            </w:tcBorders>
            <w:shd w:val="clear" w:color="auto" w:fill="auto"/>
          </w:tcPr>
          <w:p w14:paraId="4D693D76" w14:textId="77777777" w:rsidR="00DB3C55" w:rsidRPr="00EE1449" w:rsidRDefault="00DB3C55" w:rsidP="00DB1586">
            <w:pPr>
              <w:pStyle w:val="10"/>
              <w:widowControl w:val="0"/>
              <w:jc w:val="center"/>
              <w:rPr>
                <w:b/>
              </w:rPr>
            </w:pPr>
            <w:r w:rsidRPr="00EE1449">
              <w:rPr>
                <w:b/>
              </w:rPr>
              <w:t>Описание (функциональные, технические, качественные, эксплуатационные характеристики услуг)</w:t>
            </w:r>
          </w:p>
        </w:tc>
        <w:tc>
          <w:tcPr>
            <w:tcW w:w="896" w:type="dxa"/>
            <w:tcBorders>
              <w:top w:val="single" w:sz="4" w:space="0" w:color="00000A"/>
              <w:left w:val="single" w:sz="4" w:space="0" w:color="00000A"/>
              <w:bottom w:val="single" w:sz="4" w:space="0" w:color="00000A"/>
              <w:right w:val="single" w:sz="4" w:space="0" w:color="00000A"/>
            </w:tcBorders>
          </w:tcPr>
          <w:p w14:paraId="5967A903" w14:textId="77777777" w:rsidR="00DB3C55" w:rsidRPr="00EE1449" w:rsidRDefault="00DB3C55" w:rsidP="00DB1586">
            <w:pPr>
              <w:pStyle w:val="10"/>
              <w:widowControl w:val="0"/>
              <w:jc w:val="center"/>
              <w:rPr>
                <w:b/>
              </w:rPr>
            </w:pPr>
            <w:r w:rsidRPr="00EE1449">
              <w:rPr>
                <w:b/>
              </w:rPr>
              <w:t>Ед. изм.</w:t>
            </w:r>
          </w:p>
        </w:tc>
        <w:tc>
          <w:tcPr>
            <w:tcW w:w="800" w:type="dxa"/>
            <w:tcBorders>
              <w:top w:val="single" w:sz="4" w:space="0" w:color="00000A"/>
              <w:left w:val="single" w:sz="4" w:space="0" w:color="00000A"/>
              <w:bottom w:val="single" w:sz="4" w:space="0" w:color="00000A"/>
              <w:right w:val="single" w:sz="4" w:space="0" w:color="00000A"/>
            </w:tcBorders>
            <w:shd w:val="clear" w:color="auto" w:fill="auto"/>
          </w:tcPr>
          <w:p w14:paraId="78CBCD6D" w14:textId="77777777" w:rsidR="00DB3C55" w:rsidRPr="00EE1449" w:rsidRDefault="00DB3C55" w:rsidP="00DB1586">
            <w:pPr>
              <w:pStyle w:val="10"/>
              <w:widowControl w:val="0"/>
              <w:jc w:val="center"/>
              <w:rPr>
                <w:b/>
              </w:rPr>
            </w:pPr>
            <w:r w:rsidRPr="00EE1449">
              <w:rPr>
                <w:b/>
              </w:rPr>
              <w:t>Кол-во</w:t>
            </w:r>
          </w:p>
        </w:tc>
      </w:tr>
      <w:tr w:rsidR="00DB3C55" w:rsidRPr="00EE1449" w14:paraId="176D61B1" w14:textId="77777777" w:rsidTr="00DB1586">
        <w:trPr>
          <w:trHeight w:val="348"/>
        </w:trPr>
        <w:tc>
          <w:tcPr>
            <w:tcW w:w="562" w:type="dxa"/>
            <w:tcBorders>
              <w:top w:val="single" w:sz="4" w:space="0" w:color="00000A"/>
              <w:left w:val="single" w:sz="4" w:space="0" w:color="00000A"/>
              <w:bottom w:val="single" w:sz="4" w:space="0" w:color="00000A"/>
              <w:right w:val="single" w:sz="4" w:space="0" w:color="00000A"/>
            </w:tcBorders>
            <w:shd w:val="clear" w:color="auto" w:fill="auto"/>
          </w:tcPr>
          <w:p w14:paraId="0DA3C4B1" w14:textId="77777777" w:rsidR="00DB3C55" w:rsidRPr="00EE1449" w:rsidRDefault="00DB3C55" w:rsidP="00DB1586">
            <w:pPr>
              <w:pStyle w:val="10"/>
              <w:widowControl w:val="0"/>
            </w:pPr>
          </w:p>
        </w:tc>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5EBD7F88" w14:textId="77777777" w:rsidR="00DB3C55" w:rsidRPr="00EE1449" w:rsidRDefault="00DB3C55" w:rsidP="00DB1586">
            <w:pPr>
              <w:pStyle w:val="10"/>
              <w:widowControl w:val="0"/>
              <w:ind w:firstLine="709"/>
              <w:rPr>
                <w:lang w:eastAsia="ru-RU"/>
              </w:rPr>
            </w:pPr>
          </w:p>
        </w:tc>
        <w:tc>
          <w:tcPr>
            <w:tcW w:w="4869" w:type="dxa"/>
            <w:tcBorders>
              <w:top w:val="single" w:sz="4" w:space="0" w:color="00000A"/>
              <w:left w:val="single" w:sz="4" w:space="0" w:color="00000A"/>
              <w:bottom w:val="single" w:sz="4" w:space="0" w:color="00000A"/>
              <w:right w:val="single" w:sz="4" w:space="0" w:color="00000A"/>
            </w:tcBorders>
            <w:shd w:val="clear" w:color="auto" w:fill="auto"/>
          </w:tcPr>
          <w:p w14:paraId="26D27E51" w14:textId="77777777" w:rsidR="00DB3C55" w:rsidRPr="00EE1449" w:rsidRDefault="00DB3C55" w:rsidP="00DB1586">
            <w:pPr>
              <w:pStyle w:val="10"/>
              <w:widowControl w:val="0"/>
              <w:ind w:firstLine="709"/>
            </w:pPr>
          </w:p>
        </w:tc>
        <w:tc>
          <w:tcPr>
            <w:tcW w:w="896" w:type="dxa"/>
            <w:tcBorders>
              <w:top w:val="single" w:sz="4" w:space="0" w:color="00000A"/>
              <w:left w:val="single" w:sz="4" w:space="0" w:color="00000A"/>
              <w:bottom w:val="single" w:sz="4" w:space="0" w:color="00000A"/>
              <w:right w:val="single" w:sz="4" w:space="0" w:color="00000A"/>
            </w:tcBorders>
          </w:tcPr>
          <w:p w14:paraId="7444B134" w14:textId="77777777" w:rsidR="00DB3C55" w:rsidRPr="00EE1449" w:rsidRDefault="00DB3C55" w:rsidP="00DB1586">
            <w:pPr>
              <w:pStyle w:val="10"/>
              <w:widowControl w:val="0"/>
              <w:jc w:val="center"/>
            </w:pPr>
          </w:p>
        </w:tc>
        <w:tc>
          <w:tcPr>
            <w:tcW w:w="800" w:type="dxa"/>
            <w:tcBorders>
              <w:top w:val="single" w:sz="4" w:space="0" w:color="00000A"/>
              <w:left w:val="single" w:sz="4" w:space="0" w:color="00000A"/>
              <w:bottom w:val="single" w:sz="4" w:space="0" w:color="00000A"/>
              <w:right w:val="single" w:sz="4" w:space="0" w:color="00000A"/>
            </w:tcBorders>
            <w:shd w:val="clear" w:color="auto" w:fill="auto"/>
          </w:tcPr>
          <w:p w14:paraId="0A4F188C" w14:textId="77777777" w:rsidR="00DB3C55" w:rsidRPr="00EE1449" w:rsidRDefault="00DB3C55" w:rsidP="00DB1586">
            <w:pPr>
              <w:pStyle w:val="10"/>
              <w:widowControl w:val="0"/>
              <w:jc w:val="center"/>
            </w:pPr>
          </w:p>
        </w:tc>
      </w:tr>
      <w:tr w:rsidR="00DB3C55" w:rsidRPr="00EE1449" w14:paraId="3C4F5D11" w14:textId="77777777" w:rsidTr="00DB1586">
        <w:trPr>
          <w:trHeight w:val="348"/>
        </w:trPr>
        <w:tc>
          <w:tcPr>
            <w:tcW w:w="562" w:type="dxa"/>
            <w:tcBorders>
              <w:top w:val="single" w:sz="4" w:space="0" w:color="00000A"/>
              <w:left w:val="single" w:sz="4" w:space="0" w:color="00000A"/>
              <w:bottom w:val="single" w:sz="4" w:space="0" w:color="00000A"/>
              <w:right w:val="single" w:sz="4" w:space="0" w:color="00000A"/>
            </w:tcBorders>
            <w:shd w:val="clear" w:color="auto" w:fill="auto"/>
          </w:tcPr>
          <w:p w14:paraId="5A498AEE" w14:textId="77777777" w:rsidR="00DB3C55" w:rsidRPr="00EE1449" w:rsidRDefault="00DB3C55" w:rsidP="00DB1586">
            <w:pPr>
              <w:pStyle w:val="10"/>
              <w:widowControl w:val="0"/>
              <w:ind w:firstLine="709"/>
            </w:pPr>
            <w:r w:rsidRPr="00EE1449">
              <w:t>2</w:t>
            </w:r>
          </w:p>
        </w:tc>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5263BF2D" w14:textId="77777777" w:rsidR="00DB3C55" w:rsidRPr="00EE1449" w:rsidRDefault="00DB3C55" w:rsidP="00DB1586">
            <w:pPr>
              <w:pStyle w:val="10"/>
              <w:widowControl w:val="0"/>
              <w:ind w:firstLine="709"/>
              <w:rPr>
                <w:lang w:eastAsia="ru-RU"/>
              </w:rPr>
            </w:pPr>
          </w:p>
        </w:tc>
        <w:tc>
          <w:tcPr>
            <w:tcW w:w="4869" w:type="dxa"/>
            <w:tcBorders>
              <w:top w:val="single" w:sz="4" w:space="0" w:color="00000A"/>
              <w:left w:val="single" w:sz="4" w:space="0" w:color="00000A"/>
              <w:bottom w:val="single" w:sz="4" w:space="0" w:color="00000A"/>
              <w:right w:val="single" w:sz="4" w:space="0" w:color="00000A"/>
            </w:tcBorders>
            <w:shd w:val="clear" w:color="auto" w:fill="auto"/>
          </w:tcPr>
          <w:p w14:paraId="57A9FEB5" w14:textId="77777777" w:rsidR="00DB3C55" w:rsidRPr="00EE1449" w:rsidRDefault="00DB3C55" w:rsidP="00DB1586">
            <w:pPr>
              <w:pStyle w:val="10"/>
              <w:widowControl w:val="0"/>
              <w:ind w:firstLine="709"/>
            </w:pPr>
          </w:p>
        </w:tc>
        <w:tc>
          <w:tcPr>
            <w:tcW w:w="896" w:type="dxa"/>
            <w:tcBorders>
              <w:top w:val="single" w:sz="4" w:space="0" w:color="00000A"/>
              <w:left w:val="single" w:sz="4" w:space="0" w:color="00000A"/>
              <w:bottom w:val="single" w:sz="4" w:space="0" w:color="00000A"/>
              <w:right w:val="single" w:sz="4" w:space="0" w:color="00000A"/>
            </w:tcBorders>
          </w:tcPr>
          <w:p w14:paraId="2F9D4C08" w14:textId="77777777" w:rsidR="00DB3C55" w:rsidRPr="00EE1449" w:rsidRDefault="00DB3C55" w:rsidP="00DB1586">
            <w:pPr>
              <w:pStyle w:val="10"/>
              <w:widowControl w:val="0"/>
              <w:jc w:val="center"/>
            </w:pPr>
          </w:p>
        </w:tc>
        <w:tc>
          <w:tcPr>
            <w:tcW w:w="800" w:type="dxa"/>
            <w:tcBorders>
              <w:top w:val="single" w:sz="4" w:space="0" w:color="00000A"/>
              <w:left w:val="single" w:sz="4" w:space="0" w:color="00000A"/>
              <w:bottom w:val="single" w:sz="4" w:space="0" w:color="00000A"/>
              <w:right w:val="single" w:sz="4" w:space="0" w:color="00000A"/>
            </w:tcBorders>
            <w:shd w:val="clear" w:color="auto" w:fill="auto"/>
          </w:tcPr>
          <w:p w14:paraId="407AA66C" w14:textId="77777777" w:rsidR="00DB3C55" w:rsidRPr="00EE1449" w:rsidRDefault="00DB3C55" w:rsidP="00DB1586">
            <w:pPr>
              <w:pStyle w:val="10"/>
              <w:widowControl w:val="0"/>
              <w:jc w:val="center"/>
            </w:pPr>
          </w:p>
        </w:tc>
      </w:tr>
      <w:tr w:rsidR="00DB3C55" w:rsidRPr="00EE1449" w14:paraId="5DAD0575" w14:textId="77777777" w:rsidTr="00DB1586">
        <w:trPr>
          <w:trHeight w:val="348"/>
        </w:trPr>
        <w:tc>
          <w:tcPr>
            <w:tcW w:w="562" w:type="dxa"/>
            <w:tcBorders>
              <w:top w:val="single" w:sz="4" w:space="0" w:color="00000A"/>
              <w:left w:val="single" w:sz="4" w:space="0" w:color="00000A"/>
              <w:bottom w:val="single" w:sz="4" w:space="0" w:color="00000A"/>
              <w:right w:val="single" w:sz="4" w:space="0" w:color="00000A"/>
            </w:tcBorders>
            <w:shd w:val="clear" w:color="auto" w:fill="auto"/>
          </w:tcPr>
          <w:p w14:paraId="4BB23B3A" w14:textId="77777777" w:rsidR="00DB3C55" w:rsidRPr="00EE1449" w:rsidRDefault="00DB3C55" w:rsidP="00DB1586">
            <w:pPr>
              <w:pStyle w:val="10"/>
              <w:widowControl w:val="0"/>
              <w:ind w:firstLine="709"/>
            </w:pPr>
            <w:r w:rsidRPr="00EE1449">
              <w:t>…</w:t>
            </w:r>
          </w:p>
        </w:tc>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0F97090C" w14:textId="77777777" w:rsidR="00DB3C55" w:rsidRPr="00EE1449" w:rsidRDefault="00DB3C55" w:rsidP="00DB1586">
            <w:pPr>
              <w:pStyle w:val="10"/>
              <w:widowControl w:val="0"/>
              <w:ind w:firstLine="709"/>
              <w:rPr>
                <w:lang w:eastAsia="ru-RU"/>
              </w:rPr>
            </w:pPr>
          </w:p>
        </w:tc>
        <w:tc>
          <w:tcPr>
            <w:tcW w:w="4869" w:type="dxa"/>
            <w:tcBorders>
              <w:top w:val="single" w:sz="4" w:space="0" w:color="00000A"/>
              <w:left w:val="single" w:sz="4" w:space="0" w:color="00000A"/>
              <w:bottom w:val="single" w:sz="4" w:space="0" w:color="00000A"/>
              <w:right w:val="single" w:sz="4" w:space="0" w:color="00000A"/>
            </w:tcBorders>
            <w:shd w:val="clear" w:color="auto" w:fill="auto"/>
          </w:tcPr>
          <w:p w14:paraId="3042D732" w14:textId="77777777" w:rsidR="00DB3C55" w:rsidRPr="00EE1449" w:rsidRDefault="00DB3C55" w:rsidP="00DB1586">
            <w:pPr>
              <w:pStyle w:val="10"/>
              <w:widowControl w:val="0"/>
              <w:ind w:firstLine="709"/>
            </w:pPr>
          </w:p>
        </w:tc>
        <w:tc>
          <w:tcPr>
            <w:tcW w:w="896" w:type="dxa"/>
            <w:tcBorders>
              <w:top w:val="single" w:sz="4" w:space="0" w:color="00000A"/>
              <w:left w:val="single" w:sz="4" w:space="0" w:color="00000A"/>
              <w:bottom w:val="single" w:sz="4" w:space="0" w:color="00000A"/>
              <w:right w:val="single" w:sz="4" w:space="0" w:color="00000A"/>
            </w:tcBorders>
          </w:tcPr>
          <w:p w14:paraId="0F4657BC" w14:textId="77777777" w:rsidR="00DB3C55" w:rsidRPr="00EE1449" w:rsidRDefault="00DB3C55" w:rsidP="00DB1586">
            <w:pPr>
              <w:pStyle w:val="10"/>
              <w:widowControl w:val="0"/>
              <w:jc w:val="center"/>
            </w:pPr>
          </w:p>
        </w:tc>
        <w:tc>
          <w:tcPr>
            <w:tcW w:w="800" w:type="dxa"/>
            <w:tcBorders>
              <w:top w:val="single" w:sz="4" w:space="0" w:color="00000A"/>
              <w:left w:val="single" w:sz="4" w:space="0" w:color="00000A"/>
              <w:bottom w:val="single" w:sz="4" w:space="0" w:color="00000A"/>
              <w:right w:val="single" w:sz="4" w:space="0" w:color="00000A"/>
            </w:tcBorders>
            <w:shd w:val="clear" w:color="auto" w:fill="auto"/>
          </w:tcPr>
          <w:p w14:paraId="18A06E1D" w14:textId="77777777" w:rsidR="00DB3C55" w:rsidRPr="00EE1449" w:rsidRDefault="00DB3C55" w:rsidP="00DB1586">
            <w:pPr>
              <w:pStyle w:val="10"/>
              <w:widowControl w:val="0"/>
              <w:jc w:val="center"/>
            </w:pPr>
          </w:p>
        </w:tc>
      </w:tr>
      <w:tr w:rsidR="00DB3C55" w:rsidRPr="00EE1449" w14:paraId="4D310593" w14:textId="77777777" w:rsidTr="00DB1586">
        <w:trPr>
          <w:trHeight w:val="348"/>
        </w:trPr>
        <w:tc>
          <w:tcPr>
            <w:tcW w:w="562" w:type="dxa"/>
            <w:tcBorders>
              <w:top w:val="single" w:sz="4" w:space="0" w:color="00000A"/>
              <w:left w:val="single" w:sz="4" w:space="0" w:color="00000A"/>
              <w:bottom w:val="single" w:sz="4" w:space="0" w:color="00000A"/>
              <w:right w:val="single" w:sz="4" w:space="0" w:color="00000A"/>
            </w:tcBorders>
            <w:shd w:val="clear" w:color="auto" w:fill="auto"/>
          </w:tcPr>
          <w:p w14:paraId="51B738D0" w14:textId="77777777" w:rsidR="00DB3C55" w:rsidRPr="00EE1449" w:rsidRDefault="00DB3C55" w:rsidP="00DB1586">
            <w:pPr>
              <w:pStyle w:val="10"/>
              <w:widowControl w:val="0"/>
              <w:ind w:firstLine="709"/>
            </w:pPr>
          </w:p>
        </w:tc>
        <w:tc>
          <w:tcPr>
            <w:tcW w:w="2219" w:type="dxa"/>
            <w:tcBorders>
              <w:top w:val="single" w:sz="4" w:space="0" w:color="00000A"/>
              <w:left w:val="single" w:sz="4" w:space="0" w:color="00000A"/>
              <w:bottom w:val="single" w:sz="4" w:space="0" w:color="00000A"/>
              <w:right w:val="single" w:sz="4" w:space="0" w:color="00000A"/>
            </w:tcBorders>
            <w:shd w:val="clear" w:color="auto" w:fill="auto"/>
          </w:tcPr>
          <w:p w14:paraId="7D0B5F32" w14:textId="77777777" w:rsidR="00DB3C55" w:rsidRPr="00EE1449" w:rsidRDefault="00DB3C55" w:rsidP="00DB1586">
            <w:pPr>
              <w:pStyle w:val="10"/>
              <w:widowControl w:val="0"/>
              <w:ind w:firstLine="709"/>
              <w:rPr>
                <w:lang w:eastAsia="ru-RU"/>
              </w:rPr>
            </w:pPr>
          </w:p>
        </w:tc>
        <w:tc>
          <w:tcPr>
            <w:tcW w:w="4869" w:type="dxa"/>
            <w:tcBorders>
              <w:top w:val="single" w:sz="4" w:space="0" w:color="00000A"/>
              <w:left w:val="single" w:sz="4" w:space="0" w:color="00000A"/>
              <w:bottom w:val="single" w:sz="4" w:space="0" w:color="00000A"/>
              <w:right w:val="single" w:sz="4" w:space="0" w:color="00000A"/>
            </w:tcBorders>
            <w:shd w:val="clear" w:color="auto" w:fill="auto"/>
          </w:tcPr>
          <w:p w14:paraId="385006FD" w14:textId="77777777" w:rsidR="00DB3C55" w:rsidRPr="00EE1449" w:rsidRDefault="00DB3C55" w:rsidP="00DB1586">
            <w:pPr>
              <w:pStyle w:val="10"/>
              <w:widowControl w:val="0"/>
              <w:ind w:firstLine="709"/>
            </w:pPr>
          </w:p>
        </w:tc>
        <w:tc>
          <w:tcPr>
            <w:tcW w:w="896" w:type="dxa"/>
            <w:tcBorders>
              <w:top w:val="single" w:sz="4" w:space="0" w:color="00000A"/>
              <w:left w:val="single" w:sz="4" w:space="0" w:color="00000A"/>
              <w:bottom w:val="single" w:sz="4" w:space="0" w:color="00000A"/>
              <w:right w:val="single" w:sz="4" w:space="0" w:color="00000A"/>
            </w:tcBorders>
          </w:tcPr>
          <w:p w14:paraId="7128DB45" w14:textId="77777777" w:rsidR="00DB3C55" w:rsidRPr="00EE1449" w:rsidRDefault="00DB3C55" w:rsidP="00DB1586">
            <w:pPr>
              <w:pStyle w:val="10"/>
              <w:widowControl w:val="0"/>
              <w:jc w:val="center"/>
            </w:pPr>
          </w:p>
        </w:tc>
        <w:tc>
          <w:tcPr>
            <w:tcW w:w="800" w:type="dxa"/>
            <w:tcBorders>
              <w:top w:val="single" w:sz="4" w:space="0" w:color="00000A"/>
              <w:left w:val="single" w:sz="4" w:space="0" w:color="00000A"/>
              <w:bottom w:val="single" w:sz="4" w:space="0" w:color="00000A"/>
              <w:right w:val="single" w:sz="4" w:space="0" w:color="00000A"/>
            </w:tcBorders>
            <w:shd w:val="clear" w:color="auto" w:fill="auto"/>
          </w:tcPr>
          <w:p w14:paraId="4770CB38" w14:textId="77777777" w:rsidR="00DB3C55" w:rsidRPr="00EE1449" w:rsidRDefault="00DB3C55" w:rsidP="00DB1586">
            <w:pPr>
              <w:pStyle w:val="10"/>
              <w:widowControl w:val="0"/>
              <w:jc w:val="center"/>
            </w:pPr>
          </w:p>
        </w:tc>
      </w:tr>
    </w:tbl>
    <w:p w14:paraId="6CAFB742" w14:textId="77777777" w:rsidR="00DB3C55" w:rsidRPr="00EE1449" w:rsidRDefault="00DB3C55" w:rsidP="00DB3C55">
      <w:pPr>
        <w:pStyle w:val="10"/>
        <w:ind w:firstLine="709"/>
        <w:rPr>
          <w:b/>
          <w:kern w:val="2"/>
          <w:lang w:bidi="hi-IN"/>
        </w:rPr>
      </w:pPr>
    </w:p>
    <w:tbl>
      <w:tblPr>
        <w:tblW w:w="9781" w:type="dxa"/>
        <w:jc w:val="center"/>
        <w:tblLayout w:type="fixed"/>
        <w:tblLook w:val="04A0" w:firstRow="1" w:lastRow="0" w:firstColumn="1" w:lastColumn="0" w:noHBand="0" w:noVBand="1"/>
      </w:tblPr>
      <w:tblGrid>
        <w:gridCol w:w="4820"/>
        <w:gridCol w:w="4961"/>
      </w:tblGrid>
      <w:tr w:rsidR="00DB3C55" w:rsidRPr="00EE1449" w14:paraId="76E132FC" w14:textId="77777777" w:rsidTr="00DB1586">
        <w:trPr>
          <w:jc w:val="center"/>
        </w:trPr>
        <w:tc>
          <w:tcPr>
            <w:tcW w:w="4820" w:type="dxa"/>
            <w:shd w:val="clear" w:color="auto" w:fill="auto"/>
          </w:tcPr>
          <w:p w14:paraId="2C165D88" w14:textId="77777777" w:rsidR="00DB3C55" w:rsidRPr="00EE1449" w:rsidRDefault="00DB3C55" w:rsidP="00DB1586">
            <w:pPr>
              <w:pStyle w:val="10"/>
              <w:keepNext/>
              <w:ind w:firstLine="34"/>
              <w:jc w:val="center"/>
              <w:rPr>
                <w:b/>
                <w:lang w:bidi="ru-RU"/>
              </w:rPr>
            </w:pPr>
            <w:r w:rsidRPr="00EE1449">
              <w:rPr>
                <w:b/>
                <w:lang w:bidi="ru-RU"/>
              </w:rPr>
              <w:t>«Исполнитель»</w:t>
            </w:r>
          </w:p>
          <w:p w14:paraId="710EFC4D" w14:textId="77777777" w:rsidR="00DB3C55" w:rsidRPr="00EE1449" w:rsidRDefault="00DB3C55" w:rsidP="00DB1586">
            <w:pPr>
              <w:pStyle w:val="10"/>
              <w:keepNext/>
              <w:ind w:firstLine="34"/>
              <w:rPr>
                <w:b/>
                <w:lang w:bidi="ru-RU"/>
              </w:rPr>
            </w:pPr>
          </w:p>
          <w:p w14:paraId="66F20444" w14:textId="77777777" w:rsidR="00DB3C55" w:rsidRPr="00EE1449" w:rsidRDefault="00DB3C55" w:rsidP="00DB1586">
            <w:pPr>
              <w:pStyle w:val="10"/>
              <w:keepNext/>
              <w:ind w:firstLine="34"/>
              <w:rPr>
                <w:b/>
                <w:lang w:bidi="ru-RU"/>
              </w:rPr>
            </w:pPr>
          </w:p>
        </w:tc>
        <w:tc>
          <w:tcPr>
            <w:tcW w:w="4961" w:type="dxa"/>
            <w:shd w:val="clear" w:color="auto" w:fill="auto"/>
          </w:tcPr>
          <w:p w14:paraId="6D9A8CED" w14:textId="77777777" w:rsidR="00DB3C55" w:rsidRPr="00EE1449" w:rsidRDefault="00DB3C55" w:rsidP="00DB1586">
            <w:pPr>
              <w:pStyle w:val="10"/>
              <w:keepNext/>
              <w:widowControl w:val="0"/>
              <w:jc w:val="center"/>
              <w:rPr>
                <w:b/>
                <w:lang w:bidi="ru-RU"/>
              </w:rPr>
            </w:pPr>
            <w:r w:rsidRPr="00EE1449">
              <w:rPr>
                <w:b/>
                <w:lang w:bidi="ru-RU"/>
              </w:rPr>
              <w:t>«Заказчик»</w:t>
            </w:r>
          </w:p>
          <w:p w14:paraId="5D1D5356" w14:textId="77777777" w:rsidR="00DB3C55" w:rsidRPr="00EE1449" w:rsidRDefault="00DB3C55" w:rsidP="00DB1586">
            <w:pPr>
              <w:pStyle w:val="10"/>
              <w:keepNext/>
              <w:rPr>
                <w:b/>
                <w:lang w:bidi="ru-RU"/>
              </w:rPr>
            </w:pPr>
            <w:r w:rsidRPr="00EE1449">
              <w:rPr>
                <w:b/>
                <w:lang w:bidi="ru-RU"/>
              </w:rPr>
              <w:t>Федеральное государственное автономное образовательное учреждение высшего образования «Крымский федеральный университет имени В. И. Вернадского»</w:t>
            </w:r>
          </w:p>
          <w:p w14:paraId="4912F22B" w14:textId="77777777" w:rsidR="00DB3C55" w:rsidRPr="00EE1449" w:rsidRDefault="00DB3C55" w:rsidP="00DB1586">
            <w:pPr>
              <w:pStyle w:val="10"/>
              <w:keepNext/>
              <w:widowControl w:val="0"/>
              <w:rPr>
                <w:b/>
                <w:lang w:bidi="ru-RU"/>
              </w:rPr>
            </w:pPr>
          </w:p>
        </w:tc>
      </w:tr>
      <w:tr w:rsidR="00DB3C55" w:rsidRPr="00EE1449" w14:paraId="481FD087" w14:textId="77777777" w:rsidTr="00DB1586">
        <w:trPr>
          <w:jc w:val="center"/>
        </w:trPr>
        <w:tc>
          <w:tcPr>
            <w:tcW w:w="4820" w:type="dxa"/>
            <w:shd w:val="clear" w:color="auto" w:fill="auto"/>
          </w:tcPr>
          <w:p w14:paraId="386DE5CF" w14:textId="77777777" w:rsidR="00DB3C55" w:rsidRPr="00EE1449" w:rsidRDefault="00DB3C55" w:rsidP="00DB1586">
            <w:pPr>
              <w:pStyle w:val="10"/>
              <w:keepNext/>
              <w:widowControl w:val="0"/>
              <w:ind w:firstLine="34"/>
              <w:rPr>
                <w:b/>
                <w:lang w:bidi="ru-RU"/>
              </w:rPr>
            </w:pPr>
          </w:p>
          <w:p w14:paraId="6B15FE34" w14:textId="77777777" w:rsidR="00DB3C55" w:rsidRPr="00EE1449" w:rsidRDefault="00DB3C55" w:rsidP="00DB1586">
            <w:pPr>
              <w:pStyle w:val="10"/>
              <w:keepNext/>
              <w:widowControl w:val="0"/>
              <w:ind w:firstLine="34"/>
              <w:rPr>
                <w:b/>
                <w:lang w:bidi="ru-RU"/>
              </w:rPr>
            </w:pPr>
          </w:p>
          <w:p w14:paraId="45C60016" w14:textId="77777777" w:rsidR="00DB3C55" w:rsidRPr="00EE1449" w:rsidRDefault="00DB3C55" w:rsidP="00DB1586">
            <w:pPr>
              <w:pStyle w:val="10"/>
              <w:keepNext/>
              <w:widowControl w:val="0"/>
              <w:ind w:firstLine="34"/>
              <w:rPr>
                <w:b/>
                <w:lang w:bidi="ru-RU"/>
              </w:rPr>
            </w:pPr>
            <w:r w:rsidRPr="00EE1449">
              <w:rPr>
                <w:b/>
                <w:lang w:bidi="ru-RU"/>
              </w:rPr>
              <w:t>____________________/____________/</w:t>
            </w:r>
          </w:p>
          <w:p w14:paraId="57FE14BF" w14:textId="77777777" w:rsidR="00DB3C55" w:rsidRPr="00EE1449" w:rsidRDefault="00DB3C55" w:rsidP="00DB1586">
            <w:pPr>
              <w:pStyle w:val="10"/>
              <w:keepNext/>
              <w:ind w:firstLine="34"/>
              <w:rPr>
                <w:b/>
                <w:lang w:bidi="ru-RU"/>
              </w:rPr>
            </w:pPr>
            <w:proofErr w:type="spellStart"/>
            <w:r w:rsidRPr="00EE1449">
              <w:rPr>
                <w:b/>
                <w:lang w:bidi="ru-RU"/>
              </w:rPr>
              <w:t>мп</w:t>
            </w:r>
            <w:proofErr w:type="spellEnd"/>
            <w:r w:rsidRPr="00EE1449">
              <w:rPr>
                <w:b/>
                <w:lang w:bidi="ru-RU"/>
              </w:rPr>
              <w:t xml:space="preserve"> (при наличии)</w:t>
            </w:r>
          </w:p>
        </w:tc>
        <w:tc>
          <w:tcPr>
            <w:tcW w:w="4961" w:type="dxa"/>
            <w:shd w:val="clear" w:color="auto" w:fill="auto"/>
          </w:tcPr>
          <w:p w14:paraId="496ECB89" w14:textId="77777777" w:rsidR="00DB3C55" w:rsidRPr="00EE1449" w:rsidRDefault="00DB3C55" w:rsidP="00DB1586">
            <w:pPr>
              <w:pStyle w:val="10"/>
              <w:keepNext/>
              <w:rPr>
                <w:b/>
                <w:lang w:bidi="ru-RU"/>
              </w:rPr>
            </w:pPr>
            <w:r w:rsidRPr="00EE1449">
              <w:rPr>
                <w:b/>
                <w:lang w:bidi="ru-RU"/>
              </w:rPr>
              <w:t>Должность</w:t>
            </w:r>
          </w:p>
          <w:p w14:paraId="3A83330B" w14:textId="77777777" w:rsidR="00DB3C55" w:rsidRPr="00EE1449" w:rsidRDefault="00DB3C55" w:rsidP="00DB1586">
            <w:pPr>
              <w:pStyle w:val="10"/>
              <w:keepNext/>
              <w:rPr>
                <w:b/>
                <w:lang w:bidi="ru-RU"/>
              </w:rPr>
            </w:pPr>
          </w:p>
          <w:p w14:paraId="5649F287" w14:textId="77777777" w:rsidR="00DB3C55" w:rsidRPr="00EE1449" w:rsidRDefault="00DB3C55" w:rsidP="00DB1586">
            <w:pPr>
              <w:pStyle w:val="10"/>
              <w:keepNext/>
              <w:rPr>
                <w:b/>
                <w:lang w:bidi="ru-RU"/>
              </w:rPr>
            </w:pPr>
            <w:r w:rsidRPr="00EE1449">
              <w:rPr>
                <w:b/>
                <w:lang w:bidi="ru-RU"/>
              </w:rPr>
              <w:t>___________________/__________________/</w:t>
            </w:r>
          </w:p>
          <w:p w14:paraId="6DEA1475" w14:textId="77777777" w:rsidR="00DB3C55" w:rsidRPr="00EE1449" w:rsidRDefault="00DB3C55" w:rsidP="00DB1586">
            <w:pPr>
              <w:pStyle w:val="10"/>
              <w:keepNext/>
              <w:rPr>
                <w:b/>
                <w:lang w:bidi="ru-RU"/>
              </w:rPr>
            </w:pPr>
            <w:proofErr w:type="spellStart"/>
            <w:r w:rsidRPr="00EE1449">
              <w:rPr>
                <w:b/>
                <w:lang w:bidi="ru-RU"/>
              </w:rPr>
              <w:t>мп</w:t>
            </w:r>
            <w:proofErr w:type="spellEnd"/>
          </w:p>
        </w:tc>
      </w:tr>
    </w:tbl>
    <w:p w14:paraId="1629E6A9" w14:textId="50A97142" w:rsidR="00DB3C55" w:rsidRPr="00EE1449" w:rsidRDefault="00DB3C55" w:rsidP="008F54F3">
      <w:pPr>
        <w:ind w:firstLine="709"/>
        <w:rPr>
          <w:sz w:val="24"/>
          <w:szCs w:val="24"/>
        </w:rPr>
      </w:pPr>
    </w:p>
    <w:p w14:paraId="0F6AC9B2" w14:textId="327E13DF" w:rsidR="00DB3C55" w:rsidRPr="00EE1449" w:rsidRDefault="00DB3C55">
      <w:pPr>
        <w:rPr>
          <w:sz w:val="24"/>
          <w:szCs w:val="24"/>
        </w:rPr>
      </w:pPr>
      <w:r w:rsidRPr="00EE1449">
        <w:rPr>
          <w:sz w:val="24"/>
          <w:szCs w:val="24"/>
        </w:rPr>
        <w:br w:type="page"/>
      </w:r>
    </w:p>
    <w:p w14:paraId="5F4AB6BB" w14:textId="77777777" w:rsidR="00DB3C55" w:rsidRPr="00EE1449" w:rsidRDefault="00DB3C55" w:rsidP="00DB3C55">
      <w:pPr>
        <w:pStyle w:val="10"/>
        <w:keepNext/>
        <w:ind w:firstLine="709"/>
        <w:jc w:val="right"/>
      </w:pPr>
      <w:r w:rsidRPr="00EE1449">
        <w:rPr>
          <w:bCs/>
        </w:rPr>
        <w:lastRenderedPageBreak/>
        <w:t>Приложение №</w:t>
      </w:r>
      <w:r w:rsidRPr="00EE1449">
        <w:rPr>
          <w:rFonts w:eastAsia="Times New Roman"/>
          <w:kern w:val="1"/>
        </w:rPr>
        <w:t> </w:t>
      </w:r>
      <w:r w:rsidRPr="00EE1449">
        <w:rPr>
          <w:bCs/>
        </w:rPr>
        <w:t>3</w:t>
      </w:r>
    </w:p>
    <w:p w14:paraId="5050FFB8" w14:textId="77777777" w:rsidR="00DB3C55" w:rsidRPr="00EE1449" w:rsidRDefault="00DB3C55" w:rsidP="00DB3C55">
      <w:pPr>
        <w:pStyle w:val="10"/>
        <w:keepNext/>
        <w:ind w:firstLine="709"/>
        <w:jc w:val="right"/>
        <w:rPr>
          <w:bCs/>
        </w:rPr>
      </w:pPr>
      <w:r w:rsidRPr="00EE1449">
        <w:rPr>
          <w:bCs/>
        </w:rPr>
        <w:t>к договору оказания услуг</w:t>
      </w:r>
    </w:p>
    <w:p w14:paraId="4E6F233D" w14:textId="77777777" w:rsidR="00DB3C55" w:rsidRPr="00EE1449" w:rsidRDefault="00DB3C55" w:rsidP="00DB3C55">
      <w:pPr>
        <w:pStyle w:val="10"/>
        <w:keepNext/>
        <w:ind w:firstLine="709"/>
        <w:jc w:val="right"/>
        <w:rPr>
          <w:bCs/>
        </w:rPr>
      </w:pPr>
      <w:r w:rsidRPr="00EE1449">
        <w:rPr>
          <w:bCs/>
        </w:rPr>
        <w:t>от «___» _____________202_ г.</w:t>
      </w:r>
    </w:p>
    <w:p w14:paraId="18A7BC7F" w14:textId="77777777" w:rsidR="00DB3C55" w:rsidRPr="00EE1449" w:rsidRDefault="00DB3C55" w:rsidP="00DB3C55">
      <w:pPr>
        <w:pStyle w:val="10"/>
        <w:keepNext/>
        <w:ind w:firstLine="709"/>
        <w:jc w:val="right"/>
        <w:rPr>
          <w:bCs/>
        </w:rPr>
      </w:pPr>
      <w:r w:rsidRPr="00EE1449">
        <w:rPr>
          <w:bCs/>
        </w:rPr>
        <w:t>№</w:t>
      </w:r>
      <w:r w:rsidRPr="00EE1449">
        <w:rPr>
          <w:rFonts w:eastAsia="Times New Roman"/>
          <w:kern w:val="1"/>
        </w:rPr>
        <w:t> </w:t>
      </w:r>
      <w:r w:rsidRPr="00EE1449">
        <w:rPr>
          <w:bCs/>
        </w:rPr>
        <w:t>______________</w:t>
      </w:r>
    </w:p>
    <w:p w14:paraId="75F705BC" w14:textId="77777777" w:rsidR="00DB3C55" w:rsidRPr="002E4139" w:rsidRDefault="00DB3C55" w:rsidP="00DB3C55">
      <w:pPr>
        <w:pStyle w:val="10"/>
        <w:keepNext/>
        <w:ind w:firstLine="709"/>
        <w:jc w:val="right"/>
        <w:rPr>
          <w:b/>
        </w:rPr>
      </w:pPr>
      <w:r w:rsidRPr="002E4139">
        <w:rPr>
          <w:b/>
          <w:bCs/>
        </w:rPr>
        <w:t>(ФОРМА)</w:t>
      </w:r>
    </w:p>
    <w:p w14:paraId="20A406F1" w14:textId="77777777" w:rsidR="00DB3C55" w:rsidRPr="00EE1449" w:rsidRDefault="00DB3C55" w:rsidP="00DB3C55">
      <w:pPr>
        <w:pStyle w:val="10"/>
        <w:keepNext/>
        <w:ind w:firstLine="709"/>
        <w:jc w:val="center"/>
        <w:rPr>
          <w:b/>
        </w:rPr>
      </w:pPr>
      <w:r w:rsidRPr="00EE1449">
        <w:rPr>
          <w:b/>
        </w:rPr>
        <w:t>АКТ ОБ ОКАЗАНИИ УСЛУГ</w:t>
      </w:r>
    </w:p>
    <w:p w14:paraId="4FAB18F3" w14:textId="77777777" w:rsidR="00DB3C55" w:rsidRPr="00EE1449" w:rsidRDefault="00DB3C55" w:rsidP="00DB3C55">
      <w:pPr>
        <w:pStyle w:val="10"/>
        <w:keepNext/>
        <w:ind w:firstLine="709"/>
        <w:jc w:val="center"/>
        <w:rPr>
          <w:b/>
        </w:rPr>
      </w:pPr>
    </w:p>
    <w:p w14:paraId="71E91477" w14:textId="77777777" w:rsidR="00DB3C55" w:rsidRPr="00EE1449" w:rsidRDefault="00DB3C55" w:rsidP="00DB3C55">
      <w:pPr>
        <w:suppressAutoHyphens w:val="0"/>
        <w:ind w:firstLine="709"/>
        <w:jc w:val="both"/>
        <w:rPr>
          <w:rFonts w:eastAsia="Times New Roman"/>
          <w:sz w:val="24"/>
          <w:szCs w:val="24"/>
        </w:rPr>
      </w:pPr>
      <w:r w:rsidRPr="00EE1449">
        <w:rPr>
          <w:rFonts w:eastAsia="Times New Roman"/>
          <w:sz w:val="24"/>
          <w:szCs w:val="24"/>
        </w:rPr>
        <w:t xml:space="preserve">г. _____________ </w:t>
      </w:r>
      <w:r w:rsidRPr="00EE1449">
        <w:rPr>
          <w:rFonts w:eastAsia="Times New Roman"/>
          <w:sz w:val="24"/>
          <w:szCs w:val="24"/>
        </w:rPr>
        <w:tab/>
      </w:r>
      <w:r w:rsidRPr="00EE1449">
        <w:rPr>
          <w:rFonts w:eastAsia="Times New Roman"/>
          <w:sz w:val="24"/>
          <w:szCs w:val="24"/>
        </w:rPr>
        <w:tab/>
      </w:r>
      <w:r w:rsidRPr="00EE1449">
        <w:rPr>
          <w:rFonts w:eastAsia="Times New Roman"/>
          <w:sz w:val="24"/>
          <w:szCs w:val="24"/>
        </w:rPr>
        <w:tab/>
      </w:r>
      <w:r w:rsidRPr="00EE1449">
        <w:rPr>
          <w:rFonts w:eastAsia="Times New Roman"/>
          <w:sz w:val="24"/>
          <w:szCs w:val="24"/>
        </w:rPr>
        <w:tab/>
      </w:r>
      <w:r w:rsidRPr="00EE1449">
        <w:rPr>
          <w:rFonts w:eastAsia="Times New Roman"/>
          <w:sz w:val="24"/>
          <w:szCs w:val="24"/>
        </w:rPr>
        <w:tab/>
        <w:t>«___» _________________ 202__ г.</w:t>
      </w:r>
    </w:p>
    <w:p w14:paraId="15C3128B" w14:textId="77777777" w:rsidR="00DB3C55" w:rsidRPr="00EE1449" w:rsidRDefault="00DB3C55" w:rsidP="00DB3C55">
      <w:pPr>
        <w:suppressAutoHyphens w:val="0"/>
        <w:ind w:firstLine="709"/>
        <w:jc w:val="both"/>
        <w:rPr>
          <w:rFonts w:eastAsia="Times New Roman"/>
          <w:sz w:val="24"/>
          <w:szCs w:val="24"/>
        </w:rPr>
      </w:pPr>
    </w:p>
    <w:p w14:paraId="77AB14F7" w14:textId="77777777" w:rsidR="00DB3C55" w:rsidRPr="00EE1449" w:rsidRDefault="00DB3C55" w:rsidP="00DB3C55">
      <w:pPr>
        <w:suppressAutoHyphens w:val="0"/>
        <w:ind w:firstLine="709"/>
        <w:jc w:val="both"/>
        <w:rPr>
          <w:rFonts w:eastAsia="Times New Roman"/>
          <w:sz w:val="24"/>
          <w:szCs w:val="24"/>
        </w:rPr>
      </w:pPr>
      <w:r w:rsidRPr="00EE1449">
        <w:rPr>
          <w:sz w:val="24"/>
          <w:szCs w:val="24"/>
        </w:rPr>
        <w:t>Федеральное государственное автономное образовательное учреждение высшего образования «Крымский федеральный университет имени В.</w:t>
      </w:r>
      <w:r w:rsidRPr="00EE1449">
        <w:rPr>
          <w:sz w:val="24"/>
          <w:szCs w:val="24"/>
          <w:lang w:eastAsia="ar-SA"/>
        </w:rPr>
        <w:t> </w:t>
      </w:r>
      <w:r w:rsidRPr="00EE1449">
        <w:rPr>
          <w:sz w:val="24"/>
          <w:szCs w:val="24"/>
        </w:rPr>
        <w:t>И.</w:t>
      </w:r>
      <w:r w:rsidRPr="00EE1449">
        <w:rPr>
          <w:sz w:val="24"/>
          <w:szCs w:val="24"/>
          <w:lang w:eastAsia="ar-SA"/>
        </w:rPr>
        <w:t> </w:t>
      </w:r>
      <w:r w:rsidRPr="00EE1449">
        <w:rPr>
          <w:sz w:val="24"/>
          <w:szCs w:val="24"/>
        </w:rPr>
        <w:t xml:space="preserve">Вернадского», в лице _____________________________________________________________________________, действующего на основании доверенности от </w:t>
      </w:r>
      <w:r w:rsidRPr="00EE1449">
        <w:rPr>
          <w:sz w:val="24"/>
          <w:szCs w:val="24"/>
          <w:lang w:eastAsia="ar-SA"/>
        </w:rPr>
        <w:t>«____» ____________ 202__ г.</w:t>
      </w:r>
      <w:r w:rsidRPr="00EE1449">
        <w:rPr>
          <w:sz w:val="24"/>
          <w:szCs w:val="24"/>
        </w:rPr>
        <w:t xml:space="preserve"> №</w:t>
      </w:r>
      <w:r w:rsidRPr="00EE1449">
        <w:rPr>
          <w:sz w:val="24"/>
          <w:szCs w:val="24"/>
          <w:lang w:eastAsia="ar-SA"/>
        </w:rPr>
        <w:t> </w:t>
      </w:r>
      <w:r w:rsidRPr="00EE1449">
        <w:rPr>
          <w:sz w:val="24"/>
          <w:szCs w:val="24"/>
        </w:rPr>
        <w:t xml:space="preserve">________, именуемое в дальнейшем «Заказчик», с одной стороны, и </w:t>
      </w:r>
      <w:r w:rsidRPr="00EE1449">
        <w:rPr>
          <w:sz w:val="24"/>
          <w:szCs w:val="24"/>
        </w:rPr>
        <w:br/>
        <w:t>____________________________________________</w:t>
      </w:r>
      <w:r w:rsidRPr="00EE1449">
        <w:rPr>
          <w:b/>
          <w:sz w:val="24"/>
          <w:szCs w:val="24"/>
        </w:rPr>
        <w:t>_______________________</w:t>
      </w:r>
      <w:r w:rsidRPr="00EE1449">
        <w:rPr>
          <w:sz w:val="24"/>
          <w:szCs w:val="24"/>
        </w:rPr>
        <w:t xml:space="preserve">, в лице _____________________________________________________________________________, </w:t>
      </w:r>
      <w:proofErr w:type="spellStart"/>
      <w:r w:rsidRPr="00EE1449">
        <w:rPr>
          <w:sz w:val="24"/>
          <w:szCs w:val="24"/>
        </w:rPr>
        <w:t>действующ</w:t>
      </w:r>
      <w:proofErr w:type="spellEnd"/>
      <w:r w:rsidRPr="00EE1449">
        <w:rPr>
          <w:sz w:val="24"/>
          <w:szCs w:val="24"/>
        </w:rPr>
        <w:t>__ на основании _________________, именуем__ в дальнейшем «Исполнитель», с другой стороны, далее совместно именуемые «Стороны»</w:t>
      </w:r>
      <w:r w:rsidRPr="00EE1449">
        <w:rPr>
          <w:rFonts w:eastAsia="Times New Roman"/>
          <w:sz w:val="24"/>
          <w:szCs w:val="24"/>
        </w:rPr>
        <w:t>, составили настоящий Акт об оказании услуг (далее - Акт) по Договору оказания услуг от «___» ___________ 202__ г. № _______ (далее - Договор) о нижеследующем.</w:t>
      </w:r>
    </w:p>
    <w:p w14:paraId="795049F4" w14:textId="09B03922" w:rsidR="00DB3C55" w:rsidRPr="00EE1449" w:rsidRDefault="00DB3C55" w:rsidP="00EE1449">
      <w:pPr>
        <w:pStyle w:val="aff1"/>
        <w:numPr>
          <w:ilvl w:val="1"/>
          <w:numId w:val="3"/>
        </w:numPr>
        <w:suppressAutoHyphens w:val="0"/>
        <w:ind w:left="0" w:firstLine="709"/>
        <w:jc w:val="both"/>
        <w:rPr>
          <w:rFonts w:eastAsia="Times New Roman"/>
        </w:rPr>
      </w:pPr>
      <w:r w:rsidRPr="00EE1449">
        <w:rPr>
          <w:rFonts w:eastAsia="Times New Roman"/>
        </w:rPr>
        <w:t>Во исполнение п. 1.1 Договора Исполнитель в период с «__» __________ 202__ г. по «___» __________ 202__ г. оказал следующие услуги:</w:t>
      </w:r>
    </w:p>
    <w:p w14:paraId="1E42F4A6" w14:textId="77777777" w:rsidR="00EE1449" w:rsidRPr="00EE1449" w:rsidRDefault="00EE1449" w:rsidP="00EE1449">
      <w:pPr>
        <w:suppressAutoHyphens w:val="0"/>
        <w:jc w:val="both"/>
        <w:rPr>
          <w:rFonts w:eastAsia="Times New Roman"/>
        </w:rPr>
      </w:pPr>
    </w:p>
    <w:tbl>
      <w:tblPr>
        <w:tblStyle w:val="afff3"/>
        <w:tblW w:w="9243" w:type="dxa"/>
        <w:tblLayout w:type="fixed"/>
        <w:tblLook w:val="04A0" w:firstRow="1" w:lastRow="0" w:firstColumn="1" w:lastColumn="0" w:noHBand="0" w:noVBand="1"/>
      </w:tblPr>
      <w:tblGrid>
        <w:gridCol w:w="704"/>
        <w:gridCol w:w="5528"/>
        <w:gridCol w:w="1346"/>
        <w:gridCol w:w="1665"/>
      </w:tblGrid>
      <w:tr w:rsidR="00DB3C55" w:rsidRPr="00EE1449" w14:paraId="24E4DFF1" w14:textId="77777777" w:rsidTr="00DB1586">
        <w:tc>
          <w:tcPr>
            <w:tcW w:w="704" w:type="dxa"/>
          </w:tcPr>
          <w:p w14:paraId="52BC6564" w14:textId="77777777" w:rsidR="00DB3C55" w:rsidRPr="00EE1449" w:rsidRDefault="00DB3C55" w:rsidP="00DB1586">
            <w:pPr>
              <w:pStyle w:val="10"/>
              <w:keepNext/>
              <w:jc w:val="center"/>
              <w:rPr>
                <w:rFonts w:ascii="Times New Roman" w:eastAsia="Times New Roman" w:hAnsi="Times New Roman"/>
                <w:color w:val="auto"/>
                <w:lang w:val="ru-RU" w:eastAsia="ru-RU"/>
              </w:rPr>
            </w:pPr>
            <w:r w:rsidRPr="00EE1449">
              <w:rPr>
                <w:rFonts w:ascii="Times New Roman" w:eastAsia="Times New Roman" w:hAnsi="Times New Roman"/>
                <w:color w:val="auto"/>
                <w:lang w:val="ru-RU" w:eastAsia="ru-RU"/>
              </w:rPr>
              <w:t>№</w:t>
            </w:r>
          </w:p>
        </w:tc>
        <w:tc>
          <w:tcPr>
            <w:tcW w:w="5528" w:type="dxa"/>
          </w:tcPr>
          <w:p w14:paraId="208A8466" w14:textId="77777777" w:rsidR="00DB3C55" w:rsidRPr="00EE1449" w:rsidRDefault="00DB3C55" w:rsidP="00DB1586">
            <w:pPr>
              <w:pStyle w:val="10"/>
              <w:keepNext/>
              <w:jc w:val="center"/>
              <w:rPr>
                <w:rFonts w:ascii="Times New Roman" w:eastAsia="Times New Roman" w:hAnsi="Times New Roman"/>
                <w:color w:val="auto"/>
                <w:lang w:eastAsia="ru-RU"/>
              </w:rPr>
            </w:pPr>
            <w:proofErr w:type="spellStart"/>
            <w:r w:rsidRPr="00EE1449">
              <w:rPr>
                <w:rFonts w:ascii="Times New Roman" w:eastAsia="Times New Roman" w:hAnsi="Times New Roman"/>
                <w:color w:val="auto"/>
                <w:lang w:eastAsia="ru-RU"/>
              </w:rPr>
              <w:t>Наименование</w:t>
            </w:r>
            <w:proofErr w:type="spellEnd"/>
            <w:r w:rsidRPr="00EE1449">
              <w:rPr>
                <w:rFonts w:ascii="Times New Roman" w:eastAsia="Times New Roman" w:hAnsi="Times New Roman"/>
                <w:color w:val="auto"/>
                <w:lang w:eastAsia="ru-RU"/>
              </w:rPr>
              <w:t xml:space="preserve"> </w:t>
            </w:r>
            <w:proofErr w:type="spellStart"/>
            <w:r w:rsidRPr="00EE1449">
              <w:rPr>
                <w:rFonts w:ascii="Times New Roman" w:eastAsia="Times New Roman" w:hAnsi="Times New Roman"/>
                <w:color w:val="auto"/>
                <w:lang w:eastAsia="ru-RU"/>
              </w:rPr>
              <w:t>услуг</w:t>
            </w:r>
            <w:proofErr w:type="spellEnd"/>
          </w:p>
        </w:tc>
        <w:tc>
          <w:tcPr>
            <w:tcW w:w="1346" w:type="dxa"/>
          </w:tcPr>
          <w:p w14:paraId="7D05F313" w14:textId="77777777" w:rsidR="00DB3C55" w:rsidRPr="00EE1449" w:rsidRDefault="00DB3C55" w:rsidP="00DB1586">
            <w:pPr>
              <w:pStyle w:val="10"/>
              <w:keepNext/>
              <w:jc w:val="center"/>
              <w:rPr>
                <w:rFonts w:ascii="Times New Roman" w:eastAsia="Times New Roman" w:hAnsi="Times New Roman"/>
                <w:color w:val="auto"/>
                <w:lang w:eastAsia="ru-RU"/>
              </w:rPr>
            </w:pPr>
            <w:proofErr w:type="spellStart"/>
            <w:r w:rsidRPr="00EE1449">
              <w:rPr>
                <w:rFonts w:ascii="Times New Roman" w:eastAsia="Times New Roman" w:hAnsi="Times New Roman"/>
                <w:color w:val="auto"/>
                <w:lang w:eastAsia="ru-RU"/>
              </w:rPr>
              <w:t>Единица</w:t>
            </w:r>
            <w:proofErr w:type="spellEnd"/>
            <w:r w:rsidRPr="00EE1449">
              <w:rPr>
                <w:rFonts w:ascii="Times New Roman" w:eastAsia="Times New Roman" w:hAnsi="Times New Roman"/>
                <w:color w:val="auto"/>
                <w:lang w:eastAsia="ru-RU"/>
              </w:rPr>
              <w:t xml:space="preserve"> </w:t>
            </w:r>
            <w:proofErr w:type="spellStart"/>
            <w:r w:rsidRPr="00EE1449">
              <w:rPr>
                <w:rFonts w:ascii="Times New Roman" w:eastAsia="Times New Roman" w:hAnsi="Times New Roman"/>
                <w:color w:val="auto"/>
                <w:lang w:eastAsia="ru-RU"/>
              </w:rPr>
              <w:t>измерения</w:t>
            </w:r>
            <w:proofErr w:type="spellEnd"/>
          </w:p>
        </w:tc>
        <w:tc>
          <w:tcPr>
            <w:tcW w:w="1665" w:type="dxa"/>
          </w:tcPr>
          <w:p w14:paraId="684B1EAE" w14:textId="77777777" w:rsidR="00DB3C55" w:rsidRPr="00EE1449" w:rsidRDefault="00DB3C55" w:rsidP="00DB1586">
            <w:pPr>
              <w:pStyle w:val="10"/>
              <w:keepNext/>
              <w:ind w:hanging="8"/>
              <w:jc w:val="center"/>
              <w:rPr>
                <w:rFonts w:ascii="Times New Roman" w:eastAsia="Times New Roman" w:hAnsi="Times New Roman"/>
                <w:color w:val="auto"/>
                <w:lang w:eastAsia="ru-RU"/>
              </w:rPr>
            </w:pPr>
            <w:proofErr w:type="spellStart"/>
            <w:r w:rsidRPr="00EE1449">
              <w:rPr>
                <w:rFonts w:ascii="Times New Roman" w:eastAsia="Times New Roman" w:hAnsi="Times New Roman"/>
                <w:color w:val="auto"/>
                <w:lang w:eastAsia="ru-RU"/>
              </w:rPr>
              <w:t>Количество</w:t>
            </w:r>
            <w:proofErr w:type="spellEnd"/>
            <w:r w:rsidRPr="00EE1449">
              <w:rPr>
                <w:rFonts w:ascii="Times New Roman" w:eastAsia="Times New Roman" w:hAnsi="Times New Roman"/>
                <w:color w:val="auto"/>
                <w:lang w:eastAsia="ru-RU"/>
              </w:rPr>
              <w:t xml:space="preserve"> (</w:t>
            </w:r>
            <w:proofErr w:type="spellStart"/>
            <w:r w:rsidRPr="00EE1449">
              <w:rPr>
                <w:rFonts w:ascii="Times New Roman" w:eastAsia="Times New Roman" w:hAnsi="Times New Roman"/>
                <w:color w:val="auto"/>
                <w:lang w:eastAsia="ru-RU"/>
              </w:rPr>
              <w:t>объем</w:t>
            </w:r>
            <w:proofErr w:type="spellEnd"/>
            <w:r w:rsidRPr="00EE1449">
              <w:rPr>
                <w:rFonts w:ascii="Times New Roman" w:eastAsia="Times New Roman" w:hAnsi="Times New Roman"/>
                <w:color w:val="auto"/>
                <w:lang w:eastAsia="ru-RU"/>
              </w:rPr>
              <w:t>)</w:t>
            </w:r>
          </w:p>
        </w:tc>
      </w:tr>
      <w:tr w:rsidR="00DB3C55" w:rsidRPr="00EE1449" w14:paraId="630241D6" w14:textId="77777777" w:rsidTr="00DB1586">
        <w:tc>
          <w:tcPr>
            <w:tcW w:w="704" w:type="dxa"/>
          </w:tcPr>
          <w:p w14:paraId="7B6FD526"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5528" w:type="dxa"/>
          </w:tcPr>
          <w:p w14:paraId="0C510047"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1346" w:type="dxa"/>
          </w:tcPr>
          <w:p w14:paraId="1A8465CF"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1665" w:type="dxa"/>
          </w:tcPr>
          <w:p w14:paraId="64426AA6"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r>
      <w:tr w:rsidR="00DB3C55" w:rsidRPr="00EE1449" w14:paraId="6F1AAC25" w14:textId="77777777" w:rsidTr="00DB1586">
        <w:tc>
          <w:tcPr>
            <w:tcW w:w="704" w:type="dxa"/>
          </w:tcPr>
          <w:p w14:paraId="68A49F48"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5528" w:type="dxa"/>
          </w:tcPr>
          <w:p w14:paraId="0E7F869E"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1346" w:type="dxa"/>
          </w:tcPr>
          <w:p w14:paraId="4D5C1FBC"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c>
          <w:tcPr>
            <w:tcW w:w="1665" w:type="dxa"/>
          </w:tcPr>
          <w:p w14:paraId="623A3BF2" w14:textId="77777777" w:rsidR="00DB3C55" w:rsidRPr="00EE1449" w:rsidRDefault="00DB3C55" w:rsidP="00DB1586">
            <w:pPr>
              <w:pStyle w:val="10"/>
              <w:keepNext/>
              <w:ind w:firstLine="709"/>
              <w:jc w:val="center"/>
              <w:rPr>
                <w:rFonts w:ascii="Times New Roman" w:eastAsia="Times New Roman" w:hAnsi="Times New Roman"/>
                <w:color w:val="auto"/>
                <w:lang w:eastAsia="ru-RU"/>
              </w:rPr>
            </w:pPr>
          </w:p>
        </w:tc>
      </w:tr>
    </w:tbl>
    <w:p w14:paraId="6D4B0398" w14:textId="77777777" w:rsidR="00DB3C55" w:rsidRPr="00EE1449" w:rsidRDefault="00DB3C55" w:rsidP="00DB3C55">
      <w:pPr>
        <w:suppressAutoHyphens w:val="0"/>
        <w:ind w:firstLine="709"/>
        <w:jc w:val="both"/>
        <w:rPr>
          <w:rFonts w:eastAsia="Times New Roman"/>
          <w:sz w:val="24"/>
          <w:szCs w:val="24"/>
        </w:rPr>
      </w:pPr>
      <w:r w:rsidRPr="00EE1449">
        <w:rPr>
          <w:rFonts w:eastAsia="Times New Roman"/>
          <w:sz w:val="24"/>
          <w:szCs w:val="24"/>
        </w:rPr>
        <w:t>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w:t>
      </w:r>
      <w:r w:rsidRPr="00EE1449">
        <w:rPr>
          <w:rFonts w:eastAsia="Times New Roman"/>
          <w:i/>
          <w:sz w:val="24"/>
          <w:szCs w:val="24"/>
        </w:rPr>
        <w:t>имеет</w:t>
      </w:r>
      <w:r w:rsidRPr="00EE1449">
        <w:rPr>
          <w:rFonts w:eastAsia="Times New Roman"/>
          <w:sz w:val="24"/>
          <w:szCs w:val="24"/>
        </w:rPr>
        <w:t>.</w:t>
      </w:r>
    </w:p>
    <w:p w14:paraId="71D5DDAB" w14:textId="77777777" w:rsidR="00DB3C55" w:rsidRPr="00EE1449" w:rsidRDefault="00DB3C55" w:rsidP="00DB3C55">
      <w:pPr>
        <w:pStyle w:val="10"/>
        <w:keepNext/>
        <w:ind w:firstLine="709"/>
        <w:jc w:val="both"/>
        <w:rPr>
          <w:rFonts w:eastAsia="Times New Roman"/>
          <w:color w:val="auto"/>
          <w:lang w:eastAsia="ru-RU"/>
        </w:rPr>
      </w:pPr>
      <w:r w:rsidRPr="00EE1449">
        <w:rPr>
          <w:rFonts w:eastAsia="Times New Roman"/>
          <w:color w:val="auto"/>
          <w:lang w:eastAsia="ru-RU"/>
        </w:rPr>
        <w:t>3. Согласно Договору общая стоимость оказанных услуг составляет _____ (__________) руб., в том числе НДС __% в размере _______ (__________) руб.</w:t>
      </w:r>
    </w:p>
    <w:p w14:paraId="34A5E847" w14:textId="77777777" w:rsidR="00DB3C55" w:rsidRPr="00EE1449" w:rsidRDefault="00DB3C55" w:rsidP="00DB3C55">
      <w:pPr>
        <w:pStyle w:val="10"/>
        <w:keepNext/>
        <w:ind w:firstLine="709"/>
        <w:jc w:val="both"/>
        <w:rPr>
          <w:rFonts w:eastAsia="Times New Roman"/>
          <w:i/>
          <w:color w:val="auto"/>
          <w:lang w:eastAsia="ru-RU"/>
        </w:rPr>
      </w:pPr>
      <w:r w:rsidRPr="00EE1449">
        <w:rPr>
          <w:rFonts w:eastAsia="Times New Roman"/>
          <w:i/>
          <w:color w:val="auto"/>
          <w:lang w:eastAsia="ru-RU"/>
        </w:rPr>
        <w:t>Общая сумма перечисленного аванса составила _____ (__________) руб., в том числе НДС __% в размере _______ (__________) руб.</w:t>
      </w:r>
    </w:p>
    <w:p w14:paraId="5BCCA8B5" w14:textId="77777777" w:rsidR="00DB3C55" w:rsidRPr="00EE1449" w:rsidRDefault="00DB3C55" w:rsidP="00DB3C55">
      <w:pPr>
        <w:suppressAutoHyphens w:val="0"/>
        <w:ind w:firstLine="709"/>
        <w:jc w:val="both"/>
        <w:rPr>
          <w:rFonts w:eastAsia="Times New Roman"/>
          <w:i/>
          <w:sz w:val="24"/>
          <w:szCs w:val="24"/>
        </w:rPr>
      </w:pPr>
      <w:r w:rsidRPr="00EE1449">
        <w:rPr>
          <w:rFonts w:eastAsia="Times New Roman"/>
          <w:i/>
          <w:sz w:val="24"/>
          <w:szCs w:val="24"/>
        </w:rPr>
        <w:t>По настоящему Акту причитается к получению _____ (__________) руб., в том числе НДС ___% в размере _____ (__________) руб.</w:t>
      </w:r>
    </w:p>
    <w:p w14:paraId="7C1CD167" w14:textId="789A4BD5" w:rsidR="002E4139" w:rsidRPr="00EE1449" w:rsidRDefault="00DB3C55" w:rsidP="002E4139">
      <w:pPr>
        <w:pStyle w:val="10"/>
        <w:keepNext/>
        <w:ind w:firstLine="709"/>
        <w:jc w:val="both"/>
        <w:rPr>
          <w:rFonts w:eastAsia="Times New Roman"/>
          <w:color w:val="auto"/>
          <w:lang w:eastAsia="ru-RU"/>
        </w:rPr>
      </w:pPr>
      <w:r w:rsidRPr="00EE1449">
        <w:rPr>
          <w:rFonts w:eastAsia="Times New Roman"/>
          <w:color w:val="auto"/>
          <w:lang w:eastAsia="ru-RU"/>
        </w:rPr>
        <w:t>4. Настоящий Акт составлен в двух экземплярах, по одному для Исполнителя и Заказчика.</w:t>
      </w:r>
    </w:p>
    <w:p w14:paraId="6F36A945" w14:textId="77777777" w:rsidR="00DB3C55" w:rsidRPr="002E4139" w:rsidRDefault="00DB3C55" w:rsidP="00DB3C55">
      <w:pPr>
        <w:suppressAutoHyphens w:val="0"/>
        <w:ind w:firstLine="709"/>
        <w:jc w:val="both"/>
        <w:rPr>
          <w:rFonts w:eastAsia="Times New Roman"/>
          <w:b/>
          <w:sz w:val="24"/>
          <w:szCs w:val="24"/>
        </w:rPr>
      </w:pPr>
      <w:r w:rsidRPr="002E4139">
        <w:rPr>
          <w:rFonts w:eastAsia="Times New Roman"/>
          <w:b/>
          <w:sz w:val="24"/>
          <w:szCs w:val="24"/>
        </w:rPr>
        <w:t>От имени Исполнителя</w:t>
      </w:r>
      <w:r w:rsidRPr="002E4139">
        <w:rPr>
          <w:rFonts w:eastAsia="Times New Roman"/>
          <w:b/>
          <w:sz w:val="24"/>
          <w:szCs w:val="24"/>
        </w:rPr>
        <w:tab/>
      </w:r>
      <w:r w:rsidRPr="002E4139">
        <w:rPr>
          <w:rFonts w:eastAsia="Times New Roman"/>
          <w:b/>
          <w:sz w:val="24"/>
          <w:szCs w:val="24"/>
        </w:rPr>
        <w:tab/>
      </w:r>
      <w:r w:rsidRPr="002E4139">
        <w:rPr>
          <w:rFonts w:eastAsia="Times New Roman"/>
          <w:b/>
          <w:sz w:val="24"/>
          <w:szCs w:val="24"/>
        </w:rPr>
        <w:tab/>
      </w:r>
      <w:r w:rsidRPr="002E4139">
        <w:rPr>
          <w:rFonts w:eastAsia="Times New Roman"/>
          <w:b/>
          <w:sz w:val="24"/>
          <w:szCs w:val="24"/>
        </w:rPr>
        <w:tab/>
        <w:t>От имени Заказчика</w:t>
      </w:r>
    </w:p>
    <w:p w14:paraId="1F08B980" w14:textId="77777777" w:rsidR="00DB3C55" w:rsidRPr="00EE1449" w:rsidRDefault="00DB3C55" w:rsidP="00DB3C55">
      <w:pPr>
        <w:pStyle w:val="10"/>
        <w:keepNext/>
        <w:tabs>
          <w:tab w:val="left" w:pos="709"/>
        </w:tabs>
        <w:jc w:val="both"/>
        <w:rPr>
          <w:rFonts w:eastAsia="Times New Roman"/>
          <w:color w:val="auto"/>
          <w:lang w:eastAsia="ru-RU"/>
        </w:rPr>
      </w:pPr>
      <w:r w:rsidRPr="00EE1449">
        <w:rPr>
          <w:rFonts w:eastAsia="Times New Roman"/>
          <w:color w:val="auto"/>
          <w:lang w:eastAsia="ru-RU"/>
        </w:rPr>
        <w:t xml:space="preserve">_____________________ (___________) </w:t>
      </w:r>
      <w:r w:rsidRPr="00EE1449">
        <w:rPr>
          <w:rFonts w:eastAsia="Times New Roman"/>
          <w:color w:val="auto"/>
          <w:lang w:eastAsia="ru-RU"/>
        </w:rPr>
        <w:tab/>
      </w:r>
      <w:r w:rsidRPr="00EE1449">
        <w:rPr>
          <w:rFonts w:eastAsia="Times New Roman"/>
          <w:color w:val="auto"/>
          <w:lang w:eastAsia="ru-RU"/>
        </w:rPr>
        <w:tab/>
        <w:t xml:space="preserve"> _____________________ (___________)</w:t>
      </w:r>
    </w:p>
    <w:p w14:paraId="2CC119AD" w14:textId="77777777" w:rsidR="00DB3C55" w:rsidRPr="00EE1449" w:rsidRDefault="00DB3C55" w:rsidP="00DB3C55">
      <w:pPr>
        <w:suppressAutoHyphens w:val="0"/>
        <w:ind w:firstLine="709"/>
        <w:jc w:val="both"/>
        <w:rPr>
          <w:rFonts w:eastAsia="Times New Roman"/>
          <w:sz w:val="24"/>
          <w:szCs w:val="24"/>
        </w:rPr>
      </w:pPr>
      <w:proofErr w:type="spellStart"/>
      <w:r w:rsidRPr="00EE1449">
        <w:rPr>
          <w:b/>
          <w:sz w:val="24"/>
          <w:szCs w:val="24"/>
        </w:rPr>
        <w:t>мп</w:t>
      </w:r>
      <w:proofErr w:type="spellEnd"/>
      <w:r w:rsidRPr="00EE1449">
        <w:rPr>
          <w:b/>
          <w:sz w:val="24"/>
          <w:szCs w:val="24"/>
        </w:rPr>
        <w:t xml:space="preserve"> </w:t>
      </w:r>
      <w:r w:rsidRPr="00EE1449">
        <w:rPr>
          <w:b/>
          <w:i/>
          <w:iCs/>
          <w:sz w:val="24"/>
          <w:szCs w:val="24"/>
          <w:lang w:eastAsia="hi-IN" w:bidi="hi-IN"/>
        </w:rPr>
        <w:t xml:space="preserve">(при </w:t>
      </w:r>
      <w:proofErr w:type="gramStart"/>
      <w:r w:rsidRPr="00EE1449">
        <w:rPr>
          <w:b/>
          <w:i/>
          <w:iCs/>
          <w:sz w:val="24"/>
          <w:szCs w:val="24"/>
          <w:lang w:eastAsia="hi-IN" w:bidi="hi-IN"/>
        </w:rPr>
        <w:t>наличии)</w:t>
      </w:r>
      <w:r w:rsidRPr="00EE1449">
        <w:rPr>
          <w:b/>
          <w:i/>
          <w:iCs/>
          <w:sz w:val="24"/>
          <w:szCs w:val="24"/>
          <w:lang w:eastAsia="hi-IN" w:bidi="hi-IN"/>
        </w:rPr>
        <w:tab/>
      </w:r>
      <w:proofErr w:type="gramEnd"/>
      <w:r w:rsidRPr="00EE1449">
        <w:rPr>
          <w:b/>
          <w:i/>
          <w:iCs/>
          <w:sz w:val="24"/>
          <w:szCs w:val="24"/>
          <w:lang w:eastAsia="hi-IN" w:bidi="hi-IN"/>
        </w:rPr>
        <w:tab/>
      </w:r>
      <w:r w:rsidRPr="00EE1449">
        <w:rPr>
          <w:b/>
          <w:i/>
          <w:iCs/>
          <w:sz w:val="24"/>
          <w:szCs w:val="24"/>
          <w:lang w:eastAsia="hi-IN" w:bidi="hi-IN"/>
        </w:rPr>
        <w:tab/>
      </w:r>
      <w:r w:rsidRPr="00EE1449">
        <w:rPr>
          <w:b/>
          <w:i/>
          <w:iCs/>
          <w:sz w:val="24"/>
          <w:szCs w:val="24"/>
          <w:lang w:eastAsia="hi-IN" w:bidi="hi-IN"/>
        </w:rPr>
        <w:tab/>
      </w:r>
      <w:r w:rsidRPr="00EE1449">
        <w:rPr>
          <w:b/>
          <w:i/>
          <w:iCs/>
          <w:sz w:val="24"/>
          <w:szCs w:val="24"/>
          <w:lang w:eastAsia="hi-IN" w:bidi="hi-IN"/>
        </w:rPr>
        <w:tab/>
      </w:r>
      <w:proofErr w:type="spellStart"/>
      <w:r w:rsidRPr="00EE1449">
        <w:rPr>
          <w:b/>
          <w:sz w:val="24"/>
          <w:szCs w:val="24"/>
        </w:rPr>
        <w:t>мп</w:t>
      </w:r>
      <w:proofErr w:type="spellEnd"/>
    </w:p>
    <w:p w14:paraId="0702C1D7" w14:textId="77777777" w:rsidR="00DB3C55" w:rsidRPr="00EE1449" w:rsidRDefault="00DB3C55" w:rsidP="00DB3C55">
      <w:pPr>
        <w:pStyle w:val="10"/>
        <w:keepNext/>
        <w:ind w:firstLine="709"/>
        <w:jc w:val="both"/>
        <w:rPr>
          <w:rFonts w:eastAsia="Times New Roman"/>
          <w:i/>
          <w:color w:val="auto"/>
          <w:lang w:eastAsia="ru-RU"/>
        </w:rPr>
      </w:pPr>
    </w:p>
    <w:tbl>
      <w:tblPr>
        <w:tblW w:w="10087" w:type="dxa"/>
        <w:jc w:val="center"/>
        <w:tblLayout w:type="fixed"/>
        <w:tblLook w:val="04A0" w:firstRow="1" w:lastRow="0" w:firstColumn="1" w:lastColumn="0" w:noHBand="0" w:noVBand="1"/>
      </w:tblPr>
      <w:tblGrid>
        <w:gridCol w:w="5044"/>
        <w:gridCol w:w="5043"/>
      </w:tblGrid>
      <w:tr w:rsidR="00DB3C55" w:rsidRPr="00EE1449" w14:paraId="64266C38" w14:textId="77777777" w:rsidTr="008B2B18">
        <w:trPr>
          <w:trHeight w:val="1158"/>
          <w:jc w:val="center"/>
        </w:trPr>
        <w:tc>
          <w:tcPr>
            <w:tcW w:w="5044" w:type="dxa"/>
          </w:tcPr>
          <w:p w14:paraId="0FD30D3B" w14:textId="77777777" w:rsidR="00DB3C55" w:rsidRPr="00EE1449" w:rsidRDefault="00DB3C55" w:rsidP="008B2B18">
            <w:pPr>
              <w:pStyle w:val="10"/>
              <w:keepNext/>
              <w:widowControl w:val="0"/>
              <w:jc w:val="center"/>
              <w:rPr>
                <w:b/>
                <w:lang w:bidi="ru-RU"/>
              </w:rPr>
            </w:pPr>
            <w:r w:rsidRPr="00EE1449">
              <w:rPr>
                <w:b/>
                <w:lang w:bidi="ru-RU"/>
              </w:rPr>
              <w:t>«Исполнитель»</w:t>
            </w:r>
          </w:p>
          <w:p w14:paraId="378ADDF6" w14:textId="77777777" w:rsidR="00EE1449" w:rsidRDefault="00EE1449" w:rsidP="008B2B18">
            <w:pPr>
              <w:pStyle w:val="10"/>
              <w:keepNext/>
              <w:widowControl w:val="0"/>
              <w:rPr>
                <w:b/>
              </w:rPr>
            </w:pPr>
          </w:p>
          <w:p w14:paraId="1E6BA45B" w14:textId="77777777" w:rsidR="00EE1449" w:rsidRDefault="00EE1449" w:rsidP="008B2B18">
            <w:pPr>
              <w:pStyle w:val="10"/>
              <w:keepNext/>
              <w:widowControl w:val="0"/>
              <w:rPr>
                <w:b/>
              </w:rPr>
            </w:pPr>
          </w:p>
          <w:p w14:paraId="228CEF1B" w14:textId="77777777" w:rsidR="00EE1449" w:rsidRDefault="00EE1449" w:rsidP="008B2B18">
            <w:pPr>
              <w:pStyle w:val="10"/>
              <w:keepNext/>
              <w:widowControl w:val="0"/>
              <w:rPr>
                <w:b/>
              </w:rPr>
            </w:pPr>
          </w:p>
          <w:p w14:paraId="13BDB38E" w14:textId="77777777" w:rsidR="00EE1449" w:rsidRDefault="00EE1449" w:rsidP="008B2B18">
            <w:pPr>
              <w:pStyle w:val="10"/>
              <w:keepNext/>
              <w:widowControl w:val="0"/>
              <w:rPr>
                <w:b/>
              </w:rPr>
            </w:pPr>
          </w:p>
          <w:p w14:paraId="6F9E12C5" w14:textId="77777777" w:rsidR="00EE1449" w:rsidRPr="00EE1449" w:rsidRDefault="00EE1449" w:rsidP="008B2B18">
            <w:pPr>
              <w:pStyle w:val="10"/>
              <w:keepNext/>
              <w:widowControl w:val="0"/>
              <w:rPr>
                <w:b/>
              </w:rPr>
            </w:pPr>
          </w:p>
          <w:p w14:paraId="6571EC6C" w14:textId="77777777" w:rsidR="00EE1449" w:rsidRPr="00EE1449" w:rsidRDefault="00EE1449" w:rsidP="00EE1449">
            <w:pPr>
              <w:pStyle w:val="10"/>
              <w:keepNext/>
              <w:widowControl w:val="0"/>
              <w:rPr>
                <w:b/>
              </w:rPr>
            </w:pPr>
            <w:r w:rsidRPr="00EE1449">
              <w:rPr>
                <w:b/>
              </w:rPr>
              <w:t>_____________________/____________/</w:t>
            </w:r>
          </w:p>
          <w:p w14:paraId="2EAF45C9" w14:textId="5E87E511" w:rsidR="00DB3C55" w:rsidRPr="00EE1449" w:rsidRDefault="00EE1449" w:rsidP="00EE1449">
            <w:pPr>
              <w:pStyle w:val="10"/>
              <w:keepNext/>
              <w:widowControl w:val="0"/>
              <w:ind w:firstLine="709"/>
              <w:rPr>
                <w:b/>
              </w:rPr>
            </w:pPr>
            <w:proofErr w:type="spellStart"/>
            <w:r w:rsidRPr="00EE1449">
              <w:rPr>
                <w:b/>
              </w:rPr>
              <w:t>мп</w:t>
            </w:r>
            <w:proofErr w:type="spellEnd"/>
            <w:r w:rsidRPr="00EE1449">
              <w:rPr>
                <w:b/>
              </w:rPr>
              <w:t xml:space="preserve"> </w:t>
            </w:r>
            <w:r w:rsidRPr="00EE1449">
              <w:rPr>
                <w:b/>
                <w:i/>
                <w:iCs/>
                <w:lang w:eastAsia="hi-IN" w:bidi="hi-IN"/>
              </w:rPr>
              <w:t>(при наличии)</w:t>
            </w:r>
          </w:p>
        </w:tc>
        <w:tc>
          <w:tcPr>
            <w:tcW w:w="5043" w:type="dxa"/>
          </w:tcPr>
          <w:p w14:paraId="1514F016" w14:textId="77777777" w:rsidR="00DB3C55" w:rsidRPr="00EE1449" w:rsidRDefault="00DB3C55" w:rsidP="008B2B18">
            <w:pPr>
              <w:pStyle w:val="10"/>
              <w:keepNext/>
              <w:widowControl w:val="0"/>
              <w:jc w:val="center"/>
              <w:rPr>
                <w:b/>
                <w:lang w:bidi="ru-RU"/>
              </w:rPr>
            </w:pPr>
            <w:r w:rsidRPr="00EE1449">
              <w:rPr>
                <w:b/>
                <w:lang w:bidi="ru-RU"/>
              </w:rPr>
              <w:t>«Заказчик»</w:t>
            </w:r>
          </w:p>
          <w:p w14:paraId="6A68E3CD" w14:textId="0CE31B10" w:rsidR="00EE1449" w:rsidRDefault="00DB3C55" w:rsidP="00EE1449">
            <w:pPr>
              <w:pStyle w:val="10"/>
              <w:keepNext/>
              <w:widowControl w:val="0"/>
              <w:rPr>
                <w:b/>
                <w:lang w:bidi="ru-RU"/>
              </w:rPr>
            </w:pPr>
            <w:r w:rsidRPr="00EE1449">
              <w:rPr>
                <w:b/>
                <w:lang w:bidi="ru-RU"/>
              </w:rPr>
              <w:t>Федеральное государственное автономное образовательное учреждение высшего образования «Крымский федеральный университет имени В. И. Вернадского»</w:t>
            </w:r>
            <w:r w:rsidR="00EE1449" w:rsidRPr="00EE1449">
              <w:rPr>
                <w:b/>
              </w:rPr>
              <w:t xml:space="preserve"> </w:t>
            </w:r>
          </w:p>
          <w:p w14:paraId="35FE7CC3" w14:textId="7B601018" w:rsidR="00EE1449" w:rsidRPr="00EE1449" w:rsidRDefault="00EE1449" w:rsidP="00EE1449">
            <w:pPr>
              <w:pStyle w:val="10"/>
              <w:keepNext/>
              <w:widowControl w:val="0"/>
              <w:rPr>
                <w:b/>
              </w:rPr>
            </w:pPr>
            <w:r>
              <w:rPr>
                <w:b/>
              </w:rPr>
              <w:t>Должность</w:t>
            </w:r>
          </w:p>
          <w:p w14:paraId="54F83106" w14:textId="77777777" w:rsidR="00EE1449" w:rsidRPr="00EE1449" w:rsidRDefault="00EE1449" w:rsidP="00EE1449">
            <w:pPr>
              <w:pStyle w:val="10"/>
              <w:keepNext/>
              <w:widowControl w:val="0"/>
              <w:rPr>
                <w:b/>
              </w:rPr>
            </w:pPr>
            <w:r w:rsidRPr="00EE1449">
              <w:rPr>
                <w:b/>
              </w:rPr>
              <w:t>________________________/_____________ /</w:t>
            </w:r>
          </w:p>
          <w:p w14:paraId="5F4B3B15" w14:textId="507D8F31" w:rsidR="00DB3C55" w:rsidRPr="00EE1449" w:rsidRDefault="00EE1449" w:rsidP="00EE1449">
            <w:pPr>
              <w:pStyle w:val="10"/>
              <w:keepNext/>
              <w:widowControl w:val="0"/>
              <w:rPr>
                <w:b/>
                <w:lang w:bidi="ru-RU"/>
              </w:rPr>
            </w:pPr>
            <w:proofErr w:type="spellStart"/>
            <w:r w:rsidRPr="00EE1449">
              <w:rPr>
                <w:b/>
              </w:rPr>
              <w:t>мп</w:t>
            </w:r>
            <w:proofErr w:type="spellEnd"/>
          </w:p>
        </w:tc>
      </w:tr>
    </w:tbl>
    <w:p w14:paraId="2CA57C4E" w14:textId="77777777" w:rsidR="005D2BE8" w:rsidRPr="00EE1449" w:rsidRDefault="005D2BE8" w:rsidP="00EE1449">
      <w:pPr>
        <w:suppressAutoHyphens w:val="0"/>
        <w:jc w:val="both"/>
        <w:rPr>
          <w:rFonts w:eastAsia="Times New Roman"/>
          <w:sz w:val="24"/>
          <w:szCs w:val="24"/>
        </w:rPr>
      </w:pPr>
    </w:p>
    <w:sectPr w:rsidR="005D2BE8" w:rsidRPr="00EE1449" w:rsidSect="002E4139">
      <w:footerReference w:type="default" r:id="rId9"/>
      <w:pgSz w:w="11906" w:h="16838"/>
      <w:pgMar w:top="1134" w:right="851" w:bottom="1276" w:left="1701" w:header="0" w:footer="720" w:gutter="0"/>
      <w:cols w:space="720"/>
      <w:formProt w:val="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B6F3" w14:textId="77777777" w:rsidR="00826B65" w:rsidRDefault="00826B65">
      <w:r>
        <w:separator/>
      </w:r>
    </w:p>
  </w:endnote>
  <w:endnote w:type="continuationSeparator" w:id="0">
    <w:p w14:paraId="19F7F4CE" w14:textId="77777777" w:rsidR="00826B65" w:rsidRDefault="0082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Open Sans">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Neue">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81335"/>
      <w:docPartObj>
        <w:docPartGallery w:val="Page Numbers (Bottom of Page)"/>
        <w:docPartUnique/>
      </w:docPartObj>
    </w:sdtPr>
    <w:sdtEndPr/>
    <w:sdtContent>
      <w:p w14:paraId="37BB68F2" w14:textId="79FA28C7" w:rsidR="00DB3C55" w:rsidRDefault="00DB3C55">
        <w:pPr>
          <w:pStyle w:val="ac"/>
          <w:jc w:val="right"/>
        </w:pPr>
        <w:r>
          <w:fldChar w:fldCharType="begin"/>
        </w:r>
        <w:r>
          <w:instrText>PAGE   \* MERGEFORMAT</w:instrText>
        </w:r>
        <w:r>
          <w:fldChar w:fldCharType="separate"/>
        </w:r>
        <w:r w:rsidR="00683EAC">
          <w:rPr>
            <w:noProof/>
          </w:rPr>
          <w:t>1</w:t>
        </w:r>
        <w:r>
          <w:fldChar w:fldCharType="end"/>
        </w:r>
      </w:p>
    </w:sdtContent>
  </w:sdt>
  <w:p w14:paraId="47A205A7" w14:textId="77777777" w:rsidR="00826B65" w:rsidRPr="006F1C87" w:rsidRDefault="00826B65" w:rsidP="006F1C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2F10" w14:textId="77777777" w:rsidR="00826B65" w:rsidRDefault="00826B65">
      <w:r>
        <w:separator/>
      </w:r>
    </w:p>
  </w:footnote>
  <w:footnote w:type="continuationSeparator" w:id="0">
    <w:p w14:paraId="3BB4DE76" w14:textId="77777777" w:rsidR="00826B65" w:rsidRDefault="00826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6661C"/>
    <w:multiLevelType w:val="hybridMultilevel"/>
    <w:tmpl w:val="3880D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7A6152B"/>
    <w:multiLevelType w:val="multilevel"/>
    <w:tmpl w:val="8F88B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6124F6"/>
    <w:multiLevelType w:val="multilevel"/>
    <w:tmpl w:val="5162AD40"/>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i w:val="0"/>
      </w:rPr>
    </w:lvl>
    <w:lvl w:ilvl="3">
      <w:start w:val="1"/>
      <w:numFmt w:val="decimal"/>
      <w:pStyle w:val="a"/>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4AD461B4"/>
    <w:multiLevelType w:val="multilevel"/>
    <w:tmpl w:val="8E20D374"/>
    <w:lvl w:ilvl="0">
      <w:start w:val="10"/>
      <w:numFmt w:val="decimal"/>
      <w:lvlText w:val="%1."/>
      <w:lvlJc w:val="left"/>
      <w:pPr>
        <w:ind w:left="927" w:hanging="360"/>
      </w:pPr>
      <w:rPr>
        <w:rFonts w:hint="default"/>
      </w:rPr>
    </w:lvl>
    <w:lvl w:ilvl="1">
      <w:start w:val="3"/>
      <w:numFmt w:val="decimal"/>
      <w:isLgl/>
      <w:lvlText w:val="%1.%2."/>
      <w:lvlJc w:val="left"/>
      <w:pPr>
        <w:ind w:left="1264"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519736D"/>
    <w:multiLevelType w:val="hybridMultilevel"/>
    <w:tmpl w:val="F7D8E068"/>
    <w:lvl w:ilvl="0" w:tplc="29088A44">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B0B070E"/>
    <w:multiLevelType w:val="multilevel"/>
    <w:tmpl w:val="BAAA9B18"/>
    <w:styleLink w:val="WWNum1"/>
    <w:lvl w:ilvl="0">
      <w:start w:val="1"/>
      <w:numFmt w:val="decimal"/>
      <w:lvlText w:val="%1."/>
      <w:lvlJc w:val="left"/>
      <w:pPr>
        <w:ind w:left="720" w:hanging="360"/>
      </w:pPr>
      <w:rPr>
        <w:rFonts w:ascii="Times New Roman" w:hAnsi="Times New Roman"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88E53AA"/>
    <w:multiLevelType w:val="multilevel"/>
    <w:tmpl w:val="B99298E2"/>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77E5C00"/>
    <w:multiLevelType w:val="multilevel"/>
    <w:tmpl w:val="8CD67D4E"/>
    <w:lvl w:ilvl="0">
      <w:start w:val="1"/>
      <w:numFmt w:val="decimal"/>
      <w:lvlText w:val="%1."/>
      <w:lvlJc w:val="left"/>
      <w:pPr>
        <w:tabs>
          <w:tab w:val="num" w:pos="0"/>
        </w:tabs>
        <w:ind w:left="927" w:hanging="360"/>
      </w:pPr>
    </w:lvl>
    <w:lvl w:ilvl="1">
      <w:start w:val="1"/>
      <w:numFmt w:val="decimal"/>
      <w:lvlText w:val="%2."/>
      <w:lvlJc w:val="left"/>
      <w:pPr>
        <w:tabs>
          <w:tab w:val="num" w:pos="0"/>
        </w:tabs>
        <w:ind w:left="1504" w:hanging="795"/>
      </w:pPr>
    </w:lvl>
    <w:lvl w:ilvl="2">
      <w:start w:val="1"/>
      <w:numFmt w:val="decimal"/>
      <w:lvlText w:val="%1.%2.%3."/>
      <w:lvlJc w:val="left"/>
      <w:pPr>
        <w:tabs>
          <w:tab w:val="num" w:pos="0"/>
        </w:tabs>
        <w:ind w:left="1646" w:hanging="795"/>
      </w:pPr>
    </w:lvl>
    <w:lvl w:ilvl="3">
      <w:start w:val="1"/>
      <w:numFmt w:val="decimal"/>
      <w:lvlText w:val="%1.%2.%3.%4."/>
      <w:lvlJc w:val="left"/>
      <w:pPr>
        <w:tabs>
          <w:tab w:val="num" w:pos="0"/>
        </w:tabs>
        <w:ind w:left="1788" w:hanging="795"/>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num w:numId="1">
    <w:abstractNumId w:val="6"/>
  </w:num>
  <w:num w:numId="2">
    <w:abstractNumId w:val="2"/>
  </w:num>
  <w:num w:numId="3">
    <w:abstractNumId w:val="7"/>
  </w:num>
  <w:num w:numId="4">
    <w:abstractNumId w:val="1"/>
  </w:num>
  <w:num w:numId="5">
    <w:abstractNumId w:val="5"/>
  </w:num>
  <w:num w:numId="6">
    <w:abstractNumId w:val="5"/>
    <w:lvlOverride w:ilvl="0">
      <w:startOverride w:val="1"/>
    </w:lvlOverride>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E8"/>
    <w:rsid w:val="000B128B"/>
    <w:rsid w:val="000D0CF5"/>
    <w:rsid w:val="001142E3"/>
    <w:rsid w:val="0014126C"/>
    <w:rsid w:val="00146298"/>
    <w:rsid w:val="00152276"/>
    <w:rsid w:val="00196069"/>
    <w:rsid w:val="001F1467"/>
    <w:rsid w:val="0023428E"/>
    <w:rsid w:val="00244FF3"/>
    <w:rsid w:val="0026131C"/>
    <w:rsid w:val="002842BF"/>
    <w:rsid w:val="0029347A"/>
    <w:rsid w:val="002E4139"/>
    <w:rsid w:val="003144F1"/>
    <w:rsid w:val="00335BA6"/>
    <w:rsid w:val="003952F9"/>
    <w:rsid w:val="003C69AD"/>
    <w:rsid w:val="00444862"/>
    <w:rsid w:val="00523973"/>
    <w:rsid w:val="0054262B"/>
    <w:rsid w:val="00545A94"/>
    <w:rsid w:val="005D2BE8"/>
    <w:rsid w:val="006226BF"/>
    <w:rsid w:val="00683EAC"/>
    <w:rsid w:val="006C4100"/>
    <w:rsid w:val="006C4803"/>
    <w:rsid w:val="006F1C87"/>
    <w:rsid w:val="00725F2A"/>
    <w:rsid w:val="007A7835"/>
    <w:rsid w:val="00803E54"/>
    <w:rsid w:val="00826B65"/>
    <w:rsid w:val="008622F3"/>
    <w:rsid w:val="008B2B18"/>
    <w:rsid w:val="008F54F3"/>
    <w:rsid w:val="00910F9F"/>
    <w:rsid w:val="00A03ED3"/>
    <w:rsid w:val="00A61D35"/>
    <w:rsid w:val="00AD2479"/>
    <w:rsid w:val="00AD6202"/>
    <w:rsid w:val="00AD7D0B"/>
    <w:rsid w:val="00AF3843"/>
    <w:rsid w:val="00B0256D"/>
    <w:rsid w:val="00B176D4"/>
    <w:rsid w:val="00B30383"/>
    <w:rsid w:val="00B75344"/>
    <w:rsid w:val="00BF74B9"/>
    <w:rsid w:val="00C06EB8"/>
    <w:rsid w:val="00C2360B"/>
    <w:rsid w:val="00C377AE"/>
    <w:rsid w:val="00C46CEA"/>
    <w:rsid w:val="00C70E06"/>
    <w:rsid w:val="00C9201E"/>
    <w:rsid w:val="00C97C85"/>
    <w:rsid w:val="00CE77A0"/>
    <w:rsid w:val="00D14A0F"/>
    <w:rsid w:val="00D20D3C"/>
    <w:rsid w:val="00D32956"/>
    <w:rsid w:val="00D6312C"/>
    <w:rsid w:val="00DB2125"/>
    <w:rsid w:val="00DB3C55"/>
    <w:rsid w:val="00DB67AB"/>
    <w:rsid w:val="00DC0F29"/>
    <w:rsid w:val="00E1036A"/>
    <w:rsid w:val="00E4019E"/>
    <w:rsid w:val="00E416E8"/>
    <w:rsid w:val="00E458FD"/>
    <w:rsid w:val="00E54B27"/>
    <w:rsid w:val="00E74176"/>
    <w:rsid w:val="00EE1449"/>
    <w:rsid w:val="00F042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2F646A"/>
  <w15:docId w15:val="{D923819F-D286-4C38-A1FA-4D1F860D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10"/>
    <w:next w:val="10"/>
    <w:link w:val="11"/>
    <w:qFormat/>
    <w:rsid w:val="008929BB"/>
    <w:pPr>
      <w:keepNext/>
      <w:numPr>
        <w:numId w:val="1"/>
      </w:numPr>
      <w:jc w:val="center"/>
      <w:outlineLvl w:val="0"/>
    </w:pPr>
    <w:rPr>
      <w:b/>
      <w:bCs/>
    </w:rPr>
  </w:style>
  <w:style w:type="paragraph" w:styleId="2">
    <w:name w:val="heading 2"/>
    <w:basedOn w:val="10"/>
    <w:next w:val="10"/>
    <w:link w:val="20"/>
    <w:qFormat/>
    <w:rsid w:val="008929BB"/>
    <w:pPr>
      <w:keepNext/>
      <w:numPr>
        <w:ilvl w:val="1"/>
        <w:numId w:val="1"/>
      </w:numPr>
      <w:ind w:left="0" w:firstLine="567"/>
      <w:jc w:val="center"/>
      <w:outlineLvl w:val="1"/>
    </w:pPr>
    <w:rPr>
      <w:sz w:val="28"/>
      <w:szCs w:val="28"/>
    </w:rPr>
  </w:style>
  <w:style w:type="paragraph" w:styleId="3">
    <w:name w:val="heading 3"/>
    <w:basedOn w:val="10"/>
    <w:next w:val="10"/>
    <w:link w:val="30"/>
    <w:qFormat/>
    <w:rsid w:val="008929BB"/>
    <w:pPr>
      <w:keepNext/>
      <w:numPr>
        <w:ilvl w:val="2"/>
        <w:numId w:val="1"/>
      </w:numPr>
      <w:ind w:left="0" w:right="-1" w:firstLine="567"/>
      <w:jc w:val="both"/>
      <w:outlineLvl w:val="2"/>
    </w:pPr>
    <w:rPr>
      <w:sz w:val="28"/>
      <w:szCs w:val="28"/>
    </w:rPr>
  </w:style>
  <w:style w:type="paragraph" w:styleId="4">
    <w:name w:val="heading 4"/>
    <w:basedOn w:val="10"/>
    <w:next w:val="10"/>
    <w:link w:val="40"/>
    <w:uiPriority w:val="99"/>
    <w:qFormat/>
    <w:rsid w:val="008929BB"/>
    <w:pPr>
      <w:keepNext/>
      <w:numPr>
        <w:ilvl w:val="3"/>
        <w:numId w:val="1"/>
      </w:numPr>
      <w:ind w:left="0" w:right="850" w:firstLine="567"/>
      <w:jc w:val="both"/>
      <w:outlineLvl w:val="3"/>
    </w:pPr>
    <w:rPr>
      <w:sz w:val="28"/>
      <w:szCs w:val="28"/>
    </w:rPr>
  </w:style>
  <w:style w:type="paragraph" w:styleId="5">
    <w:name w:val="heading 5"/>
    <w:basedOn w:val="10"/>
    <w:next w:val="10"/>
    <w:link w:val="50"/>
    <w:uiPriority w:val="99"/>
    <w:qFormat/>
    <w:rsid w:val="008929BB"/>
    <w:pPr>
      <w:keepNext/>
      <w:numPr>
        <w:ilvl w:val="4"/>
        <w:numId w:val="1"/>
      </w:numPr>
      <w:jc w:val="center"/>
      <w:outlineLvl w:val="4"/>
    </w:pPr>
    <w:rPr>
      <w:sz w:val="28"/>
      <w:szCs w:val="28"/>
    </w:rPr>
  </w:style>
  <w:style w:type="paragraph" w:styleId="6">
    <w:name w:val="heading 6"/>
    <w:basedOn w:val="10"/>
    <w:next w:val="10"/>
    <w:link w:val="60"/>
    <w:uiPriority w:val="99"/>
    <w:qFormat/>
    <w:rsid w:val="008929BB"/>
    <w:pPr>
      <w:tabs>
        <w:tab w:val="left" w:pos="1152"/>
      </w:tabs>
      <w:suppressAutoHyphens w:val="0"/>
      <w:spacing w:before="240" w:after="60"/>
      <w:ind w:left="1152" w:hanging="1152"/>
      <w:outlineLvl w:val="5"/>
    </w:pPr>
    <w:rPr>
      <w:b/>
      <w:bCs/>
      <w:lang w:val="zh-CN"/>
    </w:rPr>
  </w:style>
  <w:style w:type="paragraph" w:styleId="7">
    <w:name w:val="heading 7"/>
    <w:basedOn w:val="10"/>
    <w:next w:val="10"/>
    <w:link w:val="70"/>
    <w:uiPriority w:val="99"/>
    <w:qFormat/>
    <w:rsid w:val="008929BB"/>
    <w:pPr>
      <w:keepNext/>
      <w:numPr>
        <w:ilvl w:val="6"/>
        <w:numId w:val="1"/>
      </w:numPr>
      <w:tabs>
        <w:tab w:val="left" w:pos="1275"/>
      </w:tabs>
      <w:ind w:left="0" w:firstLine="567"/>
      <w:jc w:val="both"/>
      <w:outlineLvl w:val="6"/>
    </w:pPr>
    <w:rPr>
      <w:sz w:val="28"/>
      <w:szCs w:val="28"/>
    </w:rPr>
  </w:style>
  <w:style w:type="paragraph" w:styleId="8">
    <w:name w:val="heading 8"/>
    <w:basedOn w:val="10"/>
    <w:next w:val="10"/>
    <w:link w:val="80"/>
    <w:uiPriority w:val="99"/>
    <w:qFormat/>
    <w:rsid w:val="008929BB"/>
    <w:pPr>
      <w:tabs>
        <w:tab w:val="left" w:pos="1440"/>
      </w:tabs>
      <w:suppressAutoHyphens w:val="0"/>
      <w:spacing w:before="240" w:after="60"/>
      <w:ind w:left="1440" w:hanging="1440"/>
      <w:outlineLvl w:val="7"/>
    </w:pPr>
    <w:rPr>
      <w:i/>
      <w:iCs/>
      <w:lang w:val="zh-CN"/>
    </w:rPr>
  </w:style>
  <w:style w:type="paragraph" w:styleId="9">
    <w:name w:val="heading 9"/>
    <w:basedOn w:val="10"/>
    <w:next w:val="10"/>
    <w:link w:val="90"/>
    <w:uiPriority w:val="99"/>
    <w:qFormat/>
    <w:rsid w:val="008929BB"/>
    <w:pPr>
      <w:tabs>
        <w:tab w:val="left" w:pos="1584"/>
      </w:tabs>
      <w:suppressAutoHyphens w:val="0"/>
      <w:spacing w:before="240" w:after="60"/>
      <w:ind w:left="1584" w:hanging="1584"/>
      <w:outlineLvl w:val="8"/>
    </w:pPr>
    <w:rPr>
      <w:rFonts w:ascii="Arial" w:hAnsi="Arial"/>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semiHidden/>
    <w:unhideWhenUsed/>
    <w:qFormat/>
    <w:rsid w:val="008929BB"/>
    <w:rPr>
      <w:color w:val="800080"/>
      <w:u w:val="single"/>
    </w:rPr>
  </w:style>
  <w:style w:type="character" w:styleId="a5">
    <w:name w:val="Hyperlink"/>
    <w:uiPriority w:val="99"/>
    <w:qFormat/>
    <w:rsid w:val="008929BB"/>
    <w:rPr>
      <w:color w:val="0000FF"/>
      <w:u w:val="single"/>
    </w:rPr>
  </w:style>
  <w:style w:type="character" w:styleId="a6">
    <w:name w:val="page number"/>
    <w:qFormat/>
    <w:rsid w:val="008929BB"/>
    <w:rPr>
      <w:rFonts w:cs="Times New Roman"/>
    </w:rPr>
  </w:style>
  <w:style w:type="character" w:styleId="a7">
    <w:name w:val="Strong"/>
    <w:uiPriority w:val="22"/>
    <w:qFormat/>
    <w:rsid w:val="008929BB"/>
    <w:rPr>
      <w:b/>
      <w:bCs/>
    </w:rPr>
  </w:style>
  <w:style w:type="character" w:customStyle="1" w:styleId="Absatz-Standardschriftart">
    <w:name w:val="Absatz-Standardschriftart"/>
    <w:qFormat/>
    <w:rsid w:val="008929BB"/>
  </w:style>
  <w:style w:type="character" w:customStyle="1" w:styleId="WW-Absatz-Standardschriftart">
    <w:name w:val="WW-Absatz-Standardschriftart"/>
    <w:qFormat/>
    <w:rsid w:val="008929BB"/>
  </w:style>
  <w:style w:type="character" w:customStyle="1" w:styleId="WW-Absatz-Standardschriftart1">
    <w:name w:val="WW-Absatz-Standardschriftart1"/>
    <w:qFormat/>
    <w:rsid w:val="008929BB"/>
  </w:style>
  <w:style w:type="character" w:customStyle="1" w:styleId="WW-Absatz-Standardschriftart11">
    <w:name w:val="WW-Absatz-Standardschriftart11"/>
    <w:qFormat/>
    <w:rsid w:val="008929BB"/>
  </w:style>
  <w:style w:type="character" w:customStyle="1" w:styleId="WW-Absatz-Standardschriftart111">
    <w:name w:val="WW-Absatz-Standardschriftart111"/>
    <w:qFormat/>
    <w:rsid w:val="008929BB"/>
  </w:style>
  <w:style w:type="character" w:customStyle="1" w:styleId="WW-Absatz-Standardschriftart1111">
    <w:name w:val="WW-Absatz-Standardschriftart1111"/>
    <w:qFormat/>
    <w:rsid w:val="008929BB"/>
  </w:style>
  <w:style w:type="character" w:customStyle="1" w:styleId="WW-Absatz-Standardschriftart11111">
    <w:name w:val="WW-Absatz-Standardschriftart11111"/>
    <w:qFormat/>
    <w:rsid w:val="008929BB"/>
  </w:style>
  <w:style w:type="character" w:customStyle="1" w:styleId="WW8Num4z0">
    <w:name w:val="WW8Num4z0"/>
    <w:qFormat/>
    <w:rsid w:val="008929BB"/>
  </w:style>
  <w:style w:type="character" w:customStyle="1" w:styleId="WW8Num10z0">
    <w:name w:val="WW8Num10z0"/>
    <w:qFormat/>
    <w:rsid w:val="008929BB"/>
    <w:rPr>
      <w:rFonts w:ascii="Symbol" w:hAnsi="Symbol" w:cs="Symbol"/>
    </w:rPr>
  </w:style>
  <w:style w:type="character" w:customStyle="1" w:styleId="41">
    <w:name w:val="Основной шрифт абзаца4"/>
    <w:qFormat/>
    <w:rsid w:val="008929BB"/>
  </w:style>
  <w:style w:type="character" w:customStyle="1" w:styleId="31">
    <w:name w:val="Основной шрифт абзаца3"/>
    <w:qFormat/>
    <w:rsid w:val="008929BB"/>
  </w:style>
  <w:style w:type="character" w:customStyle="1" w:styleId="WW8Num1z0">
    <w:name w:val="WW8Num1z0"/>
    <w:qFormat/>
    <w:rsid w:val="008929BB"/>
  </w:style>
  <w:style w:type="character" w:customStyle="1" w:styleId="WW8Num1z1">
    <w:name w:val="WW8Num1z1"/>
    <w:qFormat/>
    <w:rsid w:val="008929BB"/>
  </w:style>
  <w:style w:type="character" w:customStyle="1" w:styleId="WW8Num1z2">
    <w:name w:val="WW8Num1z2"/>
    <w:qFormat/>
    <w:rsid w:val="008929BB"/>
  </w:style>
  <w:style w:type="character" w:customStyle="1" w:styleId="WW8Num1z3">
    <w:name w:val="WW8Num1z3"/>
    <w:qFormat/>
    <w:rsid w:val="008929BB"/>
  </w:style>
  <w:style w:type="character" w:customStyle="1" w:styleId="WW8Num1z4">
    <w:name w:val="WW8Num1z4"/>
    <w:qFormat/>
    <w:rsid w:val="008929BB"/>
  </w:style>
  <w:style w:type="character" w:customStyle="1" w:styleId="WW8Num1z5">
    <w:name w:val="WW8Num1z5"/>
    <w:qFormat/>
    <w:rsid w:val="008929BB"/>
  </w:style>
  <w:style w:type="character" w:customStyle="1" w:styleId="WW8Num1z6">
    <w:name w:val="WW8Num1z6"/>
    <w:qFormat/>
    <w:rsid w:val="008929BB"/>
  </w:style>
  <w:style w:type="character" w:customStyle="1" w:styleId="WW8Num1z7">
    <w:name w:val="WW8Num1z7"/>
    <w:qFormat/>
    <w:rsid w:val="008929BB"/>
  </w:style>
  <w:style w:type="character" w:customStyle="1" w:styleId="WW8Num1z8">
    <w:name w:val="WW8Num1z8"/>
    <w:qFormat/>
    <w:rsid w:val="008929BB"/>
  </w:style>
  <w:style w:type="character" w:customStyle="1" w:styleId="WW8Num2z0">
    <w:name w:val="WW8Num2z0"/>
    <w:qFormat/>
    <w:rsid w:val="008929BB"/>
    <w:rPr>
      <w:rFonts w:ascii="Symbol" w:eastAsia="Times New Roman" w:hAnsi="Symbol" w:cs="Symbol"/>
    </w:rPr>
  </w:style>
  <w:style w:type="character" w:customStyle="1" w:styleId="WW8Num3z0">
    <w:name w:val="WW8Num3z0"/>
    <w:qFormat/>
    <w:rsid w:val="008929BB"/>
  </w:style>
  <w:style w:type="character" w:customStyle="1" w:styleId="WW8Num5z0">
    <w:name w:val="WW8Num5z0"/>
    <w:qFormat/>
    <w:rsid w:val="008929BB"/>
    <w:rPr>
      <w:rFonts w:ascii="Symbol" w:hAnsi="Symbol" w:cs="Symbol"/>
    </w:rPr>
  </w:style>
  <w:style w:type="character" w:customStyle="1" w:styleId="WW8Num6z0">
    <w:name w:val="WW8Num6z0"/>
    <w:qFormat/>
    <w:rsid w:val="008929BB"/>
    <w:rPr>
      <w:rFonts w:ascii="Symbol" w:hAnsi="Symbol" w:cs="Symbol"/>
    </w:rPr>
  </w:style>
  <w:style w:type="character" w:customStyle="1" w:styleId="WW8Num7z0">
    <w:name w:val="WW8Num7z0"/>
    <w:qFormat/>
    <w:rsid w:val="008929BB"/>
    <w:rPr>
      <w:rFonts w:ascii="Symbol" w:hAnsi="Symbol" w:cs="Symbol"/>
    </w:rPr>
  </w:style>
  <w:style w:type="character" w:customStyle="1" w:styleId="WW8Num8z0">
    <w:name w:val="WW8Num8z0"/>
    <w:qFormat/>
    <w:rsid w:val="008929BB"/>
    <w:rPr>
      <w:rFonts w:ascii="Symbol" w:hAnsi="Symbol" w:cs="Symbol"/>
    </w:rPr>
  </w:style>
  <w:style w:type="character" w:customStyle="1" w:styleId="WW8Num9z0">
    <w:name w:val="WW8Num9z0"/>
    <w:qFormat/>
    <w:rsid w:val="008929BB"/>
  </w:style>
  <w:style w:type="character" w:customStyle="1" w:styleId="WW8Num11z0">
    <w:name w:val="WW8Num11z0"/>
    <w:qFormat/>
    <w:rsid w:val="008929BB"/>
  </w:style>
  <w:style w:type="character" w:customStyle="1" w:styleId="WW8Num11z1">
    <w:name w:val="WW8Num11z1"/>
    <w:qFormat/>
    <w:rsid w:val="008929BB"/>
  </w:style>
  <w:style w:type="character" w:customStyle="1" w:styleId="WW8Num11z2">
    <w:name w:val="WW8Num11z2"/>
    <w:qFormat/>
    <w:rsid w:val="008929BB"/>
  </w:style>
  <w:style w:type="character" w:customStyle="1" w:styleId="WW8Num11z3">
    <w:name w:val="WW8Num11z3"/>
    <w:qFormat/>
    <w:rsid w:val="008929BB"/>
  </w:style>
  <w:style w:type="character" w:customStyle="1" w:styleId="WW8Num11z4">
    <w:name w:val="WW8Num11z4"/>
    <w:qFormat/>
    <w:rsid w:val="008929BB"/>
  </w:style>
  <w:style w:type="character" w:customStyle="1" w:styleId="WW8Num11z5">
    <w:name w:val="WW8Num11z5"/>
    <w:qFormat/>
    <w:rsid w:val="008929BB"/>
  </w:style>
  <w:style w:type="character" w:customStyle="1" w:styleId="WW8Num11z6">
    <w:name w:val="WW8Num11z6"/>
    <w:qFormat/>
    <w:rsid w:val="008929BB"/>
  </w:style>
  <w:style w:type="character" w:customStyle="1" w:styleId="WW8Num11z7">
    <w:name w:val="WW8Num11z7"/>
    <w:qFormat/>
    <w:rsid w:val="008929BB"/>
  </w:style>
  <w:style w:type="character" w:customStyle="1" w:styleId="WW8Num11z8">
    <w:name w:val="WW8Num11z8"/>
    <w:qFormat/>
    <w:rsid w:val="008929BB"/>
  </w:style>
  <w:style w:type="character" w:customStyle="1" w:styleId="WW8Num12z0">
    <w:name w:val="WW8Num12z0"/>
    <w:qFormat/>
    <w:rsid w:val="008929BB"/>
  </w:style>
  <w:style w:type="character" w:customStyle="1" w:styleId="WW8Num12z1">
    <w:name w:val="WW8Num12z1"/>
    <w:qFormat/>
    <w:rsid w:val="008929BB"/>
  </w:style>
  <w:style w:type="character" w:customStyle="1" w:styleId="WW8Num12z2">
    <w:name w:val="WW8Num12z2"/>
    <w:qFormat/>
    <w:rsid w:val="008929BB"/>
  </w:style>
  <w:style w:type="character" w:customStyle="1" w:styleId="WW8Num12z3">
    <w:name w:val="WW8Num12z3"/>
    <w:qFormat/>
    <w:rsid w:val="008929BB"/>
  </w:style>
  <w:style w:type="character" w:customStyle="1" w:styleId="WW8Num12z4">
    <w:name w:val="WW8Num12z4"/>
    <w:qFormat/>
    <w:rsid w:val="008929BB"/>
  </w:style>
  <w:style w:type="character" w:customStyle="1" w:styleId="WW8Num12z5">
    <w:name w:val="WW8Num12z5"/>
    <w:qFormat/>
    <w:rsid w:val="008929BB"/>
  </w:style>
  <w:style w:type="character" w:customStyle="1" w:styleId="WW8Num12z6">
    <w:name w:val="WW8Num12z6"/>
    <w:qFormat/>
    <w:rsid w:val="008929BB"/>
  </w:style>
  <w:style w:type="character" w:customStyle="1" w:styleId="WW8Num12z7">
    <w:name w:val="WW8Num12z7"/>
    <w:qFormat/>
    <w:rsid w:val="008929BB"/>
  </w:style>
  <w:style w:type="character" w:customStyle="1" w:styleId="WW8Num12z8">
    <w:name w:val="WW8Num12z8"/>
    <w:qFormat/>
    <w:rsid w:val="008929BB"/>
  </w:style>
  <w:style w:type="character" w:customStyle="1" w:styleId="WW8Num13z0">
    <w:name w:val="WW8Num13z0"/>
    <w:qFormat/>
    <w:rsid w:val="008929BB"/>
  </w:style>
  <w:style w:type="character" w:customStyle="1" w:styleId="WW8Num13z1">
    <w:name w:val="WW8Num13z1"/>
    <w:qFormat/>
    <w:rsid w:val="008929BB"/>
  </w:style>
  <w:style w:type="character" w:customStyle="1" w:styleId="WW8Num13z2">
    <w:name w:val="WW8Num13z2"/>
    <w:qFormat/>
    <w:rsid w:val="008929BB"/>
  </w:style>
  <w:style w:type="character" w:customStyle="1" w:styleId="WW8Num13z3">
    <w:name w:val="WW8Num13z3"/>
    <w:qFormat/>
    <w:rsid w:val="008929BB"/>
  </w:style>
  <w:style w:type="character" w:customStyle="1" w:styleId="WW8Num13z4">
    <w:name w:val="WW8Num13z4"/>
    <w:qFormat/>
    <w:rsid w:val="008929BB"/>
  </w:style>
  <w:style w:type="character" w:customStyle="1" w:styleId="WW8Num13z5">
    <w:name w:val="WW8Num13z5"/>
    <w:qFormat/>
    <w:rsid w:val="008929BB"/>
  </w:style>
  <w:style w:type="character" w:customStyle="1" w:styleId="WW8Num13z6">
    <w:name w:val="WW8Num13z6"/>
    <w:qFormat/>
    <w:rsid w:val="008929BB"/>
  </w:style>
  <w:style w:type="character" w:customStyle="1" w:styleId="WW8Num13z7">
    <w:name w:val="WW8Num13z7"/>
    <w:qFormat/>
    <w:rsid w:val="008929BB"/>
  </w:style>
  <w:style w:type="character" w:customStyle="1" w:styleId="WW8Num13z8">
    <w:name w:val="WW8Num13z8"/>
    <w:qFormat/>
    <w:rsid w:val="008929BB"/>
  </w:style>
  <w:style w:type="character" w:customStyle="1" w:styleId="21">
    <w:name w:val="Основной шрифт абзаца2"/>
    <w:qFormat/>
    <w:rsid w:val="008929BB"/>
  </w:style>
  <w:style w:type="character" w:customStyle="1" w:styleId="WW-Absatz-Standardschriftart111111">
    <w:name w:val="WW-Absatz-Standardschriftart111111"/>
    <w:qFormat/>
    <w:rsid w:val="008929BB"/>
  </w:style>
  <w:style w:type="character" w:customStyle="1" w:styleId="WW-Absatz-Standardschriftart1111111">
    <w:name w:val="WW-Absatz-Standardschriftart1111111"/>
    <w:qFormat/>
    <w:rsid w:val="008929BB"/>
  </w:style>
  <w:style w:type="character" w:customStyle="1" w:styleId="WW8Num2z1">
    <w:name w:val="WW8Num2z1"/>
    <w:qFormat/>
    <w:rsid w:val="008929BB"/>
    <w:rPr>
      <w:rFonts w:ascii="Courier New" w:hAnsi="Courier New" w:cs="Courier New"/>
    </w:rPr>
  </w:style>
  <w:style w:type="character" w:customStyle="1" w:styleId="WW8Num2z2">
    <w:name w:val="WW8Num2z2"/>
    <w:qFormat/>
    <w:rsid w:val="008929BB"/>
    <w:rPr>
      <w:rFonts w:ascii="Wingdings" w:hAnsi="Wingdings" w:cs="Times New Roman"/>
    </w:rPr>
  </w:style>
  <w:style w:type="character" w:customStyle="1" w:styleId="12">
    <w:name w:val="Основной шрифт абзаца1"/>
    <w:qFormat/>
    <w:rsid w:val="008929BB"/>
  </w:style>
  <w:style w:type="character" w:customStyle="1" w:styleId="a8">
    <w:name w:val="Основной шрифт"/>
    <w:qFormat/>
    <w:rsid w:val="008929BB"/>
  </w:style>
  <w:style w:type="character" w:customStyle="1" w:styleId="a9">
    <w:name w:val="Знак Знак"/>
    <w:qFormat/>
    <w:rsid w:val="008929BB"/>
    <w:rPr>
      <w:sz w:val="24"/>
      <w:szCs w:val="24"/>
      <w:lang w:val="ru-RU" w:bidi="ar-SA"/>
    </w:rPr>
  </w:style>
  <w:style w:type="character" w:customStyle="1" w:styleId="apple-converted-space">
    <w:name w:val="apple-converted-space"/>
    <w:basedOn w:val="21"/>
    <w:qFormat/>
    <w:rsid w:val="008929BB"/>
  </w:style>
  <w:style w:type="character" w:customStyle="1" w:styleId="aa">
    <w:name w:val="Символ нумерации"/>
    <w:qFormat/>
    <w:rsid w:val="008929BB"/>
  </w:style>
  <w:style w:type="character" w:customStyle="1" w:styleId="wmi-callto">
    <w:name w:val="wmi-callto"/>
    <w:basedOn w:val="a1"/>
    <w:qFormat/>
    <w:rsid w:val="008929BB"/>
  </w:style>
  <w:style w:type="character" w:customStyle="1" w:styleId="ab">
    <w:name w:val="Нижний колонтитул Знак"/>
    <w:basedOn w:val="a1"/>
    <w:uiPriority w:val="99"/>
    <w:qFormat/>
    <w:rsid w:val="008929BB"/>
    <w:rPr>
      <w:sz w:val="24"/>
      <w:szCs w:val="24"/>
      <w:lang w:eastAsia="zh-CN"/>
    </w:rPr>
  </w:style>
  <w:style w:type="character" w:customStyle="1" w:styleId="13">
    <w:name w:val="Нижний колонтитул Знак1"/>
    <w:basedOn w:val="a1"/>
    <w:link w:val="ac"/>
    <w:uiPriority w:val="99"/>
    <w:qFormat/>
    <w:locked/>
    <w:rsid w:val="008929BB"/>
    <w:rPr>
      <w:sz w:val="28"/>
      <w:szCs w:val="22"/>
      <w:lang w:eastAsia="en-US"/>
    </w:rPr>
  </w:style>
  <w:style w:type="character" w:customStyle="1" w:styleId="ad">
    <w:name w:val="заголовок столбца Знак"/>
    <w:link w:val="ae"/>
    <w:qFormat/>
    <w:locked/>
    <w:rsid w:val="008929BB"/>
    <w:rPr>
      <w:b/>
      <w:color w:val="000000"/>
      <w:sz w:val="16"/>
      <w:lang w:eastAsia="ar-SA"/>
    </w:rPr>
  </w:style>
  <w:style w:type="character" w:customStyle="1" w:styleId="af">
    <w:name w:val="Верхний колонтитул Знак"/>
    <w:basedOn w:val="a1"/>
    <w:link w:val="af0"/>
    <w:qFormat/>
    <w:rsid w:val="008929BB"/>
    <w:rPr>
      <w:sz w:val="24"/>
      <w:szCs w:val="24"/>
      <w:lang w:eastAsia="zh-CN"/>
    </w:rPr>
  </w:style>
  <w:style w:type="character" w:customStyle="1" w:styleId="af1">
    <w:name w:val="Текст сноски Знак"/>
    <w:basedOn w:val="a1"/>
    <w:link w:val="af2"/>
    <w:semiHidden/>
    <w:qFormat/>
    <w:rsid w:val="008929BB"/>
    <w:rPr>
      <w:lang w:val="zh-CN" w:eastAsia="zh-CN"/>
    </w:rPr>
  </w:style>
  <w:style w:type="character" w:customStyle="1" w:styleId="Hyperlink0">
    <w:name w:val="Hyperlink.0"/>
    <w:qFormat/>
    <w:rsid w:val="008929BB"/>
    <w:rPr>
      <w:color w:val="333399"/>
      <w:u w:val="none" w:color="333399"/>
    </w:rPr>
  </w:style>
  <w:style w:type="character" w:customStyle="1" w:styleId="60">
    <w:name w:val="Заголовок 6 Знак"/>
    <w:basedOn w:val="a1"/>
    <w:link w:val="6"/>
    <w:uiPriority w:val="99"/>
    <w:qFormat/>
    <w:rsid w:val="008929BB"/>
    <w:rPr>
      <w:b/>
      <w:bCs/>
      <w:sz w:val="22"/>
      <w:szCs w:val="22"/>
      <w:lang w:val="zh-CN" w:eastAsia="zh-CN"/>
    </w:rPr>
  </w:style>
  <w:style w:type="character" w:customStyle="1" w:styleId="80">
    <w:name w:val="Заголовок 8 Знак"/>
    <w:basedOn w:val="a1"/>
    <w:link w:val="8"/>
    <w:uiPriority w:val="99"/>
    <w:qFormat/>
    <w:rsid w:val="008929BB"/>
    <w:rPr>
      <w:i/>
      <w:iCs/>
      <w:sz w:val="24"/>
      <w:szCs w:val="24"/>
      <w:lang w:val="zh-CN" w:eastAsia="zh-CN"/>
    </w:rPr>
  </w:style>
  <w:style w:type="character" w:customStyle="1" w:styleId="90">
    <w:name w:val="Заголовок 9 Знак"/>
    <w:basedOn w:val="a1"/>
    <w:link w:val="9"/>
    <w:uiPriority w:val="99"/>
    <w:qFormat/>
    <w:rsid w:val="008929BB"/>
    <w:rPr>
      <w:rFonts w:ascii="Arial" w:hAnsi="Arial"/>
      <w:sz w:val="22"/>
      <w:szCs w:val="22"/>
      <w:lang w:val="zh-CN" w:eastAsia="zh-CN"/>
    </w:rPr>
  </w:style>
  <w:style w:type="character" w:customStyle="1" w:styleId="af3">
    <w:name w:val="Основной текст Знак"/>
    <w:link w:val="af4"/>
    <w:qFormat/>
    <w:rsid w:val="008929BB"/>
    <w:rPr>
      <w:sz w:val="24"/>
      <w:szCs w:val="24"/>
      <w:lang w:eastAsia="zh-CN"/>
    </w:rPr>
  </w:style>
  <w:style w:type="character" w:customStyle="1" w:styleId="af5">
    <w:name w:val="Текст выноски Знак"/>
    <w:link w:val="af6"/>
    <w:uiPriority w:val="99"/>
    <w:qFormat/>
    <w:rsid w:val="008929BB"/>
    <w:rPr>
      <w:rFonts w:ascii="Tahoma" w:hAnsi="Tahoma" w:cs="Tahoma"/>
      <w:sz w:val="16"/>
      <w:szCs w:val="16"/>
      <w:lang w:eastAsia="zh-CN"/>
    </w:rPr>
  </w:style>
  <w:style w:type="character" w:customStyle="1" w:styleId="af7">
    <w:name w:val="Основной текст с отступом Знак"/>
    <w:link w:val="af8"/>
    <w:qFormat/>
    <w:rsid w:val="008929BB"/>
    <w:rPr>
      <w:sz w:val="24"/>
      <w:szCs w:val="24"/>
      <w:lang w:eastAsia="zh-CN"/>
    </w:rPr>
  </w:style>
  <w:style w:type="character" w:customStyle="1" w:styleId="shorttext">
    <w:name w:val="short_text"/>
    <w:basedOn w:val="a1"/>
    <w:qFormat/>
    <w:rsid w:val="008929BB"/>
  </w:style>
  <w:style w:type="character" w:customStyle="1" w:styleId="hps">
    <w:name w:val="hps"/>
    <w:basedOn w:val="a1"/>
    <w:qFormat/>
    <w:rsid w:val="008929BB"/>
  </w:style>
  <w:style w:type="character" w:customStyle="1" w:styleId="11">
    <w:name w:val="Заголовок 1 Знак"/>
    <w:link w:val="1"/>
    <w:qFormat/>
    <w:rsid w:val="008929BB"/>
    <w:rPr>
      <w:b/>
      <w:bCs/>
      <w:sz w:val="24"/>
      <w:szCs w:val="24"/>
      <w:lang w:eastAsia="zh-CN"/>
    </w:rPr>
  </w:style>
  <w:style w:type="character" w:customStyle="1" w:styleId="30">
    <w:name w:val="Заголовок 3 Знак"/>
    <w:link w:val="3"/>
    <w:qFormat/>
    <w:rsid w:val="008929BB"/>
    <w:rPr>
      <w:color w:val="000000"/>
      <w:sz w:val="28"/>
      <w:szCs w:val="28"/>
      <w:lang w:eastAsia="zh-CN"/>
    </w:rPr>
  </w:style>
  <w:style w:type="character" w:customStyle="1" w:styleId="40">
    <w:name w:val="Заголовок 4 Знак"/>
    <w:link w:val="4"/>
    <w:uiPriority w:val="99"/>
    <w:qFormat/>
    <w:rsid w:val="008929BB"/>
    <w:rPr>
      <w:sz w:val="28"/>
      <w:szCs w:val="28"/>
      <w:lang w:eastAsia="zh-CN"/>
    </w:rPr>
  </w:style>
  <w:style w:type="character" w:customStyle="1" w:styleId="50">
    <w:name w:val="Заголовок 5 Знак"/>
    <w:link w:val="5"/>
    <w:uiPriority w:val="99"/>
    <w:qFormat/>
    <w:rsid w:val="008929BB"/>
    <w:rPr>
      <w:sz w:val="28"/>
      <w:szCs w:val="28"/>
      <w:lang w:eastAsia="zh-CN"/>
    </w:rPr>
  </w:style>
  <w:style w:type="character" w:customStyle="1" w:styleId="70">
    <w:name w:val="Заголовок 7 Знак"/>
    <w:link w:val="7"/>
    <w:uiPriority w:val="99"/>
    <w:qFormat/>
    <w:rsid w:val="008929BB"/>
    <w:rPr>
      <w:sz w:val="28"/>
      <w:szCs w:val="28"/>
      <w:lang w:eastAsia="zh-CN"/>
    </w:rPr>
  </w:style>
  <w:style w:type="character" w:customStyle="1" w:styleId="af9">
    <w:name w:val="Подподпункт Знак"/>
    <w:link w:val="afa"/>
    <w:qFormat/>
    <w:locked/>
    <w:rsid w:val="008929BB"/>
    <w:rPr>
      <w:sz w:val="28"/>
      <w:lang w:val="zh-CN" w:eastAsia="zh-CN"/>
    </w:rPr>
  </w:style>
  <w:style w:type="character" w:customStyle="1" w:styleId="20">
    <w:name w:val="Заголовок 2 Знак"/>
    <w:link w:val="2"/>
    <w:qFormat/>
    <w:rsid w:val="008929BB"/>
    <w:rPr>
      <w:sz w:val="28"/>
      <w:szCs w:val="28"/>
      <w:lang w:eastAsia="zh-CN"/>
    </w:rPr>
  </w:style>
  <w:style w:type="character" w:customStyle="1" w:styleId="51">
    <w:name w:val="Основной шрифт абзаца5"/>
    <w:qFormat/>
    <w:rsid w:val="008929BB"/>
  </w:style>
  <w:style w:type="character" w:customStyle="1" w:styleId="WW8Num2z3">
    <w:name w:val="WW8Num2z3"/>
    <w:qFormat/>
    <w:rsid w:val="008929BB"/>
  </w:style>
  <w:style w:type="character" w:customStyle="1" w:styleId="WW8Num2z4">
    <w:name w:val="WW8Num2z4"/>
    <w:qFormat/>
    <w:rsid w:val="008929BB"/>
  </w:style>
  <w:style w:type="character" w:customStyle="1" w:styleId="WW8Num2z5">
    <w:name w:val="WW8Num2z5"/>
    <w:qFormat/>
    <w:rsid w:val="008929BB"/>
  </w:style>
  <w:style w:type="character" w:customStyle="1" w:styleId="WW8Num2z6">
    <w:name w:val="WW8Num2z6"/>
    <w:qFormat/>
    <w:rsid w:val="008929BB"/>
  </w:style>
  <w:style w:type="character" w:customStyle="1" w:styleId="WW8Num2z7">
    <w:name w:val="WW8Num2z7"/>
    <w:qFormat/>
    <w:rsid w:val="008929BB"/>
  </w:style>
  <w:style w:type="character" w:customStyle="1" w:styleId="WW8Num2z8">
    <w:name w:val="WW8Num2z8"/>
    <w:qFormat/>
    <w:rsid w:val="008929BB"/>
  </w:style>
  <w:style w:type="character" w:customStyle="1" w:styleId="42">
    <w:name w:val="Колонтитул (4)_"/>
    <w:qFormat/>
    <w:rsid w:val="008929BB"/>
    <w:rPr>
      <w:sz w:val="10"/>
      <w:szCs w:val="10"/>
      <w:lang w:bidi="ar-SA"/>
    </w:rPr>
  </w:style>
  <w:style w:type="character" w:customStyle="1" w:styleId="afb">
    <w:name w:val="Подзаголовок Знак"/>
    <w:link w:val="afc"/>
    <w:qFormat/>
    <w:rsid w:val="008929BB"/>
    <w:rPr>
      <w:rFonts w:ascii="Arial" w:eastAsia="Lucida Sans Unicode" w:hAnsi="Arial" w:cs="Tahoma"/>
      <w:i/>
      <w:iCs/>
      <w:sz w:val="28"/>
      <w:szCs w:val="28"/>
      <w:lang w:eastAsia="zh-CN"/>
    </w:rPr>
  </w:style>
  <w:style w:type="character" w:customStyle="1" w:styleId="ConsPlusNormal">
    <w:name w:val="ConsPlusNormal Знак"/>
    <w:link w:val="ConsPlusNormal0"/>
    <w:uiPriority w:val="99"/>
    <w:qFormat/>
    <w:locked/>
    <w:rsid w:val="008929BB"/>
    <w:rPr>
      <w:rFonts w:ascii="Arial" w:hAnsi="Arial" w:cs="Arial"/>
    </w:rPr>
  </w:style>
  <w:style w:type="character" w:customStyle="1" w:styleId="afd">
    <w:name w:val="Цветовое выделение"/>
    <w:qFormat/>
    <w:rsid w:val="008929BB"/>
    <w:rPr>
      <w:b/>
      <w:color w:val="000080"/>
    </w:rPr>
  </w:style>
  <w:style w:type="character" w:customStyle="1" w:styleId="afe">
    <w:name w:val="Без интервала Знак"/>
    <w:link w:val="aff"/>
    <w:uiPriority w:val="1"/>
    <w:qFormat/>
    <w:locked/>
    <w:rsid w:val="008929BB"/>
    <w:rPr>
      <w:sz w:val="24"/>
      <w:szCs w:val="24"/>
      <w:lang w:eastAsia="zh-CN"/>
    </w:rPr>
  </w:style>
  <w:style w:type="character" w:customStyle="1" w:styleId="aff0">
    <w:name w:val="Абзац списка Знак"/>
    <w:link w:val="aff1"/>
    <w:uiPriority w:val="99"/>
    <w:qFormat/>
    <w:locked/>
    <w:rsid w:val="008929BB"/>
    <w:rPr>
      <w:sz w:val="24"/>
      <w:szCs w:val="24"/>
      <w:lang w:eastAsia="zh-CN"/>
    </w:rPr>
  </w:style>
  <w:style w:type="character" w:styleId="aff2">
    <w:name w:val="annotation reference"/>
    <w:basedOn w:val="a1"/>
    <w:uiPriority w:val="99"/>
    <w:semiHidden/>
    <w:unhideWhenUsed/>
    <w:qFormat/>
    <w:rsid w:val="007D7084"/>
    <w:rPr>
      <w:sz w:val="16"/>
      <w:szCs w:val="16"/>
    </w:rPr>
  </w:style>
  <w:style w:type="character" w:customStyle="1" w:styleId="aff3">
    <w:name w:val="Текст примечания Знак"/>
    <w:basedOn w:val="a1"/>
    <w:link w:val="aff4"/>
    <w:uiPriority w:val="99"/>
    <w:qFormat/>
    <w:rsid w:val="007D7084"/>
    <w:rPr>
      <w:rFonts w:ascii="Liberation Serif" w:hAnsi="Liberation Serif" w:cs="Mangal"/>
      <w:kern w:val="2"/>
      <w:szCs w:val="18"/>
      <w:lang w:val="en-US" w:eastAsia="zh-CN" w:bidi="hi-IN"/>
    </w:rPr>
  </w:style>
  <w:style w:type="character" w:customStyle="1" w:styleId="aff5">
    <w:name w:val="Тема примечания Знак"/>
    <w:basedOn w:val="aff3"/>
    <w:link w:val="aff6"/>
    <w:uiPriority w:val="99"/>
    <w:semiHidden/>
    <w:qFormat/>
    <w:rsid w:val="009C0897"/>
    <w:rPr>
      <w:rFonts w:ascii="Liberation Serif" w:hAnsi="Liberation Serif" w:cs="Mangal"/>
      <w:b/>
      <w:bCs/>
      <w:kern w:val="2"/>
      <w:szCs w:val="18"/>
      <w:lang w:val="en-US" w:eastAsia="zh-CN" w:bidi="hi-IN"/>
    </w:rPr>
  </w:style>
  <w:style w:type="character" w:customStyle="1" w:styleId="HTML">
    <w:name w:val="Стандартный HTML Знак"/>
    <w:basedOn w:val="a1"/>
    <w:link w:val="HTML0"/>
    <w:uiPriority w:val="99"/>
    <w:semiHidden/>
    <w:qFormat/>
    <w:rsid w:val="00726CFE"/>
    <w:rPr>
      <w:rFonts w:ascii="Courier New" w:eastAsia="Times New Roman" w:hAnsi="Courier New" w:cs="Courier New"/>
    </w:rPr>
  </w:style>
  <w:style w:type="character" w:styleId="aff7">
    <w:name w:val="line number"/>
  </w:style>
  <w:style w:type="paragraph" w:styleId="aff8">
    <w:name w:val="Title"/>
    <w:basedOn w:val="10"/>
    <w:next w:val="af4"/>
    <w:qFormat/>
    <w:pPr>
      <w:keepNext/>
      <w:spacing w:before="240" w:after="120"/>
    </w:pPr>
    <w:rPr>
      <w:rFonts w:ascii="Open Sans" w:eastAsia="WenQuanYi Micro Hei" w:hAnsi="Open Sans" w:cs="Lohit Devanagari"/>
      <w:sz w:val="28"/>
      <w:szCs w:val="28"/>
    </w:rPr>
  </w:style>
  <w:style w:type="paragraph" w:styleId="af4">
    <w:name w:val="Body Text"/>
    <w:basedOn w:val="10"/>
    <w:link w:val="af3"/>
    <w:qFormat/>
    <w:rsid w:val="008929BB"/>
    <w:pPr>
      <w:jc w:val="both"/>
    </w:pPr>
  </w:style>
  <w:style w:type="paragraph" w:styleId="aff9">
    <w:name w:val="List"/>
    <w:basedOn w:val="af4"/>
    <w:qFormat/>
    <w:rsid w:val="008929BB"/>
    <w:rPr>
      <w:rFonts w:ascii="Arial" w:hAnsi="Arial" w:cs="Tahoma"/>
    </w:rPr>
  </w:style>
  <w:style w:type="paragraph" w:styleId="affa">
    <w:name w:val="caption"/>
    <w:basedOn w:val="10"/>
    <w:next w:val="afc"/>
    <w:qFormat/>
    <w:rsid w:val="008929BB"/>
    <w:pPr>
      <w:jc w:val="center"/>
    </w:pPr>
    <w:rPr>
      <w:b/>
      <w:bCs/>
    </w:rPr>
  </w:style>
  <w:style w:type="paragraph" w:styleId="affb">
    <w:name w:val="index heading"/>
    <w:basedOn w:val="10"/>
    <w:qFormat/>
    <w:pPr>
      <w:suppressLineNumbers/>
    </w:pPr>
    <w:rPr>
      <w:rFonts w:cs="Lohit Devanagari"/>
    </w:rPr>
  </w:style>
  <w:style w:type="paragraph" w:customStyle="1" w:styleId="10">
    <w:name w:val="Обычный1"/>
    <w:qFormat/>
    <w:rsid w:val="008929BB"/>
    <w:rPr>
      <w:rFonts w:eastAsia="Calibri"/>
      <w:color w:val="000000"/>
      <w:sz w:val="24"/>
      <w:szCs w:val="24"/>
      <w:lang w:eastAsia="zh-CN"/>
    </w:rPr>
  </w:style>
  <w:style w:type="paragraph" w:styleId="af6">
    <w:name w:val="Balloon Text"/>
    <w:basedOn w:val="10"/>
    <w:link w:val="af5"/>
    <w:uiPriority w:val="99"/>
    <w:qFormat/>
    <w:rsid w:val="008929BB"/>
    <w:rPr>
      <w:rFonts w:ascii="Tahoma" w:hAnsi="Tahoma" w:cs="Tahoma"/>
      <w:sz w:val="16"/>
      <w:szCs w:val="16"/>
    </w:rPr>
  </w:style>
  <w:style w:type="paragraph" w:styleId="afc">
    <w:name w:val="Subtitle"/>
    <w:basedOn w:val="14"/>
    <w:next w:val="af4"/>
    <w:link w:val="afb"/>
    <w:qFormat/>
    <w:rsid w:val="008929BB"/>
    <w:pPr>
      <w:jc w:val="center"/>
    </w:pPr>
    <w:rPr>
      <w:i/>
      <w:iCs/>
    </w:rPr>
  </w:style>
  <w:style w:type="paragraph" w:customStyle="1" w:styleId="14">
    <w:name w:val="Заголовок1"/>
    <w:basedOn w:val="10"/>
    <w:next w:val="af4"/>
    <w:qFormat/>
    <w:rsid w:val="008929BB"/>
    <w:pPr>
      <w:keepNext/>
      <w:spacing w:before="240" w:after="120"/>
    </w:pPr>
    <w:rPr>
      <w:rFonts w:ascii="Arial" w:eastAsia="Lucida Sans Unicode" w:hAnsi="Arial" w:cs="Tahoma"/>
      <w:sz w:val="28"/>
      <w:szCs w:val="28"/>
    </w:rPr>
  </w:style>
  <w:style w:type="paragraph" w:styleId="af2">
    <w:name w:val="footnote text"/>
    <w:basedOn w:val="10"/>
    <w:link w:val="af1"/>
    <w:semiHidden/>
    <w:qFormat/>
    <w:rsid w:val="008929BB"/>
    <w:pPr>
      <w:widowControl w:val="0"/>
      <w:suppressAutoHyphens w:val="0"/>
    </w:pPr>
    <w:rPr>
      <w:sz w:val="20"/>
      <w:szCs w:val="20"/>
      <w:lang w:val="zh-CN"/>
    </w:rPr>
  </w:style>
  <w:style w:type="paragraph" w:customStyle="1" w:styleId="affc">
    <w:name w:val="Колонтитул"/>
    <w:qFormat/>
    <w:rsid w:val="008929BB"/>
    <w:pPr>
      <w:tabs>
        <w:tab w:val="right" w:pos="9020"/>
      </w:tabs>
    </w:pPr>
    <w:rPr>
      <w:rFonts w:ascii="Helvetica Neue" w:eastAsia="Arial Unicode MS" w:hAnsi="Helvetica Neue" w:cs="Arial Unicode MS"/>
      <w:color w:val="000000"/>
      <w:sz w:val="24"/>
      <w:szCs w:val="24"/>
    </w:rPr>
  </w:style>
  <w:style w:type="paragraph" w:styleId="af0">
    <w:name w:val="header"/>
    <w:basedOn w:val="10"/>
    <w:link w:val="af"/>
    <w:unhideWhenUsed/>
    <w:qFormat/>
    <w:rsid w:val="008929BB"/>
    <w:pPr>
      <w:tabs>
        <w:tab w:val="center" w:pos="4677"/>
        <w:tab w:val="right" w:pos="9355"/>
      </w:tabs>
    </w:pPr>
  </w:style>
  <w:style w:type="paragraph" w:styleId="af8">
    <w:name w:val="Body Text Indent"/>
    <w:basedOn w:val="10"/>
    <w:link w:val="af7"/>
    <w:qFormat/>
    <w:rsid w:val="008929BB"/>
    <w:pPr>
      <w:ind w:firstLine="567"/>
      <w:jc w:val="both"/>
    </w:pPr>
  </w:style>
  <w:style w:type="paragraph" w:styleId="ac">
    <w:name w:val="footer"/>
    <w:basedOn w:val="10"/>
    <w:link w:val="13"/>
    <w:uiPriority w:val="99"/>
    <w:qFormat/>
    <w:rsid w:val="008929BB"/>
    <w:pPr>
      <w:tabs>
        <w:tab w:val="center" w:pos="4677"/>
        <w:tab w:val="right" w:pos="9355"/>
      </w:tabs>
      <w:suppressAutoHyphens w:val="0"/>
      <w:ind w:firstLine="709"/>
      <w:jc w:val="both"/>
    </w:pPr>
    <w:rPr>
      <w:sz w:val="28"/>
    </w:rPr>
  </w:style>
  <w:style w:type="paragraph" w:styleId="affd">
    <w:name w:val="List Number"/>
    <w:basedOn w:val="10"/>
    <w:uiPriority w:val="99"/>
    <w:qFormat/>
    <w:rsid w:val="008929BB"/>
    <w:pPr>
      <w:tabs>
        <w:tab w:val="left" w:pos="1296"/>
      </w:tabs>
      <w:suppressAutoHyphens w:val="0"/>
      <w:ind w:left="1296" w:hanging="576"/>
    </w:pPr>
    <w:rPr>
      <w:lang w:eastAsia="ru-RU"/>
    </w:rPr>
  </w:style>
  <w:style w:type="paragraph" w:styleId="affe">
    <w:name w:val="Normal (Web)"/>
    <w:basedOn w:val="10"/>
    <w:qFormat/>
    <w:rsid w:val="008929BB"/>
    <w:pPr>
      <w:suppressAutoHyphens w:val="0"/>
      <w:spacing w:before="280" w:after="280"/>
    </w:pPr>
  </w:style>
  <w:style w:type="paragraph" w:customStyle="1" w:styleId="43">
    <w:name w:val="Указатель4"/>
    <w:basedOn w:val="10"/>
    <w:qFormat/>
    <w:rsid w:val="008929BB"/>
    <w:pPr>
      <w:suppressLineNumbers/>
    </w:pPr>
    <w:rPr>
      <w:rFonts w:cs="Mangal"/>
    </w:rPr>
  </w:style>
  <w:style w:type="paragraph" w:customStyle="1" w:styleId="32">
    <w:name w:val="Название3"/>
    <w:basedOn w:val="10"/>
    <w:qFormat/>
    <w:rsid w:val="008929BB"/>
    <w:pPr>
      <w:suppressLineNumbers/>
      <w:spacing w:before="120" w:after="120"/>
    </w:pPr>
    <w:rPr>
      <w:rFonts w:cs="Mangal"/>
      <w:i/>
      <w:iCs/>
    </w:rPr>
  </w:style>
  <w:style w:type="paragraph" w:customStyle="1" w:styleId="33">
    <w:name w:val="Указатель3"/>
    <w:basedOn w:val="10"/>
    <w:qFormat/>
    <w:rsid w:val="008929BB"/>
    <w:pPr>
      <w:suppressLineNumbers/>
    </w:pPr>
    <w:rPr>
      <w:rFonts w:cs="Mangal"/>
    </w:rPr>
  </w:style>
  <w:style w:type="paragraph" w:customStyle="1" w:styleId="22">
    <w:name w:val="Название2"/>
    <w:basedOn w:val="10"/>
    <w:qFormat/>
    <w:rsid w:val="008929BB"/>
    <w:pPr>
      <w:suppressLineNumbers/>
      <w:spacing w:before="120" w:after="120"/>
    </w:pPr>
    <w:rPr>
      <w:rFonts w:cs="Mangal"/>
      <w:i/>
      <w:iCs/>
    </w:rPr>
  </w:style>
  <w:style w:type="paragraph" w:customStyle="1" w:styleId="23">
    <w:name w:val="Указатель2"/>
    <w:basedOn w:val="10"/>
    <w:qFormat/>
    <w:rsid w:val="008929BB"/>
    <w:pPr>
      <w:suppressLineNumbers/>
    </w:pPr>
    <w:rPr>
      <w:rFonts w:cs="Mangal"/>
    </w:rPr>
  </w:style>
  <w:style w:type="paragraph" w:customStyle="1" w:styleId="15">
    <w:name w:val="Название1"/>
    <w:basedOn w:val="10"/>
    <w:qFormat/>
    <w:rsid w:val="008929BB"/>
    <w:pPr>
      <w:suppressLineNumbers/>
      <w:spacing w:before="120" w:after="120"/>
    </w:pPr>
    <w:rPr>
      <w:rFonts w:ascii="Arial" w:hAnsi="Arial" w:cs="Tahoma"/>
      <w:i/>
      <w:iCs/>
      <w:sz w:val="20"/>
    </w:rPr>
  </w:style>
  <w:style w:type="paragraph" w:customStyle="1" w:styleId="16">
    <w:name w:val="Указатель1"/>
    <w:basedOn w:val="10"/>
    <w:qFormat/>
    <w:rsid w:val="008929BB"/>
    <w:pPr>
      <w:suppressLineNumbers/>
    </w:pPr>
    <w:rPr>
      <w:rFonts w:ascii="Arial" w:hAnsi="Arial" w:cs="Tahoma"/>
    </w:rPr>
  </w:style>
  <w:style w:type="paragraph" w:customStyle="1" w:styleId="afff">
    <w:name w:val="Содержимое таблицы"/>
    <w:basedOn w:val="10"/>
    <w:qFormat/>
    <w:rsid w:val="008929BB"/>
    <w:pPr>
      <w:suppressLineNumbers/>
    </w:pPr>
  </w:style>
  <w:style w:type="paragraph" w:customStyle="1" w:styleId="afff0">
    <w:name w:val="Заголовок таблицы"/>
    <w:basedOn w:val="afff"/>
    <w:qFormat/>
    <w:rsid w:val="008929BB"/>
    <w:pPr>
      <w:jc w:val="center"/>
    </w:pPr>
    <w:rPr>
      <w:b/>
      <w:bCs/>
    </w:rPr>
  </w:style>
  <w:style w:type="paragraph" w:customStyle="1" w:styleId="17">
    <w:name w:val="???????1"/>
    <w:qFormat/>
    <w:rsid w:val="008929BB"/>
    <w:rPr>
      <w:rFonts w:eastAsia="Times New Roman"/>
      <w:lang w:eastAsia="zh-CN"/>
    </w:rPr>
  </w:style>
  <w:style w:type="paragraph" w:customStyle="1" w:styleId="ConsPlusNormal0">
    <w:name w:val="ConsPlusNormal"/>
    <w:link w:val="ConsPlusNormal"/>
    <w:uiPriority w:val="99"/>
    <w:qFormat/>
    <w:rsid w:val="008929BB"/>
    <w:pPr>
      <w:ind w:firstLine="720"/>
    </w:pPr>
    <w:rPr>
      <w:rFonts w:ascii="Arial" w:eastAsia="Times New Roman" w:hAnsi="Arial" w:cs="Arial"/>
    </w:rPr>
  </w:style>
  <w:style w:type="paragraph" w:styleId="aff1">
    <w:name w:val="List Paragraph"/>
    <w:basedOn w:val="10"/>
    <w:link w:val="aff0"/>
    <w:uiPriority w:val="99"/>
    <w:qFormat/>
    <w:rsid w:val="008929BB"/>
    <w:pPr>
      <w:ind w:left="720"/>
      <w:contextualSpacing/>
    </w:pPr>
  </w:style>
  <w:style w:type="paragraph" w:customStyle="1" w:styleId="Default">
    <w:name w:val="Default"/>
    <w:qFormat/>
    <w:rsid w:val="008929BB"/>
    <w:rPr>
      <w:rFonts w:eastAsia="Times New Roman"/>
      <w:color w:val="000000"/>
      <w:sz w:val="24"/>
      <w:szCs w:val="24"/>
    </w:rPr>
  </w:style>
  <w:style w:type="paragraph" w:customStyle="1" w:styleId="ae">
    <w:name w:val="заголовок столбца"/>
    <w:basedOn w:val="10"/>
    <w:link w:val="ad"/>
    <w:qFormat/>
    <w:rsid w:val="008929BB"/>
    <w:pPr>
      <w:snapToGrid w:val="0"/>
      <w:spacing w:after="120"/>
      <w:jc w:val="center"/>
    </w:pPr>
    <w:rPr>
      <w:b/>
      <w:sz w:val="16"/>
      <w:szCs w:val="20"/>
      <w:lang w:eastAsia="ar-SA"/>
    </w:rPr>
  </w:style>
  <w:style w:type="paragraph" w:styleId="aff">
    <w:name w:val="No Spacing"/>
    <w:link w:val="afe"/>
    <w:uiPriority w:val="1"/>
    <w:qFormat/>
    <w:rsid w:val="008929BB"/>
    <w:pPr>
      <w:widowControl w:val="0"/>
    </w:pPr>
    <w:rPr>
      <w:rFonts w:eastAsia="Times New Roman"/>
      <w:sz w:val="24"/>
      <w:szCs w:val="24"/>
      <w:lang w:eastAsia="zh-CN"/>
    </w:rPr>
  </w:style>
  <w:style w:type="paragraph" w:customStyle="1" w:styleId="18">
    <w:name w:val="Знак Знак Знак1 Знак"/>
    <w:basedOn w:val="10"/>
    <w:qFormat/>
    <w:rsid w:val="008929BB"/>
    <w:pPr>
      <w:suppressAutoHyphens w:val="0"/>
    </w:pPr>
    <w:rPr>
      <w:rFonts w:ascii="Verdana" w:hAnsi="Verdana" w:cs="Verdana"/>
      <w:sz w:val="20"/>
      <w:szCs w:val="20"/>
      <w:lang w:val="en-US"/>
    </w:rPr>
  </w:style>
  <w:style w:type="paragraph" w:customStyle="1" w:styleId="a">
    <w:name w:val="Подпункт"/>
    <w:basedOn w:val="10"/>
    <w:qFormat/>
    <w:rsid w:val="008929BB"/>
    <w:pPr>
      <w:numPr>
        <w:ilvl w:val="3"/>
        <w:numId w:val="2"/>
      </w:numPr>
      <w:suppressAutoHyphens w:val="0"/>
      <w:spacing w:line="360" w:lineRule="auto"/>
    </w:pPr>
    <w:rPr>
      <w:sz w:val="28"/>
      <w:szCs w:val="20"/>
      <w:lang w:eastAsia="ru-RU"/>
    </w:rPr>
  </w:style>
  <w:style w:type="paragraph" w:customStyle="1" w:styleId="afa">
    <w:name w:val="Подподпункт"/>
    <w:basedOn w:val="a"/>
    <w:link w:val="af9"/>
    <w:qFormat/>
    <w:rsid w:val="008929BB"/>
    <w:pPr>
      <w:tabs>
        <w:tab w:val="left" w:pos="360"/>
      </w:tabs>
    </w:pPr>
    <w:rPr>
      <w:lang w:val="zh-CN" w:eastAsia="zh-CN"/>
    </w:rPr>
  </w:style>
  <w:style w:type="paragraph" w:customStyle="1" w:styleId="afff1">
    <w:name w:val="Пункт"/>
    <w:basedOn w:val="10"/>
    <w:qFormat/>
    <w:rsid w:val="008929BB"/>
    <w:pPr>
      <w:tabs>
        <w:tab w:val="left" w:pos="1134"/>
      </w:tabs>
      <w:suppressAutoHyphens w:val="0"/>
      <w:spacing w:line="360" w:lineRule="auto"/>
      <w:ind w:left="1134" w:hanging="1134"/>
    </w:pPr>
    <w:rPr>
      <w:sz w:val="28"/>
      <w:szCs w:val="20"/>
      <w:lang w:eastAsia="ru-RU"/>
    </w:rPr>
  </w:style>
  <w:style w:type="paragraph" w:customStyle="1" w:styleId="61">
    <w:name w:val="Указатель6"/>
    <w:basedOn w:val="10"/>
    <w:qFormat/>
    <w:rsid w:val="008929BB"/>
    <w:pPr>
      <w:suppressLineNumbers/>
    </w:pPr>
    <w:rPr>
      <w:rFonts w:cs="Mangal"/>
      <w:kern w:val="2"/>
      <w:lang w:bidi="hi-IN"/>
    </w:rPr>
  </w:style>
  <w:style w:type="paragraph" w:customStyle="1" w:styleId="52">
    <w:name w:val="Название объекта5"/>
    <w:basedOn w:val="10"/>
    <w:qFormat/>
    <w:rsid w:val="008929BB"/>
    <w:pPr>
      <w:suppressLineNumbers/>
      <w:spacing w:before="120" w:after="120"/>
    </w:pPr>
    <w:rPr>
      <w:rFonts w:cs="Mangal"/>
      <w:i/>
      <w:iCs/>
      <w:kern w:val="2"/>
      <w:lang w:bidi="hi-IN"/>
    </w:rPr>
  </w:style>
  <w:style w:type="paragraph" w:customStyle="1" w:styleId="53">
    <w:name w:val="Указатель5"/>
    <w:basedOn w:val="10"/>
    <w:qFormat/>
    <w:rsid w:val="008929BB"/>
    <w:pPr>
      <w:suppressLineNumbers/>
    </w:pPr>
    <w:rPr>
      <w:rFonts w:cs="Mangal"/>
      <w:kern w:val="2"/>
      <w:lang w:bidi="hi-IN"/>
    </w:rPr>
  </w:style>
  <w:style w:type="paragraph" w:customStyle="1" w:styleId="44">
    <w:name w:val="Название объекта4"/>
    <w:basedOn w:val="10"/>
    <w:qFormat/>
    <w:rsid w:val="008929BB"/>
    <w:pPr>
      <w:suppressLineNumbers/>
      <w:spacing w:before="120" w:after="120"/>
    </w:pPr>
    <w:rPr>
      <w:rFonts w:cs="Mangal"/>
      <w:i/>
      <w:iCs/>
      <w:kern w:val="2"/>
      <w:lang w:bidi="hi-IN"/>
    </w:rPr>
  </w:style>
  <w:style w:type="paragraph" w:customStyle="1" w:styleId="34">
    <w:name w:val="Название объекта3"/>
    <w:basedOn w:val="10"/>
    <w:qFormat/>
    <w:rsid w:val="008929BB"/>
    <w:pPr>
      <w:suppressLineNumbers/>
      <w:spacing w:before="120" w:after="120"/>
    </w:pPr>
    <w:rPr>
      <w:rFonts w:cs="Mangal"/>
      <w:i/>
      <w:iCs/>
      <w:kern w:val="2"/>
      <w:lang w:bidi="hi-IN"/>
    </w:rPr>
  </w:style>
  <w:style w:type="paragraph" w:customStyle="1" w:styleId="24">
    <w:name w:val="Название объекта2"/>
    <w:basedOn w:val="14"/>
    <w:next w:val="af4"/>
    <w:qFormat/>
    <w:rsid w:val="008929BB"/>
    <w:pPr>
      <w:jc w:val="center"/>
    </w:pPr>
    <w:rPr>
      <w:rFonts w:ascii="Times New Roman" w:eastAsia="Arial Unicode MS" w:hAnsi="Times New Roman" w:cs="Times New Roman"/>
      <w:b/>
      <w:bCs/>
      <w:kern w:val="2"/>
      <w:sz w:val="36"/>
      <w:szCs w:val="36"/>
      <w:lang w:bidi="hi-IN"/>
    </w:rPr>
  </w:style>
  <w:style w:type="paragraph" w:customStyle="1" w:styleId="19">
    <w:name w:val="Название объекта1"/>
    <w:basedOn w:val="10"/>
    <w:qFormat/>
    <w:rsid w:val="008929BB"/>
    <w:pPr>
      <w:suppressLineNumbers/>
      <w:spacing w:before="120" w:after="120"/>
    </w:pPr>
    <w:rPr>
      <w:rFonts w:cs="Mangal"/>
      <w:i/>
      <w:iCs/>
      <w:kern w:val="2"/>
      <w:lang w:bidi="hi-IN"/>
    </w:rPr>
  </w:style>
  <w:style w:type="paragraph" w:customStyle="1" w:styleId="310">
    <w:name w:val="Основной текст 31"/>
    <w:basedOn w:val="10"/>
    <w:qFormat/>
    <w:rsid w:val="008929BB"/>
    <w:rPr>
      <w:rFonts w:cs="Mangal"/>
      <w:kern w:val="2"/>
      <w:sz w:val="19"/>
      <w:lang w:bidi="hi-IN"/>
    </w:rPr>
  </w:style>
  <w:style w:type="paragraph" w:customStyle="1" w:styleId="1a">
    <w:name w:val="Цитата1"/>
    <w:basedOn w:val="10"/>
    <w:qFormat/>
    <w:rsid w:val="008929BB"/>
    <w:pPr>
      <w:spacing w:after="283"/>
      <w:ind w:left="567" w:right="567"/>
    </w:pPr>
    <w:rPr>
      <w:rFonts w:cs="Mangal"/>
      <w:kern w:val="2"/>
      <w:lang w:bidi="hi-IN"/>
    </w:rPr>
  </w:style>
  <w:style w:type="paragraph" w:customStyle="1" w:styleId="45">
    <w:name w:val="Колонтитул (4)"/>
    <w:basedOn w:val="10"/>
    <w:qFormat/>
    <w:rsid w:val="008929BB"/>
    <w:pPr>
      <w:shd w:val="clear" w:color="auto" w:fill="FFFFFF"/>
      <w:suppressAutoHyphens w:val="0"/>
      <w:spacing w:line="135" w:lineRule="exact"/>
      <w:jc w:val="right"/>
    </w:pPr>
    <w:rPr>
      <w:kern w:val="2"/>
      <w:sz w:val="10"/>
      <w:szCs w:val="10"/>
      <w:lang w:val="zh-CN"/>
    </w:rPr>
  </w:style>
  <w:style w:type="paragraph" w:customStyle="1" w:styleId="ConsPlusNonformat">
    <w:name w:val="ConsPlusNonformat"/>
    <w:qFormat/>
    <w:rsid w:val="008929BB"/>
    <w:rPr>
      <w:rFonts w:ascii="Courier New" w:eastAsia="Times New Roman" w:hAnsi="Courier New" w:cs="Courier New"/>
      <w:lang w:eastAsia="zh-CN"/>
    </w:rPr>
  </w:style>
  <w:style w:type="paragraph" w:customStyle="1" w:styleId="afff2">
    <w:name w:val="Содержимое врезки"/>
    <w:basedOn w:val="af4"/>
    <w:qFormat/>
    <w:rsid w:val="008929BB"/>
    <w:pPr>
      <w:spacing w:after="120"/>
      <w:jc w:val="left"/>
    </w:pPr>
    <w:rPr>
      <w:rFonts w:cs="Mangal"/>
      <w:kern w:val="2"/>
      <w:lang w:bidi="hi-IN"/>
    </w:rPr>
  </w:style>
  <w:style w:type="paragraph" w:customStyle="1" w:styleId="western">
    <w:name w:val="western"/>
    <w:basedOn w:val="10"/>
    <w:qFormat/>
    <w:rsid w:val="008929BB"/>
    <w:pPr>
      <w:spacing w:before="280" w:after="280" w:line="100" w:lineRule="atLeast"/>
    </w:pPr>
    <w:rPr>
      <w:kern w:val="2"/>
      <w:lang w:bidi="hi-IN"/>
    </w:rPr>
  </w:style>
  <w:style w:type="paragraph" w:customStyle="1" w:styleId="font5">
    <w:name w:val="font5"/>
    <w:basedOn w:val="10"/>
    <w:qFormat/>
    <w:rsid w:val="008929BB"/>
    <w:pPr>
      <w:suppressAutoHyphens w:val="0"/>
      <w:spacing w:beforeAutospacing="1" w:afterAutospacing="1"/>
    </w:pPr>
    <w:rPr>
      <w:sz w:val="16"/>
      <w:szCs w:val="16"/>
      <w:u w:val="single"/>
      <w:lang w:eastAsia="ru-RU"/>
    </w:rPr>
  </w:style>
  <w:style w:type="paragraph" w:customStyle="1" w:styleId="xl66">
    <w:name w:val="xl66"/>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b/>
      <w:bCs/>
      <w:sz w:val="16"/>
      <w:szCs w:val="16"/>
      <w:lang w:eastAsia="ru-RU"/>
    </w:rPr>
  </w:style>
  <w:style w:type="paragraph" w:customStyle="1" w:styleId="xl67">
    <w:name w:val="xl67"/>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b/>
      <w:bCs/>
      <w:sz w:val="16"/>
      <w:szCs w:val="16"/>
      <w:lang w:eastAsia="ru-RU"/>
    </w:rPr>
  </w:style>
  <w:style w:type="paragraph" w:customStyle="1" w:styleId="xl68">
    <w:name w:val="xl68"/>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sz w:val="16"/>
      <w:szCs w:val="16"/>
      <w:lang w:eastAsia="ru-RU"/>
    </w:rPr>
  </w:style>
  <w:style w:type="paragraph" w:customStyle="1" w:styleId="xl69">
    <w:name w:val="xl69"/>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xl70">
    <w:name w:val="xl70"/>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xl71">
    <w:name w:val="xl71"/>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sz w:val="16"/>
      <w:szCs w:val="16"/>
      <w:lang w:eastAsia="ru-RU"/>
    </w:rPr>
  </w:style>
  <w:style w:type="paragraph" w:customStyle="1" w:styleId="xl72">
    <w:name w:val="xl72"/>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xl73">
    <w:name w:val="xl73"/>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xl74">
    <w:name w:val="xl74"/>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xl75">
    <w:name w:val="xl75"/>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b/>
      <w:bCs/>
      <w:sz w:val="16"/>
      <w:szCs w:val="16"/>
      <w:lang w:eastAsia="ru-RU"/>
    </w:rPr>
  </w:style>
  <w:style w:type="paragraph" w:customStyle="1" w:styleId="xl76">
    <w:name w:val="xl76"/>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sz w:val="16"/>
      <w:szCs w:val="16"/>
      <w:lang w:eastAsia="ru-RU"/>
    </w:rPr>
  </w:style>
  <w:style w:type="paragraph" w:customStyle="1" w:styleId="xl77">
    <w:name w:val="xl77"/>
    <w:basedOn w:val="10"/>
    <w:qFormat/>
    <w:rsid w:val="008929BB"/>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sz w:val="16"/>
      <w:szCs w:val="16"/>
      <w:lang w:eastAsia="ru-RU"/>
    </w:rPr>
  </w:style>
  <w:style w:type="paragraph" w:customStyle="1" w:styleId="1b">
    <w:name w:val="Абзац списка1"/>
    <w:basedOn w:val="10"/>
    <w:qFormat/>
    <w:rsid w:val="008929BB"/>
    <w:pPr>
      <w:spacing w:line="276" w:lineRule="auto"/>
      <w:ind w:left="720"/>
      <w:contextualSpacing/>
    </w:pPr>
  </w:style>
  <w:style w:type="paragraph" w:styleId="aff4">
    <w:name w:val="annotation text"/>
    <w:basedOn w:val="10"/>
    <w:link w:val="aff3"/>
    <w:uiPriority w:val="99"/>
    <w:unhideWhenUsed/>
    <w:qFormat/>
    <w:rsid w:val="007D7084"/>
    <w:pPr>
      <w:textAlignment w:val="baseline"/>
    </w:pPr>
    <w:rPr>
      <w:rFonts w:ascii="Liberation Serif" w:eastAsia="SimSun" w:hAnsi="Liberation Serif" w:cs="Mangal"/>
      <w:kern w:val="2"/>
      <w:sz w:val="20"/>
      <w:szCs w:val="18"/>
      <w:lang w:val="en-US" w:bidi="hi-IN"/>
    </w:rPr>
  </w:style>
  <w:style w:type="paragraph" w:customStyle="1" w:styleId="Standard">
    <w:name w:val="Standard"/>
    <w:qFormat/>
    <w:rsid w:val="00F80CB5"/>
    <w:pPr>
      <w:textAlignment w:val="baseline"/>
    </w:pPr>
    <w:rPr>
      <w:rFonts w:ascii="Liberation Serif" w:hAnsi="Liberation Serif" w:cs="Mangal"/>
      <w:kern w:val="2"/>
      <w:sz w:val="24"/>
      <w:szCs w:val="24"/>
      <w:lang w:val="en-US" w:eastAsia="zh-CN" w:bidi="hi-IN"/>
    </w:rPr>
  </w:style>
  <w:style w:type="paragraph" w:styleId="aff6">
    <w:name w:val="annotation subject"/>
    <w:basedOn w:val="aff4"/>
    <w:next w:val="aff4"/>
    <w:link w:val="aff5"/>
    <w:uiPriority w:val="99"/>
    <w:semiHidden/>
    <w:unhideWhenUsed/>
    <w:qFormat/>
    <w:rsid w:val="009C0897"/>
    <w:pPr>
      <w:textAlignment w:val="auto"/>
    </w:pPr>
    <w:rPr>
      <w:rFonts w:ascii="Times New Roman" w:hAnsi="Times New Roman" w:cs="Times New Roman"/>
      <w:b/>
      <w:bCs/>
      <w:color w:val="auto"/>
      <w:kern w:val="0"/>
      <w:szCs w:val="20"/>
      <w:lang w:val="ru-RU" w:eastAsia="ru-RU" w:bidi="ar-SA"/>
    </w:rPr>
  </w:style>
  <w:style w:type="paragraph" w:styleId="HTML0">
    <w:name w:val="HTML Preformatted"/>
    <w:basedOn w:val="a0"/>
    <w:link w:val="HTML"/>
    <w:uiPriority w:val="99"/>
    <w:semiHidden/>
    <w:unhideWhenUsed/>
    <w:qFormat/>
    <w:rsid w:val="00726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rPr>
  </w:style>
  <w:style w:type="table" w:styleId="afff3">
    <w:name w:val="Table Grid"/>
    <w:basedOn w:val="a2"/>
    <w:uiPriority w:val="39"/>
    <w:qFormat/>
    <w:rsid w:val="008929BB"/>
    <w:rPr>
      <w:rFonts w:asciiTheme="minorHAnsi" w:eastAsiaTheme="minorEastAsia" w:hAnsiTheme="minorHAns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c">
    <w:name w:val="Сетка таблицы1"/>
    <w:basedOn w:val="a2"/>
    <w:uiPriority w:val="39"/>
    <w:qFormat/>
    <w:rsid w:val="008929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3"/>
    <w:rsid w:val="00DB67A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9D47A-D1E6-4FEF-82E8-61B66E44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16</Pages>
  <Words>6454</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Договор №  0710-Х-9С</vt:lpstr>
    </vt:vector>
  </TitlesOfParts>
  <Company>diakov.net</Company>
  <LinksUpToDate>false</LinksUpToDate>
  <CharactersWithSpaces>43162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0710-Х-9С</dc:title>
  <dc:subject/>
  <dc:creator>Мишаков Виктор Юрьевич</dc:creator>
  <dc:description/>
  <cp:lastModifiedBy>Пользователь Windows</cp:lastModifiedBy>
  <cp:revision>53</cp:revision>
  <cp:lastPrinted>2023-04-11T11:51:00Z</cp:lastPrinted>
  <dcterms:created xsi:type="dcterms:W3CDTF">2023-03-27T15:43:00Z</dcterms:created>
  <dcterms:modified xsi:type="dcterms:W3CDTF">2023-09-12T07:30:00Z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888FF8CC12E54B33A63050AEB7607DDA</vt:lpwstr>
  </property>
  <property fmtid="{D5CDD505-2E9C-101B-9397-08002B2CF9AE}" pid="3" name="KSOProductBuildVer">
    <vt:lpwstr>1049-11.2.0.11306</vt:lpwstr>
  </property>
</Properties>
</file>