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42E5BD20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6D247021" w14:textId="6F00F33A" w:rsidR="00E840C2" w:rsidRPr="00E840C2" w:rsidRDefault="001B756B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>Предоставить ТА2025/А/0029, обучающемуся 1 курса очной формы обучения научной специальности 5.1.2 Публично-правовые (государственно-правовые) науки образовательной программы «Публично-правовые (государственно-правовые) науки (юридические науки)», Институт «Таврическая академия», академический отпуск по семейным обстоятельствам.</w:t>
      </w:r>
    </w:p>
    <w:p w14:paraId="29EE82F2" w14:textId="77777777" w:rsidR="00E840C2" w:rsidRPr="00E840C2" w:rsidRDefault="00E840C2" w:rsidP="00E840C2">
      <w:pPr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753F77A" w14:textId="77777777" w:rsidR="001400C4" w:rsidRPr="00E840C2" w:rsidRDefault="001400C4" w:rsidP="001400C4">
      <w:pPr>
        <w:ind w:firstLine="567"/>
        <w:jc w:val="both"/>
        <w:rPr>
          <w:sz w:val="28"/>
          <w:szCs w:val="28"/>
        </w:rPr>
      </w:pPr>
    </w:p>
    <w:p w14:paraId="0E2DDDCA" w14:textId="22350693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>Предоставить ИБТЭФ_2023_1.5_1640, обучающемуся 3 курса очной формы обучения научной специальности 1.5.9 Ботаника, образовательная программа «Ботаника», Институт биохимических технологий, экологии и фармации, академический отпуск по семейным обстоятельствам.</w:t>
      </w:r>
    </w:p>
    <w:p w14:paraId="10A23F3D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CA46CBE" w14:textId="5A5A67AB" w:rsidR="00C323AE" w:rsidRPr="00E840C2" w:rsidRDefault="00C323AE" w:rsidP="00BC68AF">
      <w:pPr>
        <w:ind w:firstLine="567"/>
        <w:jc w:val="both"/>
        <w:rPr>
          <w:sz w:val="28"/>
          <w:szCs w:val="28"/>
        </w:rPr>
      </w:pPr>
    </w:p>
    <w:p w14:paraId="11B16DCE" w14:textId="4B520A83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903405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Предоставить 09/а-23, обучающемуся 3 курса </w:t>
      </w:r>
      <w:bookmarkStart w:id="1" w:name="_GoBack"/>
      <w:bookmarkEnd w:id="1"/>
      <w:r w:rsidR="00E840C2" w:rsidRPr="00E840C2">
        <w:rPr>
          <w:rFonts w:ascii="Times New Roman" w:hAnsi="Times New Roman" w:cs="Times New Roman"/>
          <w:sz w:val="28"/>
          <w:szCs w:val="28"/>
        </w:rPr>
        <w:t>очной формы обучения научной специальности 3.1.21 Педиатрия, образовательная программа «Педиатрия», Ордена Трудового Красного Знамени Медицинский институт им. С.И. Георгиевского, академический отпуск по семейным обстоятельствам.</w:t>
      </w:r>
    </w:p>
    <w:bookmarkEnd w:id="0"/>
    <w:p w14:paraId="5ECE2564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5947E496" w14:textId="6DB95363" w:rsidR="00F920B5" w:rsidRPr="00E840C2" w:rsidRDefault="00F920B5" w:rsidP="00BC68AF">
      <w:pPr>
        <w:ind w:firstLine="567"/>
        <w:jc w:val="both"/>
        <w:rPr>
          <w:sz w:val="28"/>
          <w:szCs w:val="28"/>
        </w:rPr>
      </w:pPr>
    </w:p>
    <w:p w14:paraId="007064DD" w14:textId="74F1E843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proofErr w:type="gramStart"/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proofErr w:type="gramEnd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 ИЭиУ2024/М/0110, обучающемуся 2 курса очной формы обучения направления подготовки 38.04.04 Государственное и муниципальное управление, Институт экономики и управления, академический отпуск по семейным обстоятельствам.</w:t>
      </w:r>
    </w:p>
    <w:p w14:paraId="72DA2875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79C100C3" w14:textId="37C51903" w:rsidR="00F920B5" w:rsidRPr="00E840C2" w:rsidRDefault="00F920B5" w:rsidP="00BC68AF">
      <w:pPr>
        <w:ind w:firstLine="567"/>
        <w:jc w:val="both"/>
        <w:rPr>
          <w:sz w:val="28"/>
          <w:szCs w:val="28"/>
        </w:rPr>
      </w:pPr>
    </w:p>
    <w:p w14:paraId="3E1F43CB" w14:textId="55987C64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5: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2903483"/>
      <w:r w:rsidR="00E840C2" w:rsidRPr="00E840C2">
        <w:rPr>
          <w:rFonts w:ascii="Times New Roman" w:hAnsi="Times New Roman" w:cs="Times New Roman"/>
          <w:sz w:val="28"/>
          <w:szCs w:val="28"/>
        </w:rPr>
        <w:t>Предоставить АТА2024/С/0010, обучающейся 2 курса очной формы обучения специальности 36.05.01 Ветеринария, образовательная программа «Ветеринария», Институт «Агротехнологическая академия</w:t>
      </w:r>
      <w:proofErr w:type="gramStart"/>
      <w:r w:rsidR="00E840C2" w:rsidRPr="00E840C2">
        <w:rPr>
          <w:rFonts w:ascii="Times New Roman" w:hAnsi="Times New Roman" w:cs="Times New Roman"/>
          <w:sz w:val="28"/>
          <w:szCs w:val="28"/>
        </w:rPr>
        <w:t>»,  академический</w:t>
      </w:r>
      <w:proofErr w:type="gramEnd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 отпуск по семейным обстоятельствам</w:t>
      </w:r>
      <w:bookmarkEnd w:id="2"/>
      <w:r w:rsidR="00E840C2" w:rsidRPr="00E840C2">
        <w:rPr>
          <w:rFonts w:ascii="Times New Roman" w:hAnsi="Times New Roman" w:cs="Times New Roman"/>
          <w:sz w:val="28"/>
          <w:szCs w:val="28"/>
        </w:rPr>
        <w:t>.</w:t>
      </w:r>
    </w:p>
    <w:p w14:paraId="50789458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1F5D477B" w14:textId="174BDCCF" w:rsidR="00F920B5" w:rsidRPr="00E840C2" w:rsidRDefault="00F920B5" w:rsidP="00BC68AF">
      <w:pPr>
        <w:ind w:firstLine="567"/>
        <w:jc w:val="both"/>
        <w:rPr>
          <w:sz w:val="28"/>
          <w:szCs w:val="28"/>
        </w:rPr>
      </w:pPr>
    </w:p>
    <w:p w14:paraId="4FB5043A" w14:textId="2745DDB6" w:rsidR="00E840C2" w:rsidRPr="00D51676" w:rsidRDefault="00E840C2" w:rsidP="00E840C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6: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D5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E84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ТА2024/М/0281</w:t>
      </w:r>
      <w:r w:rsidRPr="00D51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40.04.01 Юриспруденция, Институт «Таврическая академия», в предоставлении академического отпуска по семейным обстоятельствам</w:t>
      </w:r>
    </w:p>
    <w:p w14:paraId="18804E21" w14:textId="7BF6FDE0" w:rsidR="00E840C2" w:rsidRDefault="00E840C2" w:rsidP="00E840C2">
      <w:pPr>
        <w:ind w:firstLine="567"/>
        <w:jc w:val="both"/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5462BFCC" w14:textId="77777777" w:rsidR="00E840C2" w:rsidRDefault="00E840C2" w:rsidP="00BC68AF">
      <w:pPr>
        <w:ind w:firstLine="567"/>
        <w:jc w:val="both"/>
      </w:pPr>
    </w:p>
    <w:sectPr w:rsidR="00E840C2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1276A"/>
    <w:rsid w:val="002B7D64"/>
    <w:rsid w:val="002D2A20"/>
    <w:rsid w:val="003817E7"/>
    <w:rsid w:val="003F510D"/>
    <w:rsid w:val="00433F33"/>
    <w:rsid w:val="00554BE7"/>
    <w:rsid w:val="005C6E0C"/>
    <w:rsid w:val="006E0EB6"/>
    <w:rsid w:val="00810E97"/>
    <w:rsid w:val="0096117D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2025-11-25T13:47:00Z</dcterms:created>
  <dcterms:modified xsi:type="dcterms:W3CDTF">2025-12-11T09:23:00Z</dcterms:modified>
</cp:coreProperties>
</file>