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B65" w:rsidRPr="007A056D" w:rsidRDefault="002E695A" w:rsidP="00CD5951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274B65" w:rsidRDefault="00274B65" w:rsidP="002405B0">
      <w:pPr>
        <w:widowControl w:val="0"/>
        <w:spacing w:before="1" w:after="0" w:line="240" w:lineRule="auto"/>
        <w:ind w:left="101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2405B0" w:rsidRPr="002405B0" w:rsidRDefault="002405B0" w:rsidP="002405B0">
      <w:pPr>
        <w:widowControl w:val="0"/>
        <w:spacing w:before="1" w:after="0" w:line="240" w:lineRule="auto"/>
        <w:ind w:left="1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Договор № </w:t>
      </w:r>
      <w:r w:rsidRPr="002405B0">
        <w:rPr>
          <w:rFonts w:ascii="Times New Roman" w:eastAsia="Times New Roman" w:hAnsi="Times New Roman" w:cs="Times New Roman"/>
          <w:spacing w:val="-6"/>
          <w:sz w:val="24"/>
          <w:szCs w:val="24"/>
        </w:rPr>
        <w:t>_____</w:t>
      </w:r>
    </w:p>
    <w:p w:rsidR="002405B0" w:rsidRPr="002405B0" w:rsidRDefault="002405B0" w:rsidP="002405B0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z w:val="24"/>
          <w:szCs w:val="24"/>
        </w:rPr>
        <w:t>(об оказании платных</w:t>
      </w:r>
      <w:r w:rsidRPr="002405B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2405B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услуг </w:t>
      </w:r>
    </w:p>
    <w:p w:rsidR="002405B0" w:rsidRPr="002405B0" w:rsidRDefault="002405B0" w:rsidP="002405B0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pacing w:val="-2"/>
          <w:sz w:val="24"/>
          <w:szCs w:val="24"/>
        </w:rPr>
        <w:t>по дополнительным профессиональным программам - двусторонний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405B0" w:rsidRPr="002405B0" w:rsidRDefault="002405B0" w:rsidP="002405B0">
      <w:pPr>
        <w:widowControl w:val="0"/>
        <w:spacing w:before="1" w:after="0" w:line="240" w:lineRule="auto"/>
        <w:ind w:left="101"/>
        <w:rPr>
          <w:rFonts w:ascii="Times New Roman" w:eastAsia="Times New Roman" w:hAnsi="Times New Roman" w:cs="Times New Roman"/>
          <w:sz w:val="24"/>
          <w:szCs w:val="24"/>
        </w:rPr>
      </w:pPr>
    </w:p>
    <w:p w:rsidR="002405B0" w:rsidRPr="002405B0" w:rsidRDefault="002405B0" w:rsidP="002405B0">
      <w:pPr>
        <w:widowControl w:val="0"/>
        <w:spacing w:before="1" w:after="0" w:line="240" w:lineRule="auto"/>
        <w:ind w:left="101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z w:val="24"/>
          <w:szCs w:val="24"/>
        </w:rPr>
        <w:t>г. _____________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ab/>
      </w:r>
      <w:r w:rsidRPr="002405B0">
        <w:rPr>
          <w:rFonts w:ascii="Times New Roman" w:eastAsia="Times New Roman" w:hAnsi="Times New Roman" w:cs="Times New Roman"/>
          <w:sz w:val="24"/>
          <w:szCs w:val="24"/>
        </w:rPr>
        <w:tab/>
      </w:r>
      <w:r w:rsidRPr="002405B0">
        <w:rPr>
          <w:rFonts w:ascii="Times New Roman" w:eastAsia="Times New Roman" w:hAnsi="Times New Roman" w:cs="Times New Roman"/>
          <w:sz w:val="24"/>
          <w:szCs w:val="24"/>
        </w:rPr>
        <w:tab/>
      </w:r>
      <w:r w:rsidRPr="002405B0">
        <w:rPr>
          <w:rFonts w:ascii="Times New Roman" w:eastAsia="Times New Roman" w:hAnsi="Times New Roman" w:cs="Times New Roman"/>
          <w:sz w:val="24"/>
          <w:szCs w:val="24"/>
        </w:rPr>
        <w:tab/>
      </w:r>
      <w:r w:rsidRPr="002405B0">
        <w:rPr>
          <w:rFonts w:ascii="Times New Roman" w:eastAsia="Times New Roman" w:hAnsi="Times New Roman" w:cs="Times New Roman"/>
          <w:sz w:val="24"/>
          <w:szCs w:val="24"/>
        </w:rPr>
        <w:tab/>
      </w:r>
      <w:r w:rsidRPr="002405B0">
        <w:rPr>
          <w:rFonts w:ascii="Times New Roman" w:eastAsia="Times New Roman" w:hAnsi="Times New Roman" w:cs="Times New Roman"/>
          <w:sz w:val="24"/>
          <w:szCs w:val="24"/>
        </w:rPr>
        <w:tab/>
      </w:r>
      <w:r w:rsidRPr="002405B0">
        <w:rPr>
          <w:rFonts w:ascii="Times New Roman" w:eastAsia="Times New Roman" w:hAnsi="Times New Roman" w:cs="Times New Roman"/>
          <w:sz w:val="24"/>
          <w:szCs w:val="24"/>
        </w:rPr>
        <w:tab/>
      </w:r>
      <w:r w:rsidRPr="002405B0">
        <w:rPr>
          <w:rFonts w:ascii="Times New Roman" w:eastAsia="Times New Roman" w:hAnsi="Times New Roman" w:cs="Times New Roman"/>
          <w:spacing w:val="-4"/>
          <w:sz w:val="24"/>
          <w:szCs w:val="24"/>
        </w:rPr>
        <w:t>«</w:t>
      </w:r>
      <w:r w:rsidRPr="002405B0"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___</w:t>
      </w:r>
      <w:r w:rsidRPr="002405B0">
        <w:rPr>
          <w:rFonts w:ascii="Times New Roman" w:eastAsia="Times New Roman" w:hAnsi="Times New Roman" w:cs="Times New Roman"/>
          <w:spacing w:val="-2"/>
          <w:sz w:val="24"/>
          <w:szCs w:val="24"/>
        </w:rPr>
        <w:t>»________ 2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ab/>
        <w:t xml:space="preserve">г. </w:t>
      </w:r>
    </w:p>
    <w:p w:rsidR="002405B0" w:rsidRPr="002405B0" w:rsidRDefault="002405B0" w:rsidP="002405B0">
      <w:pPr>
        <w:widowControl w:val="0"/>
        <w:spacing w:before="1" w:after="0" w:line="240" w:lineRule="auto"/>
        <w:ind w:left="101"/>
        <w:rPr>
          <w:rFonts w:ascii="Times New Roman" w:eastAsia="Times New Roman" w:hAnsi="Times New Roman" w:cs="Times New Roman"/>
          <w:sz w:val="24"/>
          <w:szCs w:val="24"/>
        </w:rPr>
      </w:pPr>
    </w:p>
    <w:p w:rsidR="00CA1137" w:rsidRDefault="002405B0" w:rsidP="002405B0">
      <w:pPr>
        <w:widowControl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2405B0">
        <w:rPr>
          <w:rFonts w:ascii="Times New Roman" w:eastAsia="Times New Roman" w:hAnsi="Times New Roman" w:cs="Times New Roman"/>
          <w:b/>
          <w:sz w:val="24"/>
          <w:szCs w:val="24"/>
        </w:rPr>
        <w:t>Федеральное государственное автономное образовательное учреждение</w:t>
      </w:r>
      <w:r w:rsidRPr="002405B0">
        <w:rPr>
          <w:rFonts w:ascii="Times New Roman" w:eastAsia="Times New Roman" w:hAnsi="Times New Roman" w:cs="Times New Roman"/>
          <w:b/>
          <w:spacing w:val="9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b/>
          <w:sz w:val="24"/>
          <w:szCs w:val="24"/>
        </w:rPr>
        <w:t>высшего образования «Крымский федеральный университет</w:t>
      </w:r>
      <w:r w:rsidRPr="002405B0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b/>
          <w:sz w:val="24"/>
          <w:szCs w:val="24"/>
        </w:rPr>
        <w:t>им.</w:t>
      </w:r>
      <w:r w:rsidRPr="002405B0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b/>
          <w:sz w:val="24"/>
          <w:szCs w:val="24"/>
        </w:rPr>
        <w:t xml:space="preserve">В.И. </w:t>
      </w:r>
      <w:r w:rsidRPr="002405B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Вернадского», </w:t>
      </w:r>
      <w:r w:rsidRPr="002405B0">
        <w:rPr>
          <w:rFonts w:ascii="Times New Roman" w:eastAsia="Times New Roman" w:hAnsi="Times New Roman" w:cs="Times New Roman"/>
          <w:b/>
          <w:sz w:val="24"/>
          <w:szCs w:val="24"/>
        </w:rPr>
        <w:t>(далее</w:t>
      </w:r>
      <w:r w:rsidRPr="002405B0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2405B0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b/>
          <w:sz w:val="24"/>
          <w:szCs w:val="24"/>
        </w:rPr>
        <w:t xml:space="preserve">«Исполнитель»), 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действующее на основании лицензии № 1260</w:t>
      </w:r>
      <w:r w:rsidRPr="002405B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2405B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«06»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 февраля </w:t>
      </w:r>
      <w:r w:rsidRPr="002405B0">
        <w:rPr>
          <w:rFonts w:ascii="Times New Roman" w:eastAsia="Times New Roman" w:hAnsi="Times New Roman" w:cs="Times New Roman"/>
          <w:sz w:val="24"/>
          <w:szCs w:val="24"/>
          <w:lang w:val="uk-UA"/>
        </w:rPr>
        <w:t>2015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 года (серия 90Л01 № 0008249), и свидетельства о государс</w:t>
      </w:r>
      <w:r w:rsidR="00CA1137">
        <w:rPr>
          <w:rFonts w:ascii="Times New Roman" w:eastAsia="Times New Roman" w:hAnsi="Times New Roman" w:cs="Times New Roman"/>
          <w:sz w:val="24"/>
          <w:szCs w:val="24"/>
        </w:rPr>
        <w:t xml:space="preserve">твенной аккредитации № 1228 от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«25» марта  2015 года  (серия 90А01 № 0001307), </w:t>
      </w:r>
      <w:r w:rsidR="00CA1137">
        <w:rPr>
          <w:rFonts w:ascii="Times New Roman" w:eastAsia="Times New Roman" w:hAnsi="Times New Roman" w:cs="Times New Roman"/>
          <w:sz w:val="24"/>
          <w:szCs w:val="24"/>
        </w:rPr>
        <w:t xml:space="preserve">выданных Федеральной службой по надзору в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сфере образования и науки, в лице _____________________________</w:t>
      </w:r>
      <w:r w:rsidR="00CA1137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действующего</w:t>
      </w:r>
      <w:r w:rsidRPr="002405B0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05B0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основании___________________________________________________</w:t>
      </w:r>
      <w:r w:rsidR="00CA1137">
        <w:rPr>
          <w:rFonts w:ascii="Times New Roman" w:eastAsia="Times New Roman" w:hAnsi="Times New Roman" w:cs="Times New Roman"/>
          <w:sz w:val="24"/>
          <w:szCs w:val="24"/>
        </w:rPr>
        <w:t>_,</w:t>
      </w:r>
    </w:p>
    <w:p w:rsidR="002405B0" w:rsidRDefault="002405B0" w:rsidP="002405B0">
      <w:pPr>
        <w:widowControl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 одной стороны,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и_____________________________________________________________</w:t>
      </w:r>
    </w:p>
    <w:p w:rsidR="00612BF1" w:rsidRDefault="00612BF1" w:rsidP="00612BF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6492A"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_________</w:t>
      </w:r>
      <w:r w:rsidRPr="0036492A">
        <w:rPr>
          <w:rFonts w:ascii="Times New Roman" w:eastAsia="Times New Roman" w:hAnsi="Times New Roman"/>
          <w:sz w:val="24"/>
          <w:szCs w:val="24"/>
          <w:lang w:eastAsia="zh-CN"/>
        </w:rPr>
        <w:t>_</w:t>
      </w:r>
    </w:p>
    <w:p w:rsidR="00612BF1" w:rsidRPr="00F95F64" w:rsidRDefault="00612BF1" w:rsidP="00612BF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/>
          <w:sz w:val="18"/>
          <w:szCs w:val="18"/>
          <w:lang w:eastAsia="zh-CN"/>
        </w:rPr>
        <w:t xml:space="preserve">                                  </w:t>
      </w:r>
      <w:r w:rsidRPr="00F95F64">
        <w:rPr>
          <w:rFonts w:ascii="Times New Roman" w:eastAsia="Times New Roman" w:hAnsi="Times New Roman"/>
          <w:sz w:val="18"/>
          <w:szCs w:val="18"/>
          <w:lang w:eastAsia="zh-CN"/>
        </w:rPr>
        <w:t>(фамилия, имя, отчество гражданина, получающего обр</w:t>
      </w:r>
      <w:r w:rsidR="004F2C57">
        <w:rPr>
          <w:rFonts w:ascii="Times New Roman" w:eastAsia="Times New Roman" w:hAnsi="Times New Roman"/>
          <w:sz w:val="18"/>
          <w:szCs w:val="18"/>
          <w:lang w:eastAsia="zh-CN"/>
        </w:rPr>
        <w:t>азовательные услуги</w:t>
      </w:r>
      <w:r w:rsidRPr="00F95F64">
        <w:rPr>
          <w:rFonts w:ascii="Times New Roman" w:eastAsia="Times New Roman" w:hAnsi="Times New Roman"/>
          <w:sz w:val="18"/>
          <w:szCs w:val="18"/>
          <w:lang w:eastAsia="zh-CN"/>
        </w:rPr>
        <w:t>)</w:t>
      </w:r>
    </w:p>
    <w:p w:rsidR="002405B0" w:rsidRPr="002405B0" w:rsidRDefault="002405B0" w:rsidP="002405B0">
      <w:pPr>
        <w:widowControl w:val="0"/>
        <w:spacing w:after="0" w:line="278" w:lineRule="auto"/>
        <w:ind w:right="106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(далее</w:t>
      </w:r>
      <w:r w:rsidRPr="002405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405B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«Заказчик»),</w:t>
      </w:r>
      <w:r w:rsidRPr="002405B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05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другой</w:t>
      </w:r>
      <w:r w:rsidRPr="002405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стороны,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 совместно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именуемые</w:t>
      </w:r>
      <w:r w:rsidRPr="002405B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«Стороны»,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 заключили</w:t>
      </w:r>
      <w:r w:rsidRPr="002405B0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настоящий</w:t>
      </w:r>
      <w:r w:rsidR="009077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д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оговор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 об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оказании</w:t>
      </w:r>
      <w:r w:rsidRPr="002405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платных</w:t>
      </w:r>
      <w:r w:rsidRPr="002405B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образовательных</w:t>
      </w:r>
      <w:r w:rsidRPr="002405B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2"/>
          <w:sz w:val="24"/>
          <w:szCs w:val="24"/>
        </w:rPr>
        <w:t>услуг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(далее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«Договор»)</w:t>
      </w:r>
      <w:r w:rsidRPr="002405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нижеследующем:</w:t>
      </w:r>
    </w:p>
    <w:p w:rsidR="002405B0" w:rsidRPr="007A056D" w:rsidRDefault="002405B0" w:rsidP="007A056D">
      <w:pPr>
        <w:widowControl w:val="0"/>
        <w:numPr>
          <w:ilvl w:val="0"/>
          <w:numId w:val="1"/>
        </w:numPr>
        <w:tabs>
          <w:tab w:val="left" w:pos="4147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</w:pPr>
      <w:r w:rsidRPr="002405B0">
        <w:rPr>
          <w:rFonts w:ascii="Times New Roman" w:eastAsia="Times New Roman" w:hAnsi="Times New Roman" w:cs="Times New Roman"/>
          <w:b/>
          <w:bCs/>
          <w:color w:val="26282F"/>
          <w:spacing w:val="-1"/>
          <w:sz w:val="24"/>
          <w:szCs w:val="24"/>
          <w:lang w:eastAsia="ru-RU"/>
        </w:rPr>
        <w:t>Предмет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pacing w:val="2"/>
          <w:sz w:val="24"/>
          <w:szCs w:val="24"/>
          <w:lang w:eastAsia="ru-RU"/>
        </w:rPr>
        <w:t xml:space="preserve"> 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pacing w:val="-1"/>
          <w:sz w:val="24"/>
          <w:szCs w:val="24"/>
          <w:lang w:eastAsia="ru-RU"/>
        </w:rPr>
        <w:t>Договора</w:t>
      </w:r>
    </w:p>
    <w:p w:rsidR="002405B0" w:rsidRPr="002405B0" w:rsidRDefault="00CA1137" w:rsidP="00247486">
      <w:pPr>
        <w:widowControl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Исполнитель обязуется предоставить образовательную услугу, а Заказчик обязуется оплатить образовательную услугу</w:t>
      </w:r>
      <w:r w:rsidR="00F36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="00F365C2">
        <w:rPr>
          <w:rFonts w:ascii="Times New Roman" w:eastAsia="Times New Roman" w:hAnsi="Times New Roman" w:cs="Times New Roman"/>
          <w:sz w:val="24"/>
          <w:szCs w:val="24"/>
        </w:rPr>
        <w:t xml:space="preserve"> ________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____________________________ ________________________________________________________________</w:t>
      </w:r>
      <w:r w:rsidR="00F365C2">
        <w:rPr>
          <w:rFonts w:ascii="Times New Roman" w:eastAsia="Times New Roman" w:hAnsi="Times New Roman" w:cs="Times New Roman"/>
          <w:sz w:val="24"/>
          <w:szCs w:val="24"/>
        </w:rPr>
        <w:t>_____________                                                                     (</w:t>
      </w:r>
      <w:r w:rsidR="002405B0" w:rsidRPr="002405B0">
        <w:rPr>
          <w:rFonts w:ascii="Times New Roman" w:eastAsia="Times New Roman" w:hAnsi="Times New Roman" w:cs="Times New Roman"/>
          <w:i/>
          <w:sz w:val="20"/>
          <w:szCs w:val="20"/>
        </w:rPr>
        <w:t>наименование дополнительной образовательной программы)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405B0" w:rsidRPr="002405B0" w:rsidRDefault="002405B0" w:rsidP="002405B0">
      <w:pPr>
        <w:widowControl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z w:val="24"/>
          <w:szCs w:val="24"/>
        </w:rPr>
        <w:t>форма обучения _______________________</w:t>
      </w:r>
      <w:r w:rsidR="00F365C2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______,</w:t>
      </w:r>
    </w:p>
    <w:p w:rsidR="002405B0" w:rsidRPr="002405B0" w:rsidRDefault="002405B0" w:rsidP="002405B0">
      <w:pPr>
        <w:widowControl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учебными планами, в том числе индивидуальным и образовательными программами Исполнителя. </w:t>
      </w:r>
    </w:p>
    <w:p w:rsidR="002405B0" w:rsidRPr="002405B0" w:rsidRDefault="002405B0" w:rsidP="00A33596">
      <w:pPr>
        <w:widowControl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z w:val="24"/>
          <w:szCs w:val="24"/>
        </w:rPr>
        <w:t>1.2. Срок освоения образовательной программы (продолжительность</w:t>
      </w:r>
      <w:r w:rsidRPr="002405B0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обучения) по</w:t>
      </w:r>
      <w:r w:rsidRPr="002405B0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данной</w:t>
      </w:r>
      <w:r w:rsidRPr="002405B0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2405B0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программе составляет</w:t>
      </w:r>
      <w:r w:rsidR="00F365C2"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______________________(</w:t>
      </w:r>
      <w:r w:rsidRPr="002405B0">
        <w:rPr>
          <w:rFonts w:ascii="Times New Roman" w:eastAsia="Times New Roman" w:hAnsi="Times New Roman" w:cs="Times New Roman"/>
          <w:i/>
          <w:sz w:val="24"/>
          <w:szCs w:val="24"/>
        </w:rPr>
        <w:t>часов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2405B0" w:rsidRPr="002405B0" w:rsidRDefault="002405B0" w:rsidP="00A33596">
      <w:pPr>
        <w:widowControl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срок обучения по данному </w:t>
      </w:r>
      <w:r w:rsidR="00F365C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оговору согласно учебно</w:t>
      </w:r>
      <w:r w:rsidR="00F365C2"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 план</w:t>
      </w:r>
      <w:r w:rsidR="00F365C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2405B0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 ___________________ по__________</w:t>
      </w:r>
      <w:r w:rsidR="00F365C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______________.</w:t>
      </w:r>
    </w:p>
    <w:p w:rsidR="002405B0" w:rsidRPr="002405B0" w:rsidRDefault="002405B0" w:rsidP="00A33596">
      <w:pPr>
        <w:widowControl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   (календарный срок, число, месяц, год)</w:t>
      </w:r>
    </w:p>
    <w:p w:rsidR="002405B0" w:rsidRPr="002405B0" w:rsidRDefault="002405B0" w:rsidP="00A33596">
      <w:pPr>
        <w:widowControl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1.3.  После освоения Заказчиком образовательной программы и успешного прохождения итоговой аттестации ему выдается документ </w:t>
      </w:r>
      <w:r w:rsidR="001574DE">
        <w:rPr>
          <w:rFonts w:ascii="Times New Roman" w:eastAsia="Times New Roman" w:hAnsi="Times New Roman" w:cs="Times New Roman"/>
          <w:sz w:val="24"/>
          <w:szCs w:val="24"/>
        </w:rPr>
        <w:t xml:space="preserve">о квалификации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установленного образца</w:t>
      </w:r>
      <w:r w:rsidR="001574D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 (</w:t>
      </w:r>
      <w:r w:rsidRPr="002405B0">
        <w:rPr>
          <w:rFonts w:ascii="Times New Roman" w:eastAsia="Times New Roman" w:hAnsi="Times New Roman" w:cs="Times New Roman"/>
          <w:i/>
          <w:sz w:val="24"/>
          <w:szCs w:val="24"/>
        </w:rPr>
        <w:t>документ о квалификации (повышении квалификации), или документ об обучении)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05B0" w:rsidRPr="002405B0" w:rsidRDefault="002405B0" w:rsidP="00A33596">
      <w:pPr>
        <w:widowControl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z w:val="24"/>
          <w:szCs w:val="24"/>
        </w:rPr>
        <w:t>1.4. В случае</w:t>
      </w:r>
      <w:r w:rsidRPr="002405B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невыполнения Заказчиком образовательной программы</w:t>
      </w:r>
      <w:r w:rsidR="001574DE">
        <w:rPr>
          <w:rFonts w:ascii="Times New Roman" w:eastAsia="Times New Roman" w:hAnsi="Times New Roman" w:cs="Times New Roman"/>
          <w:sz w:val="24"/>
          <w:szCs w:val="24"/>
        </w:rPr>
        <w:t xml:space="preserve"> или получившему на итоговой аттестации неудовлетворительные результаты, а также освоившим часть программы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,</w:t>
      </w:r>
      <w:r w:rsidR="001574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выдается</w:t>
      </w:r>
      <w:r w:rsidRPr="002405B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справка</w:t>
      </w:r>
      <w:r w:rsidRPr="002405B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2405B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обучении</w:t>
      </w:r>
      <w:r w:rsidRPr="002405B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405B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образцу,</w:t>
      </w:r>
      <w:r w:rsidRPr="002405B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2405B0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устанавливаемому Исполнителем.</w:t>
      </w:r>
    </w:p>
    <w:p w:rsidR="00247486" w:rsidRDefault="002405B0" w:rsidP="00247486">
      <w:pPr>
        <w:widowControl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964">
        <w:rPr>
          <w:rFonts w:ascii="Times New Roman" w:eastAsia="Times New Roman" w:hAnsi="Times New Roman" w:cs="Times New Roman"/>
          <w:sz w:val="24"/>
          <w:szCs w:val="24"/>
        </w:rPr>
        <w:t xml:space="preserve">1.5. Заказчик, успешно выполнивший образовательную программу и </w:t>
      </w:r>
      <w:r w:rsidR="001574DE" w:rsidRPr="00856964">
        <w:rPr>
          <w:rFonts w:ascii="Times New Roman" w:eastAsia="Times New Roman" w:hAnsi="Times New Roman" w:cs="Times New Roman"/>
          <w:sz w:val="24"/>
          <w:szCs w:val="24"/>
        </w:rPr>
        <w:t>прошедший итоговую аттестацию</w:t>
      </w:r>
      <w:r w:rsidRPr="00856964">
        <w:rPr>
          <w:rFonts w:ascii="Times New Roman" w:eastAsia="Times New Roman" w:hAnsi="Times New Roman" w:cs="Times New Roman"/>
          <w:sz w:val="24"/>
          <w:szCs w:val="24"/>
        </w:rPr>
        <w:t>, может быть допущен к сертификации</w:t>
      </w:r>
      <w:r w:rsidRPr="00856964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 w:rsidRPr="0085696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05B0" w:rsidRPr="002405B0" w:rsidRDefault="002405B0" w:rsidP="007A056D">
      <w:pPr>
        <w:widowControl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964">
        <w:rPr>
          <w:rFonts w:ascii="Times New Roman" w:eastAsia="Times New Roman" w:hAnsi="Times New Roman" w:cs="Times New Roman"/>
          <w:sz w:val="24"/>
          <w:szCs w:val="24"/>
        </w:rPr>
        <w:t>1.6. В случае</w:t>
      </w:r>
      <w:r w:rsidRPr="0085696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56964">
        <w:rPr>
          <w:rFonts w:ascii="Times New Roman" w:eastAsia="Times New Roman" w:hAnsi="Times New Roman" w:cs="Times New Roman"/>
          <w:sz w:val="24"/>
          <w:szCs w:val="24"/>
        </w:rPr>
        <w:t>успешной сдачи сертификационного экзамена Заказчику выдается _____________________________________________________________</w:t>
      </w:r>
      <w:r w:rsidR="00DA6BAE" w:rsidRPr="008569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6964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государственного образца, </w:t>
      </w:r>
      <w:r w:rsidR="00DA6BAE" w:rsidRPr="00856964">
        <w:rPr>
          <w:rFonts w:ascii="Times New Roman" w:eastAsia="Times New Roman" w:hAnsi="Times New Roman" w:cs="Times New Roman"/>
          <w:sz w:val="24"/>
          <w:szCs w:val="24"/>
        </w:rPr>
        <w:t xml:space="preserve">по специальности, предусмотренной Номенклатурой </w:t>
      </w:r>
      <w:r w:rsidR="00FC3ECC" w:rsidRPr="00856964">
        <w:rPr>
          <w:rFonts w:ascii="Times New Roman" w:eastAsia="Times New Roman" w:hAnsi="Times New Roman" w:cs="Times New Roman"/>
          <w:sz w:val="24"/>
          <w:szCs w:val="24"/>
        </w:rPr>
        <w:t>медицинской и фармацевтов РФ</w:t>
      </w:r>
      <w:r w:rsidRPr="0085696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56964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</w:p>
    <w:p w:rsidR="002405B0" w:rsidRPr="002405B0" w:rsidRDefault="002405B0" w:rsidP="002405B0">
      <w:pPr>
        <w:widowControl w:val="0"/>
        <w:spacing w:before="1" w:after="0" w:line="240" w:lineRule="auto"/>
        <w:ind w:left="10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2._Права_и_обязанности_сторон"/>
      <w:bookmarkEnd w:id="0"/>
      <w:r w:rsidRPr="002405B0">
        <w:rPr>
          <w:rFonts w:ascii="Times New Roman" w:eastAsia="Times New Roman" w:hAnsi="Times New Roman" w:cs="Times New Roman"/>
          <w:b/>
          <w:sz w:val="24"/>
          <w:szCs w:val="24"/>
        </w:rPr>
        <w:t>2. Права и обязанности</w:t>
      </w:r>
      <w:r w:rsidRPr="002405B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b/>
          <w:sz w:val="24"/>
          <w:szCs w:val="24"/>
        </w:rPr>
        <w:t>сторон</w:t>
      </w:r>
    </w:p>
    <w:p w:rsidR="002405B0" w:rsidRPr="002405B0" w:rsidRDefault="002405B0" w:rsidP="00DA6B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z w:val="24"/>
          <w:szCs w:val="24"/>
        </w:rPr>
        <w:t>2.1. Исполнитель вправе:</w:t>
      </w:r>
    </w:p>
    <w:p w:rsidR="002405B0" w:rsidRPr="002405B0" w:rsidRDefault="002405B0" w:rsidP="002405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2.1.1. Самостоятельно или с привлечением </w:t>
      </w:r>
      <w:proofErr w:type="spellStart"/>
      <w:r w:rsidRPr="002405B0">
        <w:rPr>
          <w:rFonts w:ascii="Times New Roman" w:eastAsia="Times New Roman" w:hAnsi="Times New Roman" w:cs="Times New Roman"/>
          <w:sz w:val="24"/>
          <w:szCs w:val="24"/>
        </w:rPr>
        <w:t>субисполнителей</w:t>
      </w:r>
      <w:proofErr w:type="spellEnd"/>
      <w:r w:rsidRPr="002405B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Pr="002405B0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образовательный</w:t>
      </w:r>
      <w:r w:rsidRPr="002405B0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процесс, устанавливать системы</w:t>
      </w:r>
      <w:r w:rsidRPr="002405B0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оценок,</w:t>
      </w:r>
      <w:r w:rsidRPr="002405B0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формы, расписания занятий,</w:t>
      </w:r>
      <w:r w:rsidRPr="002405B0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порядок</w:t>
      </w:r>
      <w:r w:rsidRPr="002405B0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05B0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периодичность проведения промежуточной</w:t>
      </w:r>
      <w:r w:rsidRPr="002405B0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аттестации Заказчика,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2405B0" w:rsidRPr="002405B0" w:rsidRDefault="002405B0" w:rsidP="002405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2.1.2. Расторгнуть </w:t>
      </w:r>
      <w:r w:rsidR="006F5B6E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оговор в одностороннем порядке в случаях, предусмотренных разделом 4 данного </w:t>
      </w:r>
      <w:r w:rsidR="006F5B6E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оговора.</w:t>
      </w:r>
    </w:p>
    <w:p w:rsidR="002405B0" w:rsidRPr="002405B0" w:rsidRDefault="002405B0" w:rsidP="002405B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z w:val="24"/>
          <w:szCs w:val="24"/>
        </w:rPr>
        <w:t>2.2. Заказчик  вправе:</w:t>
      </w:r>
    </w:p>
    <w:p w:rsidR="002405B0" w:rsidRPr="00B902C8" w:rsidRDefault="002405B0" w:rsidP="002405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2.2.1. </w:t>
      </w:r>
      <w:r w:rsidR="00DA6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Получать от Исполнителя информацию</w:t>
      </w:r>
      <w:r w:rsidRPr="002405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по вопросам</w:t>
      </w:r>
      <w:r w:rsidRPr="002405B0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2405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05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обеспечения надлежащего исполнения</w:t>
      </w:r>
      <w:r w:rsidRPr="002405B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2"/>
          <w:sz w:val="24"/>
          <w:szCs w:val="24"/>
        </w:rPr>
        <w:t>услуг,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 предусмотренных</w:t>
      </w:r>
      <w:r w:rsidRPr="002405B0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разделом 1 настоящего</w:t>
      </w:r>
      <w:r w:rsidRPr="002405B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6F5B6E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оговора.</w:t>
      </w:r>
    </w:p>
    <w:p w:rsidR="002405B0" w:rsidRPr="002405B0" w:rsidRDefault="00DA6BAE" w:rsidP="002405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2.2.2.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Получить соответствующий документ, подтверждающий получение образовательных услуг, согласно раздел</w:t>
      </w:r>
      <w:r w:rsidR="006F5B6E">
        <w:rPr>
          <w:rFonts w:ascii="Times New Roman" w:eastAsia="Times New Roman" w:hAnsi="Times New Roman" w:cs="Times New Roman"/>
          <w:sz w:val="24"/>
          <w:szCs w:val="24"/>
        </w:rPr>
        <w:t>у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 xml:space="preserve"> 1 настоящего </w:t>
      </w:r>
      <w:r w:rsidR="006F5B6E">
        <w:rPr>
          <w:rFonts w:ascii="Times New Roman" w:eastAsia="Times New Roman" w:hAnsi="Times New Roman" w:cs="Times New Roman"/>
          <w:sz w:val="24"/>
          <w:szCs w:val="24"/>
        </w:rPr>
        <w:t>Д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 xml:space="preserve">оговора. </w:t>
      </w:r>
    </w:p>
    <w:p w:rsidR="002405B0" w:rsidRPr="002405B0" w:rsidRDefault="002405B0" w:rsidP="002405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z w:val="24"/>
          <w:szCs w:val="24"/>
        </w:rPr>
        <w:t>2.2.3. Пользоваться</w:t>
      </w:r>
      <w:r w:rsidRPr="002405B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имуществом</w:t>
      </w:r>
      <w:r w:rsidRPr="002405B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Исполнителя,</w:t>
      </w:r>
      <w:r w:rsidRPr="002405B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необходимым</w:t>
      </w:r>
      <w:r w:rsidRPr="002405B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405B0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Pr="002405B0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2405B0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процесса,</w:t>
      </w:r>
      <w:r w:rsidR="006F5B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2405B0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2405B0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занятий,</w:t>
      </w:r>
      <w:r w:rsidRPr="002405B0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предусмотренных</w:t>
      </w:r>
      <w:r w:rsidRPr="002405B0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="006F5B6E">
        <w:rPr>
          <w:rFonts w:ascii="Times New Roman" w:eastAsia="Times New Roman" w:hAnsi="Times New Roman" w:cs="Times New Roman"/>
          <w:sz w:val="24"/>
          <w:szCs w:val="24"/>
        </w:rPr>
        <w:t xml:space="preserve">расписанием и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самостоятельной</w:t>
      </w:r>
      <w:r w:rsidRPr="002405B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Pr="002405B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405B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ним,</w:t>
      </w:r>
      <w:r w:rsidRPr="002405B0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обусловленной</w:t>
      </w:r>
      <w:r w:rsidRPr="002405B0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6F5B6E"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программы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05B0" w:rsidRPr="002405B0" w:rsidRDefault="002405B0" w:rsidP="002405B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z w:val="24"/>
          <w:szCs w:val="24"/>
        </w:rPr>
        <w:t>2.3.</w:t>
      </w:r>
      <w:r w:rsidR="00DA6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 Исполнитель обязуется:</w:t>
      </w:r>
    </w:p>
    <w:p w:rsidR="002405B0" w:rsidRDefault="002405B0" w:rsidP="002405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2.3.1. Зачислить Заказчика, выполнившего установленные Уставом и иными локальными      нормативными актами Исполнителя условия приема в </w:t>
      </w:r>
      <w:r w:rsidR="006F5B6E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6F5B6E" w:rsidRPr="002405B0" w:rsidRDefault="006F5B6E" w:rsidP="002405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405B0" w:rsidRPr="002405B0" w:rsidRDefault="002405B0" w:rsidP="006F5B6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405B0">
        <w:rPr>
          <w:rFonts w:ascii="Times New Roman" w:eastAsia="Times New Roman" w:hAnsi="Times New Roman" w:cs="Times New Roman"/>
          <w:i/>
          <w:sz w:val="18"/>
          <w:szCs w:val="18"/>
        </w:rPr>
        <w:t>(наименование образовательного структурного подразд</w:t>
      </w:r>
      <w:bookmarkStart w:id="1" w:name="_GoBack"/>
      <w:bookmarkEnd w:id="1"/>
      <w:r w:rsidRPr="002405B0">
        <w:rPr>
          <w:rFonts w:ascii="Times New Roman" w:eastAsia="Times New Roman" w:hAnsi="Times New Roman" w:cs="Times New Roman"/>
          <w:i/>
          <w:sz w:val="18"/>
          <w:szCs w:val="18"/>
        </w:rPr>
        <w:t>еления (филиала) Исполнителя).</w:t>
      </w:r>
    </w:p>
    <w:p w:rsidR="002405B0" w:rsidRPr="002405B0" w:rsidRDefault="002405B0" w:rsidP="002405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2.3.2. Организовать и обеспечить надлежащее предоставление услуг, предусмотренных в разделе 1 настоящего </w:t>
      </w:r>
      <w:r w:rsidR="006F5B6E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оговора. Образовательные услуги оказываются с соблюдением требований </w:t>
      </w:r>
      <w:r w:rsidR="00344A4F">
        <w:rPr>
          <w:rFonts w:ascii="Times New Roman" w:eastAsia="Times New Roman" w:hAnsi="Times New Roman" w:cs="Times New Roman"/>
          <w:sz w:val="24"/>
          <w:szCs w:val="24"/>
        </w:rPr>
        <w:t xml:space="preserve">законодательства Российской Федерации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и в соответствии с образовательной программой, учебным планом, в том числе индивидуальным, расписанием занятий Исполнителя.</w:t>
      </w:r>
    </w:p>
    <w:p w:rsidR="002405B0" w:rsidRPr="002405B0" w:rsidRDefault="002405B0" w:rsidP="002405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z w:val="24"/>
          <w:szCs w:val="24"/>
        </w:rPr>
        <w:t>2.3.3.</w:t>
      </w:r>
      <w:r w:rsidR="00247486" w:rsidRPr="00247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Создать Заказчику необходимые условия для освоения выбранной образовательной программы.</w:t>
      </w:r>
    </w:p>
    <w:p w:rsidR="002405B0" w:rsidRPr="002405B0" w:rsidRDefault="002405B0" w:rsidP="002405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z w:val="24"/>
          <w:szCs w:val="24"/>
        </w:rPr>
        <w:t>2.3.4. Проявлять уважение к личности Заказчика,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Заказчика с учетом его индивидуальных особенностей.</w:t>
      </w:r>
    </w:p>
    <w:p w:rsidR="002405B0" w:rsidRPr="002405B0" w:rsidRDefault="002405B0" w:rsidP="002405B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z w:val="24"/>
          <w:szCs w:val="24"/>
        </w:rPr>
        <w:t>2.4. Заказчик обязуется:</w:t>
      </w:r>
    </w:p>
    <w:p w:rsidR="002405B0" w:rsidRPr="002405B0" w:rsidRDefault="002405B0" w:rsidP="002405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z w:val="24"/>
          <w:szCs w:val="24"/>
        </w:rPr>
        <w:t>2.4.1. Освоить образовательную программу с соблюдением требований</w:t>
      </w:r>
      <w:r w:rsidR="006F5B6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 установленных</w:t>
      </w:r>
      <w:r w:rsidR="00C742E3">
        <w:rPr>
          <w:rFonts w:ascii="Times New Roman" w:eastAsia="Times New Roman" w:hAnsi="Times New Roman" w:cs="Times New Roman"/>
          <w:sz w:val="24"/>
          <w:szCs w:val="24"/>
        </w:rPr>
        <w:t xml:space="preserve"> законодательством РФ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, учебным планом и образовательными программами Исполнителя по виду, направленности образовательной программы и</w:t>
      </w:r>
      <w:r w:rsidR="006F5B6E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 форме обучения, указанным в п. 1.1. настоящего Договора.</w:t>
      </w:r>
    </w:p>
    <w:p w:rsidR="002405B0" w:rsidRPr="002405B0" w:rsidRDefault="002405B0" w:rsidP="002405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2.4.2. В период обучения выполнять все требования Устава Исполнителя и других локальных нормативных актов Исполнителя.  </w:t>
      </w:r>
    </w:p>
    <w:p w:rsidR="003267F8" w:rsidRDefault="002405B0" w:rsidP="002405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2.4.3.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Своевременно</w:t>
      </w:r>
      <w:r w:rsidRPr="002405B0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вносить</w:t>
      </w:r>
      <w:r w:rsidRPr="002405B0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плату</w:t>
      </w:r>
      <w:r w:rsidRPr="002405B0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2405B0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предоставляемые</w:t>
      </w:r>
      <w:r w:rsidRPr="002405B0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услуги,</w:t>
      </w:r>
      <w:r w:rsidRPr="002405B0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указанные</w:t>
      </w:r>
      <w:r w:rsidRPr="002405B0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05B0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разделе</w:t>
      </w:r>
      <w:r w:rsidRPr="002405B0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405B0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настоящего</w:t>
      </w:r>
      <w:r w:rsidRPr="002405B0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6F5B6E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оговора и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представлять</w:t>
      </w:r>
      <w:r w:rsidR="003267F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в </w:t>
      </w:r>
      <w:r w:rsidR="006F5B6E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 w:rsidR="003267F8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2405B0" w:rsidRPr="002405B0" w:rsidRDefault="003267F8" w:rsidP="002405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 (н</w:t>
      </w:r>
      <w:r w:rsidR="002405B0" w:rsidRPr="002405B0">
        <w:rPr>
          <w:rFonts w:ascii="Times New Roman" w:eastAsia="Times New Roman" w:hAnsi="Times New Roman" w:cs="Times New Roman"/>
          <w:i/>
          <w:sz w:val="24"/>
          <w:szCs w:val="24"/>
        </w:rPr>
        <w:t>аименование соответствующего подразделения Исполнителя)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копию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квитанции об оплате.</w:t>
      </w:r>
    </w:p>
    <w:p w:rsidR="002405B0" w:rsidRPr="002405B0" w:rsidRDefault="002405B0" w:rsidP="002405B0">
      <w:pPr>
        <w:widowControl w:val="0"/>
        <w:tabs>
          <w:tab w:val="left" w:pos="1438"/>
        </w:tabs>
        <w:spacing w:after="0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2.4.4. Проявлять</w:t>
      </w:r>
      <w:r w:rsidRPr="002405B0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уважение</w:t>
      </w:r>
      <w:r w:rsidRPr="002405B0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405B0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научно-педагогическому,</w:t>
      </w:r>
      <w:r w:rsidRPr="002405B0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инженерно-техническому,</w:t>
      </w:r>
      <w:r w:rsidRPr="002405B0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административно-хозяйственному,</w:t>
      </w:r>
      <w:r w:rsidRPr="002405B0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учебно-вспомогательному</w:t>
      </w:r>
      <w:r w:rsidRPr="002405B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05B0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иному</w:t>
      </w:r>
      <w:r w:rsidRPr="002405B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персоналу</w:t>
      </w:r>
      <w:r w:rsidRPr="002405B0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Исполнителя, не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посягать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их</w:t>
      </w:r>
      <w:r w:rsidRPr="002405B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честь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2405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достоинство.</w:t>
      </w:r>
    </w:p>
    <w:p w:rsidR="002405B0" w:rsidRDefault="002405B0" w:rsidP="002405B0">
      <w:pPr>
        <w:widowControl w:val="0"/>
        <w:tabs>
          <w:tab w:val="left" w:pos="1438"/>
        </w:tabs>
        <w:spacing w:after="0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2.4.5. Бережно</w:t>
      </w:r>
      <w:r w:rsidRPr="002405B0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относиться</w:t>
      </w:r>
      <w:r w:rsidRPr="002405B0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405B0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имуществу</w:t>
      </w:r>
      <w:r w:rsidRPr="002405B0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Исполнителя.</w:t>
      </w:r>
      <w:r w:rsidRPr="002405B0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Возмещать</w:t>
      </w:r>
      <w:r w:rsidRPr="002405B0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ущерб,</w:t>
      </w:r>
      <w:r w:rsidRPr="002405B0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причиненный</w:t>
      </w:r>
      <w:r w:rsidRPr="002405B0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имуществу</w:t>
      </w:r>
      <w:r w:rsidRPr="002405B0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Исполнителя,</w:t>
      </w:r>
      <w:r w:rsidRPr="002405B0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05B0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соответствии</w:t>
      </w:r>
      <w:r w:rsidRPr="002405B0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05B0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законодательством Российской</w:t>
      </w:r>
      <w:r w:rsidRPr="002405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Федерации.</w:t>
      </w:r>
    </w:p>
    <w:p w:rsidR="002405B0" w:rsidRPr="002405B0" w:rsidRDefault="002405B0" w:rsidP="002405B0">
      <w:pPr>
        <w:widowControl w:val="0"/>
        <w:numPr>
          <w:ilvl w:val="0"/>
          <w:numId w:val="4"/>
        </w:numPr>
        <w:tabs>
          <w:tab w:val="left" w:pos="3324"/>
        </w:tabs>
        <w:suppressAutoHyphens/>
        <w:autoSpaceDE w:val="0"/>
        <w:spacing w:before="185"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</w:pPr>
      <w:bookmarkStart w:id="2" w:name="3._Стоимость_услуг_и_порядок_расчетов"/>
      <w:bookmarkEnd w:id="2"/>
      <w:r w:rsidRPr="002405B0">
        <w:rPr>
          <w:rFonts w:ascii="Times New Roman" w:eastAsia="Times New Roman" w:hAnsi="Times New Roman" w:cs="Times New Roman"/>
          <w:b/>
          <w:bCs/>
          <w:color w:val="26282F"/>
          <w:spacing w:val="-1"/>
          <w:sz w:val="24"/>
          <w:szCs w:val="24"/>
          <w:lang w:eastAsia="ru-RU"/>
        </w:rPr>
        <w:t>Стоимость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pacing w:val="-1"/>
          <w:sz w:val="24"/>
          <w:szCs w:val="24"/>
          <w:lang w:eastAsia="ru-RU"/>
        </w:rPr>
        <w:t xml:space="preserve">услуг 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и 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pacing w:val="-1"/>
          <w:sz w:val="24"/>
          <w:szCs w:val="24"/>
          <w:lang w:eastAsia="ru-RU"/>
        </w:rPr>
        <w:t>порядок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pacing w:val="-1"/>
          <w:sz w:val="24"/>
          <w:szCs w:val="24"/>
          <w:lang w:eastAsia="ru-RU"/>
        </w:rPr>
        <w:t>расчетов</w:t>
      </w:r>
    </w:p>
    <w:p w:rsidR="002405B0" w:rsidRPr="002405B0" w:rsidRDefault="002405B0" w:rsidP="003267F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</w:pP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3.1. Общая стоимость образовательной услуги (обучения) за весь период обучения составляет__________________________________(_____________________________________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lastRenderedPageBreak/>
        <w:t xml:space="preserve">___________________________________________________________________) рублей.             </w:t>
      </w:r>
    </w:p>
    <w:p w:rsidR="002405B0" w:rsidRPr="002405B0" w:rsidRDefault="002405B0" w:rsidP="002405B0">
      <w:pPr>
        <w:widowControl w:val="0"/>
        <w:suppressAutoHyphens/>
        <w:autoSpaceDE w:val="0"/>
        <w:spacing w:after="0" w:line="240" w:lineRule="auto"/>
        <w:ind w:firstLine="54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2405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</w:t>
      </w:r>
      <w:r w:rsidRPr="002405B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(цифрами и прописью) </w:t>
      </w:r>
    </w:p>
    <w:p w:rsidR="002405B0" w:rsidRPr="003267F8" w:rsidRDefault="003267F8" w:rsidP="003267F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 xml:space="preserve">3.2. </w:t>
      </w:r>
      <w:r w:rsidR="002405B0" w:rsidRPr="003267F8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Оплата за обучение Заказчиком производится авансовыми платежами (в том числе частями) до начала обучения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 xml:space="preserve"> </w:t>
      </w:r>
      <w:r w:rsidR="002405B0" w:rsidRPr="003267F8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(соответствующего периода обучения)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 xml:space="preserve"> ________</w:t>
      </w:r>
      <w:r w:rsidR="002405B0" w:rsidRPr="003267F8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 xml:space="preserve">___________ </w:t>
      </w:r>
      <w:r w:rsidR="002405B0" w:rsidRPr="003267F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(полностью, ежемесячно, за каждое полугодие) </w:t>
      </w:r>
      <w:r w:rsidR="002405B0" w:rsidRPr="003267F8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в размере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 xml:space="preserve"> </w:t>
      </w:r>
      <w:r w:rsidR="002405B0" w:rsidRPr="003267F8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____________________________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 xml:space="preserve"> (_____________________________</w:t>
      </w:r>
      <w:r w:rsidR="002405B0" w:rsidRPr="003267F8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 xml:space="preserve">________________________) </w:t>
      </w:r>
      <w:r w:rsidR="002405B0" w:rsidRPr="003267F8">
        <w:rPr>
          <w:rFonts w:ascii="Times New Roman" w:eastAsia="Times New Roman" w:hAnsi="Times New Roman" w:cs="Times New Roman"/>
          <w:i/>
          <w:spacing w:val="-1"/>
          <w:sz w:val="20"/>
          <w:szCs w:val="20"/>
          <w:lang w:eastAsia="zh-CN"/>
        </w:rPr>
        <w:t>(цифрами и прописью)</w:t>
      </w:r>
      <w:r w:rsidR="002405B0" w:rsidRPr="003267F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 xml:space="preserve"> </w:t>
      </w:r>
      <w:r w:rsidR="002405B0" w:rsidRPr="003267F8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рублей в следующие сроки: ______________________________________________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______________</w:t>
      </w:r>
      <w:r w:rsidR="002405B0" w:rsidRPr="003267F8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.</w:t>
      </w:r>
    </w:p>
    <w:p w:rsidR="002405B0" w:rsidRPr="002405B0" w:rsidRDefault="002405B0" w:rsidP="003267F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</w:pPr>
      <w:r w:rsidRPr="002405B0">
        <w:rPr>
          <w:rFonts w:ascii="Times New Roman" w:eastAsia="Times New Roman" w:hAnsi="Times New Roman" w:cs="Times New Roman"/>
          <w:i/>
          <w:spacing w:val="-1"/>
          <w:sz w:val="20"/>
          <w:szCs w:val="20"/>
          <w:lang w:eastAsia="zh-CN"/>
        </w:rPr>
        <w:t>(указывается с учетом календарных особенностей организации учебного процесса</w:t>
      </w:r>
      <w:r w:rsidRPr="002405B0">
        <w:rPr>
          <w:rFonts w:ascii="Times New Roman" w:eastAsia="Times New Roman" w:hAnsi="Times New Roman" w:cs="Times New Roman"/>
          <w:i/>
          <w:spacing w:val="-1"/>
          <w:sz w:val="24"/>
          <w:szCs w:val="24"/>
          <w:lang w:eastAsia="zh-CN"/>
        </w:rPr>
        <w:t>.)</w:t>
      </w:r>
    </w:p>
    <w:p w:rsidR="002405B0" w:rsidRPr="002405B0" w:rsidRDefault="003267F8" w:rsidP="003267F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3.3.</w:t>
      </w:r>
      <w:r w:rsidR="00247486" w:rsidRPr="00247486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 xml:space="preserve">Стоимость обучения, указанная в п. 3.1 настоящего Договора, может быть увеличена (перерасчет) Исполнителем исключительно с учетом уровня инфляции, предусмотренного основными характеристиками федерального бюджета на соответствующий финансовый год и плановый период, о чем Исполнитель обязуется уведомить Заказчика письменно, не позднее чем за 15 календарных дней до даты начала периода обучения, за который осуществляется такое увеличение. </w:t>
      </w:r>
    </w:p>
    <w:p w:rsidR="002405B0" w:rsidRPr="002405B0" w:rsidRDefault="002405B0" w:rsidP="003267F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</w:pP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 xml:space="preserve">         Заказчик вправе согласит</w:t>
      </w:r>
      <w:r w:rsidR="003267F8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ь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ся с увеличением стоимости обучения, в этом случае Стороны настоящего Договора обязу</w:t>
      </w:r>
      <w:r w:rsidR="003267F8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ю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тся подписать соответствующее дополнительное соглашения к настоящему Договору.</w:t>
      </w:r>
    </w:p>
    <w:p w:rsidR="002405B0" w:rsidRPr="002405B0" w:rsidRDefault="002405B0" w:rsidP="002405B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</w:pP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 xml:space="preserve">           В случае несогласия Заказчика с увеличением суммы обучения согласно абзацу первому настоящего пункта</w:t>
      </w:r>
      <w:r w:rsidR="003267F8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,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 xml:space="preserve"> настоящий Договор подлежит расторжению, а Заказчик – отчислению из </w:t>
      </w:r>
      <w:r w:rsidR="003267F8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структурного подразделения/филиала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 xml:space="preserve"> Исполнителя. В этом случае Исполнитель обязуется вернуть Заказчику произведенную им сумму предоплаты за будущие периоды обучения.</w:t>
      </w:r>
    </w:p>
    <w:p w:rsidR="002405B0" w:rsidRPr="002405B0" w:rsidRDefault="002405B0" w:rsidP="003A0CE7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405B0">
        <w:rPr>
          <w:rFonts w:ascii="Times New Roman" w:eastAsia="Times New Roman" w:hAnsi="Times New Roman" w:cs="Times New Roman"/>
          <w:sz w:val="24"/>
          <w:szCs w:val="24"/>
          <w:lang w:eastAsia="zh-CN"/>
        </w:rPr>
        <w:t>3.4. Образовательные</w:t>
      </w:r>
      <w:r w:rsidRPr="002405B0">
        <w:rPr>
          <w:rFonts w:ascii="Times New Roman" w:eastAsia="Times New Roman" w:hAnsi="Times New Roman" w:cs="Times New Roman"/>
          <w:spacing w:val="49"/>
          <w:sz w:val="24"/>
          <w:szCs w:val="24"/>
          <w:lang w:eastAsia="zh-CN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  <w:lang w:eastAsia="zh-CN"/>
        </w:rPr>
        <w:t>услуги,</w:t>
      </w:r>
      <w:r w:rsidRPr="002405B0">
        <w:rPr>
          <w:rFonts w:ascii="Times New Roman" w:eastAsia="Times New Roman" w:hAnsi="Times New Roman" w:cs="Times New Roman"/>
          <w:spacing w:val="48"/>
          <w:sz w:val="24"/>
          <w:szCs w:val="24"/>
          <w:lang w:eastAsia="zh-CN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  <w:lang w:eastAsia="zh-CN"/>
        </w:rPr>
        <w:t>оказываемые</w:t>
      </w:r>
      <w:r w:rsidRPr="002405B0">
        <w:rPr>
          <w:rFonts w:ascii="Times New Roman" w:eastAsia="Times New Roman" w:hAnsi="Times New Roman" w:cs="Times New Roman"/>
          <w:spacing w:val="47"/>
          <w:sz w:val="24"/>
          <w:szCs w:val="24"/>
          <w:lang w:eastAsia="zh-CN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  <w:lang w:eastAsia="zh-CN"/>
        </w:rPr>
        <w:t>по</w:t>
      </w:r>
      <w:r w:rsidRPr="002405B0">
        <w:rPr>
          <w:rFonts w:ascii="Times New Roman" w:eastAsia="Times New Roman" w:hAnsi="Times New Roman" w:cs="Times New Roman"/>
          <w:spacing w:val="48"/>
          <w:sz w:val="24"/>
          <w:szCs w:val="24"/>
          <w:lang w:eastAsia="zh-CN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  <w:lang w:eastAsia="zh-CN"/>
        </w:rPr>
        <w:t>настоящему</w:t>
      </w:r>
      <w:r w:rsidRPr="002405B0">
        <w:rPr>
          <w:rFonts w:ascii="Times New Roman" w:eastAsia="Times New Roman" w:hAnsi="Times New Roman" w:cs="Times New Roman"/>
          <w:spacing w:val="43"/>
          <w:sz w:val="24"/>
          <w:szCs w:val="24"/>
          <w:lang w:eastAsia="zh-CN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  <w:lang w:eastAsia="zh-CN"/>
        </w:rPr>
        <w:t>Договору,</w:t>
      </w:r>
      <w:r w:rsidRPr="002405B0">
        <w:rPr>
          <w:rFonts w:ascii="Times New Roman" w:eastAsia="Times New Roman" w:hAnsi="Times New Roman" w:cs="Times New Roman"/>
          <w:spacing w:val="48"/>
          <w:sz w:val="24"/>
          <w:szCs w:val="24"/>
          <w:lang w:eastAsia="zh-CN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  <w:lang w:eastAsia="zh-CN"/>
        </w:rPr>
        <w:t>налогом</w:t>
      </w:r>
      <w:r w:rsidRPr="002405B0">
        <w:rPr>
          <w:rFonts w:ascii="Times New Roman" w:eastAsia="Times New Roman" w:hAnsi="Times New Roman" w:cs="Times New Roman"/>
          <w:spacing w:val="47"/>
          <w:sz w:val="24"/>
          <w:szCs w:val="24"/>
          <w:lang w:eastAsia="zh-CN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  <w:lang w:eastAsia="zh-CN"/>
        </w:rPr>
        <w:t>на</w:t>
      </w:r>
      <w:r w:rsidRPr="002405B0">
        <w:rPr>
          <w:rFonts w:ascii="Times New Roman" w:eastAsia="Times New Roman" w:hAnsi="Times New Roman" w:cs="Times New Roman"/>
          <w:spacing w:val="72"/>
          <w:sz w:val="24"/>
          <w:szCs w:val="24"/>
          <w:lang w:eastAsia="zh-CN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  <w:lang w:eastAsia="zh-CN"/>
        </w:rPr>
        <w:t>добавленную</w:t>
      </w:r>
      <w:r w:rsidRPr="002405B0">
        <w:rPr>
          <w:rFonts w:ascii="Times New Roman" w:eastAsia="Times New Roman" w:hAnsi="Times New Roman" w:cs="Times New Roman"/>
          <w:spacing w:val="5"/>
          <w:sz w:val="24"/>
          <w:szCs w:val="24"/>
          <w:lang w:eastAsia="zh-CN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  <w:lang w:eastAsia="zh-CN"/>
        </w:rPr>
        <w:t>стоимость</w:t>
      </w:r>
      <w:r w:rsidRPr="002405B0">
        <w:rPr>
          <w:rFonts w:ascii="Times New Roman" w:eastAsia="Times New Roman" w:hAnsi="Times New Roman" w:cs="Times New Roman"/>
          <w:spacing w:val="3"/>
          <w:sz w:val="24"/>
          <w:szCs w:val="24"/>
          <w:lang w:eastAsia="zh-CN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  <w:lang w:eastAsia="zh-CN"/>
        </w:rPr>
        <w:t>не</w:t>
      </w:r>
      <w:r w:rsidRPr="002405B0">
        <w:rPr>
          <w:rFonts w:ascii="Times New Roman" w:eastAsia="Times New Roman" w:hAnsi="Times New Roman" w:cs="Times New Roman"/>
          <w:spacing w:val="1"/>
          <w:sz w:val="24"/>
          <w:szCs w:val="24"/>
          <w:lang w:eastAsia="zh-CN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  <w:lang w:eastAsia="zh-CN"/>
        </w:rPr>
        <w:t>облагаются</w:t>
      </w:r>
      <w:r w:rsidRPr="002405B0">
        <w:rPr>
          <w:rFonts w:ascii="Times New Roman" w:eastAsia="Times New Roman" w:hAnsi="Times New Roman" w:cs="Times New Roman"/>
          <w:spacing w:val="2"/>
          <w:sz w:val="24"/>
          <w:szCs w:val="24"/>
          <w:lang w:eastAsia="zh-CN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  <w:lang w:eastAsia="zh-CN"/>
        </w:rPr>
        <w:t>на</w:t>
      </w:r>
      <w:r w:rsidRPr="002405B0">
        <w:rPr>
          <w:rFonts w:ascii="Times New Roman" w:eastAsia="Times New Roman" w:hAnsi="Times New Roman" w:cs="Times New Roman"/>
          <w:spacing w:val="1"/>
          <w:sz w:val="24"/>
          <w:szCs w:val="24"/>
          <w:lang w:eastAsia="zh-CN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  <w:lang w:eastAsia="zh-CN"/>
        </w:rPr>
        <w:t>основании</w:t>
      </w:r>
      <w:r w:rsidRPr="002405B0">
        <w:rPr>
          <w:rFonts w:ascii="Times New Roman" w:eastAsia="Times New Roman" w:hAnsi="Times New Roman" w:cs="Times New Roman"/>
          <w:spacing w:val="1"/>
          <w:sz w:val="24"/>
          <w:szCs w:val="24"/>
          <w:lang w:eastAsia="zh-CN"/>
        </w:rPr>
        <w:t xml:space="preserve"> </w:t>
      </w:r>
      <w:proofErr w:type="spellStart"/>
      <w:r w:rsidRPr="002405B0">
        <w:rPr>
          <w:rFonts w:ascii="Times New Roman" w:eastAsia="Times New Roman" w:hAnsi="Times New Roman" w:cs="Times New Roman"/>
          <w:sz w:val="24"/>
          <w:szCs w:val="24"/>
          <w:lang w:eastAsia="zh-CN"/>
        </w:rPr>
        <w:t>п.п</w:t>
      </w:r>
      <w:proofErr w:type="spellEnd"/>
      <w:r w:rsidRPr="002405B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2405B0">
        <w:rPr>
          <w:rFonts w:ascii="Times New Roman" w:eastAsia="Times New Roman" w:hAnsi="Times New Roman" w:cs="Times New Roman"/>
          <w:spacing w:val="2"/>
          <w:sz w:val="24"/>
          <w:szCs w:val="24"/>
          <w:lang w:eastAsia="zh-CN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  <w:lang w:eastAsia="zh-CN"/>
        </w:rPr>
        <w:t>14 п.</w:t>
      </w:r>
      <w:r w:rsidRPr="002405B0">
        <w:rPr>
          <w:rFonts w:ascii="Times New Roman" w:eastAsia="Times New Roman" w:hAnsi="Times New Roman" w:cs="Times New Roman"/>
          <w:spacing w:val="2"/>
          <w:sz w:val="24"/>
          <w:szCs w:val="24"/>
          <w:lang w:eastAsia="zh-CN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  <w:lang w:eastAsia="zh-CN"/>
        </w:rPr>
        <w:t>2 ст.</w:t>
      </w:r>
      <w:r w:rsidRPr="002405B0">
        <w:rPr>
          <w:rFonts w:ascii="Times New Roman" w:eastAsia="Times New Roman" w:hAnsi="Times New Roman" w:cs="Times New Roman"/>
          <w:spacing w:val="2"/>
          <w:sz w:val="24"/>
          <w:szCs w:val="24"/>
          <w:lang w:eastAsia="zh-CN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  <w:lang w:eastAsia="zh-CN"/>
        </w:rPr>
        <w:t>149</w:t>
      </w:r>
      <w:r w:rsidRPr="002405B0">
        <w:rPr>
          <w:rFonts w:ascii="Times New Roman" w:eastAsia="Times New Roman" w:hAnsi="Times New Roman" w:cs="Times New Roman"/>
          <w:spacing w:val="2"/>
          <w:sz w:val="24"/>
          <w:szCs w:val="24"/>
          <w:lang w:eastAsia="zh-CN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  <w:lang w:eastAsia="zh-CN"/>
        </w:rPr>
        <w:t>Налогового</w:t>
      </w:r>
      <w:r w:rsidRPr="002405B0">
        <w:rPr>
          <w:rFonts w:ascii="Times New Roman" w:eastAsia="Times New Roman" w:hAnsi="Times New Roman" w:cs="Times New Roman"/>
          <w:spacing w:val="77"/>
          <w:sz w:val="24"/>
          <w:szCs w:val="24"/>
          <w:lang w:eastAsia="zh-CN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  <w:lang w:eastAsia="zh-CN"/>
        </w:rPr>
        <w:t>кодекса Российской</w:t>
      </w:r>
      <w:r w:rsidRPr="002405B0">
        <w:rPr>
          <w:rFonts w:ascii="Times New Roman" w:eastAsia="Times New Roman" w:hAnsi="Times New Roman" w:cs="Times New Roman"/>
          <w:spacing w:val="1"/>
          <w:sz w:val="24"/>
          <w:szCs w:val="24"/>
          <w:lang w:eastAsia="zh-CN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  <w:lang w:eastAsia="zh-CN"/>
        </w:rPr>
        <w:t>Федерации.</w:t>
      </w:r>
    </w:p>
    <w:p w:rsidR="002405B0" w:rsidRPr="002405B0" w:rsidRDefault="002405B0" w:rsidP="002405B0">
      <w:pPr>
        <w:widowControl w:val="0"/>
        <w:tabs>
          <w:tab w:val="left" w:pos="1080"/>
          <w:tab w:val="left" w:pos="1134"/>
        </w:tabs>
        <w:spacing w:after="0"/>
        <w:ind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3.5. Оплата</w:t>
      </w:r>
      <w:r w:rsidRPr="002405B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2405B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Pr="002405B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вносится</w:t>
      </w:r>
      <w:r w:rsidRPr="002405B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05B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лицевой</w:t>
      </w:r>
      <w:r w:rsidRPr="002405B0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счет</w:t>
      </w:r>
      <w:r w:rsidRPr="002405B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Исполнителя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05B0" w:rsidRPr="002405B0" w:rsidRDefault="003A0CE7" w:rsidP="002405B0">
      <w:pPr>
        <w:widowControl w:val="0"/>
        <w:tabs>
          <w:tab w:val="left" w:pos="1080"/>
          <w:tab w:val="left" w:pos="1134"/>
        </w:tabs>
        <w:spacing w:after="0"/>
        <w:ind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При оплате образовательных услуг безналичным путем в платежном поручении (квитанции) указывается фамилия, имя, отчество Заказчика, период, за который производится платеж, наименование образовательной программы, форма обучения и сумма платежа, структурное подразделение или филиал.</w:t>
      </w:r>
    </w:p>
    <w:p w:rsidR="002405B0" w:rsidRPr="002405B0" w:rsidRDefault="002405B0" w:rsidP="002405B0">
      <w:pPr>
        <w:widowControl w:val="0"/>
        <w:tabs>
          <w:tab w:val="left" w:pos="1080"/>
          <w:tab w:val="left" w:pos="1122"/>
        </w:tabs>
        <w:spacing w:after="0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3.6. Оплата</w:t>
      </w:r>
      <w:r w:rsidRPr="002405B0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услуг,</w:t>
      </w:r>
      <w:r w:rsidRPr="002405B0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предусмотренная</w:t>
      </w:r>
      <w:r w:rsidRPr="002405B0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настоящим</w:t>
      </w:r>
      <w:r w:rsidRPr="002405B0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разделом,</w:t>
      </w:r>
      <w:r w:rsidRPr="002405B0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удостоверяется</w:t>
      </w:r>
      <w:r w:rsidRPr="002405B0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Заказчиком</w:t>
      </w:r>
      <w:r w:rsidRPr="002405B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путем</w:t>
      </w:r>
      <w:r w:rsidRPr="002405B0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предоставления</w:t>
      </w:r>
      <w:r w:rsidRPr="002405B0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Исполнителю</w:t>
      </w:r>
      <w:r w:rsidRPr="002405B0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соответствующих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платежных</w:t>
      </w:r>
      <w:r w:rsidRPr="002405B0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документов в порядке, указанном в п.2.4.3. настоящего Договора.</w:t>
      </w:r>
    </w:p>
    <w:p w:rsidR="002405B0" w:rsidRPr="002405B0" w:rsidRDefault="002405B0" w:rsidP="002405B0">
      <w:pPr>
        <w:widowControl w:val="0"/>
        <w:tabs>
          <w:tab w:val="left" w:pos="2716"/>
        </w:tabs>
        <w:autoSpaceDE w:val="0"/>
        <w:autoSpaceDN w:val="0"/>
        <w:adjustRightInd w:val="0"/>
        <w:spacing w:before="185" w:after="108" w:line="240" w:lineRule="auto"/>
        <w:jc w:val="center"/>
        <w:outlineLvl w:val="0"/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</w:pPr>
      <w:bookmarkStart w:id="3" w:name="4._Основания_изменения_и_расторжения_дог"/>
      <w:bookmarkEnd w:id="3"/>
      <w:r w:rsidRPr="002405B0">
        <w:rPr>
          <w:rFonts w:ascii="Times New Roman" w:eastAsia="Times New Roman" w:hAnsi="Times New Roman" w:cs="Times New Roman"/>
          <w:b/>
          <w:bCs/>
          <w:color w:val="26282F"/>
          <w:spacing w:val="-1"/>
          <w:sz w:val="24"/>
          <w:szCs w:val="24"/>
          <w:lang w:eastAsia="ru-RU"/>
        </w:rPr>
        <w:t>4. Основания для  изменения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pacing w:val="-3"/>
          <w:sz w:val="24"/>
          <w:szCs w:val="24"/>
          <w:lang w:eastAsia="ru-RU"/>
        </w:rPr>
        <w:t xml:space="preserve"> 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и 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pacing w:val="-1"/>
          <w:sz w:val="24"/>
          <w:szCs w:val="24"/>
          <w:lang w:eastAsia="ru-RU"/>
        </w:rPr>
        <w:t xml:space="preserve">расторжения </w:t>
      </w:r>
      <w:r w:rsidR="003A0CE7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Д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оговора</w:t>
      </w:r>
    </w:p>
    <w:p w:rsidR="002405B0" w:rsidRPr="002405B0" w:rsidRDefault="003A0CE7" w:rsidP="003A0CE7">
      <w:pPr>
        <w:widowControl w:val="0"/>
        <w:tabs>
          <w:tab w:val="left" w:pos="1235"/>
        </w:tabs>
        <w:suppressAutoHyphens/>
        <w:autoSpaceDE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4.1.</w:t>
      </w:r>
      <w:r w:rsidR="00247486" w:rsidRPr="002474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Условия,</w:t>
      </w:r>
      <w:r w:rsidR="002405B0" w:rsidRPr="002405B0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2405B0" w:rsidRPr="002405B0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которых</w:t>
      </w:r>
      <w:r w:rsidR="002405B0" w:rsidRPr="002405B0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заключен</w:t>
      </w:r>
      <w:r w:rsidR="002405B0" w:rsidRPr="002405B0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настоящий</w:t>
      </w:r>
      <w:r w:rsidR="002405B0" w:rsidRPr="002405B0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оговор,</w:t>
      </w:r>
      <w:r w:rsidR="002405B0" w:rsidRPr="002405B0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могут</w:t>
      </w:r>
      <w:r w:rsidR="002405B0" w:rsidRPr="002405B0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быть</w:t>
      </w:r>
      <w:r w:rsidR="002405B0" w:rsidRPr="002405B0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изменены</w:t>
      </w:r>
      <w:r w:rsidR="002405B0" w:rsidRPr="002405B0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="002405B0" w:rsidRPr="002405B0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2405B0" w:rsidRPr="002405B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соглашению</w:t>
      </w:r>
      <w:r w:rsidR="002405B0" w:rsidRPr="002405B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сторон,</w:t>
      </w:r>
      <w:r w:rsidR="002405B0" w:rsidRPr="002405B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="002405B0" w:rsidRPr="002405B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405B0" w:rsidRPr="002405B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соответствии</w:t>
      </w:r>
      <w:r w:rsidR="002405B0" w:rsidRPr="002405B0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2405B0" w:rsidRPr="002405B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действующим</w:t>
      </w:r>
      <w:r w:rsidR="002405B0" w:rsidRPr="002405B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hyperlink r:id="rId9">
        <w:r w:rsidR="002405B0" w:rsidRPr="002405B0">
          <w:rPr>
            <w:rFonts w:ascii="Times New Roman" w:eastAsia="Times New Roman" w:hAnsi="Times New Roman" w:cs="Times New Roman"/>
            <w:spacing w:val="-1"/>
            <w:sz w:val="24"/>
            <w:szCs w:val="24"/>
            <w:u w:color="0066CC"/>
          </w:rPr>
          <w:t>законодательством</w:t>
        </w:r>
      </w:hyperlink>
      <w:r w:rsidR="002405B0" w:rsidRPr="002405B0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Российской</w:t>
      </w:r>
      <w:r w:rsidR="002405B0" w:rsidRPr="002405B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Федерации.</w:t>
      </w:r>
    </w:p>
    <w:p w:rsidR="002405B0" w:rsidRPr="002405B0" w:rsidRDefault="003A0CE7" w:rsidP="003A0CE7">
      <w:pPr>
        <w:widowControl w:val="0"/>
        <w:tabs>
          <w:tab w:val="left" w:pos="123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4.2.</w:t>
      </w:r>
      <w:r w:rsidR="00247486" w:rsidRPr="002474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Настоящий</w:t>
      </w:r>
      <w:r w:rsidR="002405B0" w:rsidRPr="002405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оговор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может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быть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расторгнут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2405B0" w:rsidRPr="002405B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соглашению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 xml:space="preserve"> сторон.</w:t>
      </w:r>
    </w:p>
    <w:p w:rsidR="002405B0" w:rsidRPr="002405B0" w:rsidRDefault="003A0CE7" w:rsidP="003A0CE7">
      <w:pPr>
        <w:widowControl w:val="0"/>
        <w:tabs>
          <w:tab w:val="left" w:pos="1235"/>
        </w:tabs>
        <w:suppressAutoHyphens/>
        <w:autoSpaceDE w:val="0"/>
        <w:spacing w:after="0" w:line="240" w:lineRule="auto"/>
        <w:ind w:right="8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4.3.</w:t>
      </w:r>
      <w:r w:rsidR="00247486" w:rsidRPr="002474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Заказчик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вправе отказаться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 xml:space="preserve"> от исполнения </w:t>
      </w:r>
      <w:r w:rsidR="009A7EDE">
        <w:rPr>
          <w:rFonts w:ascii="Times New Roman" w:eastAsia="Times New Roman" w:hAnsi="Times New Roman" w:cs="Times New Roman"/>
          <w:sz w:val="24"/>
          <w:szCs w:val="24"/>
        </w:rPr>
        <w:t>Д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оговора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2405B0" w:rsidRPr="002405B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условии</w:t>
      </w:r>
      <w:r w:rsidR="002405B0" w:rsidRPr="002405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оплаты</w:t>
      </w:r>
      <w:r w:rsidR="002405B0" w:rsidRPr="002405B0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 xml:space="preserve">Исполнителю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фактически</w:t>
      </w:r>
      <w:r w:rsidR="002405B0" w:rsidRPr="002405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понесенных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 xml:space="preserve"> им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расходов.</w:t>
      </w:r>
    </w:p>
    <w:p w:rsidR="002405B0" w:rsidRPr="002405B0" w:rsidRDefault="003A0CE7" w:rsidP="003A0CE7">
      <w:pPr>
        <w:widowControl w:val="0"/>
        <w:tabs>
          <w:tab w:val="left" w:pos="1235"/>
          <w:tab w:val="left" w:pos="9355"/>
        </w:tabs>
        <w:suppressAutoHyphens/>
        <w:autoSpaceDE w:val="0"/>
        <w:spacing w:after="0" w:line="278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4.4.</w:t>
      </w:r>
      <w:r w:rsidR="00247486" w:rsidRPr="00247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 xml:space="preserve">Исполнитель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вправе отказаться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 xml:space="preserve"> от исполнения</w:t>
      </w:r>
      <w:r w:rsidR="002405B0" w:rsidRPr="002405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обязательств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оговору</w:t>
      </w:r>
      <w:r w:rsidR="002405B0" w:rsidRPr="002405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лишь</w:t>
      </w:r>
      <w:r w:rsidR="002405B0" w:rsidRPr="002405B0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2405B0" w:rsidRPr="002405B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условии</w:t>
      </w:r>
      <w:r w:rsidR="002405B0" w:rsidRPr="002405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 xml:space="preserve">полного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возмещения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 xml:space="preserve"> Заказчику</w:t>
      </w:r>
      <w:r w:rsidR="002405B0" w:rsidRPr="002405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убытков.</w:t>
      </w:r>
    </w:p>
    <w:p w:rsidR="002405B0" w:rsidRPr="002405B0" w:rsidRDefault="003A0CE7" w:rsidP="003A0CE7">
      <w:pPr>
        <w:widowControl w:val="0"/>
        <w:tabs>
          <w:tab w:val="left" w:pos="1235"/>
        </w:tabs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4.5.</w:t>
      </w:r>
      <w:r w:rsidR="00247486" w:rsidRPr="00247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Настоящий Д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оговор может быть расторгнут по инициативе Исполнителя в одностороннем порядке в случае просрочки оплаты платных образовательных услуг Заказчиком, а также в иных случаях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 xml:space="preserve"> предусмотренных законодательством Российской Федерации.</w:t>
      </w:r>
    </w:p>
    <w:p w:rsidR="002405B0" w:rsidRPr="002405B0" w:rsidRDefault="002405B0" w:rsidP="002405B0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405B0" w:rsidRPr="002405B0" w:rsidRDefault="002405B0" w:rsidP="002405B0">
      <w:pPr>
        <w:widowControl w:val="0"/>
        <w:tabs>
          <w:tab w:val="left" w:pos="1652"/>
        </w:tabs>
        <w:autoSpaceDE w:val="0"/>
        <w:autoSpaceDN w:val="0"/>
        <w:adjustRightInd w:val="0"/>
        <w:spacing w:before="108" w:after="108" w:line="273" w:lineRule="auto"/>
        <w:ind w:right="765"/>
        <w:jc w:val="center"/>
        <w:outlineLvl w:val="0"/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</w:pPr>
      <w:bookmarkStart w:id="4" w:name="5._Ответственность_за_неисполнение_или_н"/>
      <w:bookmarkEnd w:id="4"/>
      <w:r w:rsidRPr="002405B0">
        <w:rPr>
          <w:rFonts w:ascii="Times New Roman" w:eastAsia="Times New Roman" w:hAnsi="Times New Roman" w:cs="Times New Roman"/>
          <w:b/>
          <w:bCs/>
          <w:color w:val="26282F"/>
          <w:spacing w:val="-1"/>
          <w:sz w:val="24"/>
          <w:szCs w:val="24"/>
          <w:lang w:eastAsia="ru-RU"/>
        </w:rPr>
        <w:t>5. Ответственность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pacing w:val="-1"/>
          <w:sz w:val="24"/>
          <w:szCs w:val="24"/>
          <w:lang w:eastAsia="ru-RU"/>
        </w:rPr>
        <w:t>за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pacing w:val="-1"/>
          <w:sz w:val="24"/>
          <w:szCs w:val="24"/>
          <w:lang w:eastAsia="ru-RU"/>
        </w:rPr>
        <w:t>неисполнение или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pacing w:val="-2"/>
          <w:sz w:val="24"/>
          <w:szCs w:val="24"/>
          <w:lang w:eastAsia="ru-RU"/>
        </w:rPr>
        <w:t xml:space="preserve"> 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pacing w:val="-1"/>
          <w:sz w:val="24"/>
          <w:szCs w:val="24"/>
          <w:lang w:eastAsia="ru-RU"/>
        </w:rPr>
        <w:t>ненадлежащее исполнение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pacing w:val="65"/>
          <w:sz w:val="24"/>
          <w:szCs w:val="24"/>
          <w:lang w:eastAsia="ru-RU"/>
        </w:rPr>
        <w:t xml:space="preserve"> 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pacing w:val="-1"/>
          <w:sz w:val="24"/>
          <w:szCs w:val="24"/>
          <w:lang w:eastAsia="ru-RU"/>
        </w:rPr>
        <w:t>обязательств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по 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pacing w:val="-1"/>
          <w:sz w:val="24"/>
          <w:szCs w:val="24"/>
          <w:lang w:eastAsia="ru-RU"/>
        </w:rPr>
        <w:t>настоящему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r w:rsidR="003A0CE7">
        <w:rPr>
          <w:rFonts w:ascii="Times New Roman" w:eastAsia="Times New Roman" w:hAnsi="Times New Roman" w:cs="Times New Roman"/>
          <w:b/>
          <w:bCs/>
          <w:color w:val="26282F"/>
          <w:spacing w:val="-1"/>
          <w:sz w:val="24"/>
          <w:szCs w:val="24"/>
          <w:lang w:eastAsia="ru-RU"/>
        </w:rPr>
        <w:t>Д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pacing w:val="-1"/>
          <w:sz w:val="24"/>
          <w:szCs w:val="24"/>
          <w:lang w:eastAsia="ru-RU"/>
        </w:rPr>
        <w:t>оговору</w:t>
      </w:r>
    </w:p>
    <w:p w:rsidR="002405B0" w:rsidRPr="002405B0" w:rsidRDefault="002405B0" w:rsidP="00A33596">
      <w:pPr>
        <w:widowControl w:val="0"/>
        <w:spacing w:after="0"/>
        <w:ind w:left="102" w:right="10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z w:val="24"/>
          <w:szCs w:val="24"/>
        </w:rPr>
        <w:lastRenderedPageBreak/>
        <w:t>5.1.</w:t>
      </w:r>
      <w:r w:rsidRPr="002405B0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05B0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случае</w:t>
      </w:r>
      <w:r w:rsidRPr="002405B0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неисполнения</w:t>
      </w:r>
      <w:r w:rsidRPr="002405B0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или</w:t>
      </w:r>
      <w:r w:rsidRPr="002405B0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ненадлежащего</w:t>
      </w:r>
      <w:r w:rsidRPr="002405B0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исполнения</w:t>
      </w:r>
      <w:r w:rsidRPr="002405B0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сторонами</w:t>
      </w:r>
      <w:r w:rsidRPr="002405B0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обязательств</w:t>
      </w:r>
      <w:r w:rsidRPr="002405B0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405B0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настоящему</w:t>
      </w:r>
      <w:r w:rsidRPr="002405B0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3A0CE7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оговору</w:t>
      </w:r>
      <w:r w:rsidRPr="002405B0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2405B0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несут</w:t>
      </w:r>
      <w:r w:rsidRPr="002405B0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ответственность,</w:t>
      </w:r>
      <w:r w:rsidRPr="002405B0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предусмотренную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color w:val="0066CC"/>
          <w:sz w:val="24"/>
          <w:szCs w:val="24"/>
        </w:rPr>
        <w:t xml:space="preserve"> </w:t>
      </w:r>
      <w:hyperlink r:id="rId10">
        <w:r w:rsidRPr="002405B0">
          <w:rPr>
            <w:rFonts w:ascii="Times New Roman" w:eastAsia="Times New Roman" w:hAnsi="Times New Roman" w:cs="Times New Roman"/>
            <w:spacing w:val="-1"/>
            <w:sz w:val="24"/>
            <w:szCs w:val="24"/>
            <w:u w:color="0066CC"/>
          </w:rPr>
          <w:t>Гражданским</w:t>
        </w:r>
        <w:r w:rsidRPr="002405B0">
          <w:rPr>
            <w:rFonts w:ascii="Times New Roman" w:eastAsia="Times New Roman" w:hAnsi="Times New Roman" w:cs="Times New Roman"/>
            <w:spacing w:val="23"/>
            <w:sz w:val="24"/>
            <w:szCs w:val="24"/>
            <w:u w:color="0066CC"/>
          </w:rPr>
          <w:t xml:space="preserve"> </w:t>
        </w:r>
        <w:r w:rsidRPr="002405B0">
          <w:rPr>
            <w:rFonts w:ascii="Times New Roman" w:eastAsia="Times New Roman" w:hAnsi="Times New Roman" w:cs="Times New Roman"/>
            <w:spacing w:val="-1"/>
            <w:sz w:val="24"/>
            <w:szCs w:val="24"/>
            <w:u w:color="0066CC"/>
          </w:rPr>
          <w:t>кодексом</w:t>
        </w:r>
        <w:r w:rsidRPr="002405B0">
          <w:rPr>
            <w:rFonts w:ascii="Times New Roman" w:eastAsia="Times New Roman" w:hAnsi="Times New Roman" w:cs="Times New Roman"/>
            <w:spacing w:val="23"/>
            <w:sz w:val="24"/>
            <w:szCs w:val="24"/>
            <w:u w:color="0066CC"/>
          </w:rPr>
          <w:t xml:space="preserve"> </w:t>
        </w:r>
      </w:hyperlink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2405B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оссийской</w:t>
      </w:r>
      <w:r w:rsidRPr="002405B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Федерации,</w:t>
      </w:r>
      <w:r w:rsidRPr="002405B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федеральными</w:t>
      </w:r>
      <w:r w:rsidRPr="002405B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законами</w:t>
      </w:r>
      <w:hyperlink r:id="rId11">
        <w:r w:rsidRPr="002405B0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,</w:t>
        </w:r>
        <w:r w:rsidRPr="002405B0">
          <w:rPr>
            <w:rFonts w:ascii="Times New Roman" w:eastAsia="Times New Roman" w:hAnsi="Times New Roman" w:cs="Times New Roman"/>
            <w:spacing w:val="24"/>
            <w:sz w:val="24"/>
            <w:szCs w:val="24"/>
          </w:rPr>
          <w:t xml:space="preserve"> </w:t>
        </w:r>
        <w:r w:rsidRPr="002405B0">
          <w:rPr>
            <w:rFonts w:ascii="Times New Roman" w:eastAsia="Times New Roman" w:hAnsi="Times New Roman" w:cs="Times New Roman"/>
            <w:spacing w:val="-1"/>
            <w:sz w:val="24"/>
            <w:szCs w:val="24"/>
            <w:u w:color="0066CC"/>
          </w:rPr>
          <w:t>Законом</w:t>
        </w:r>
      </w:hyperlink>
      <w:r w:rsidRPr="002405B0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Российской</w:t>
      </w:r>
      <w:r w:rsidRPr="002405B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Федерации</w:t>
      </w:r>
      <w:r w:rsidRPr="002405B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"О</w:t>
      </w:r>
      <w:r w:rsidRPr="002405B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защите</w:t>
      </w:r>
      <w:r w:rsidRPr="002405B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 w:rsidRPr="002405B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потребителей"</w:t>
      </w:r>
      <w:r w:rsidRPr="002405B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405B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color w:val="000000"/>
          <w:sz w:val="24"/>
          <w:szCs w:val="24"/>
        </w:rPr>
        <w:t>иными</w:t>
      </w:r>
      <w:r w:rsidRPr="002405B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нормативными</w:t>
      </w:r>
      <w:r w:rsidRPr="002405B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правовыми</w:t>
      </w:r>
      <w:r w:rsidRPr="002405B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актами Российской Федерации.</w:t>
      </w:r>
    </w:p>
    <w:p w:rsidR="002405B0" w:rsidRPr="002405B0" w:rsidRDefault="002405B0" w:rsidP="002405B0">
      <w:pPr>
        <w:widowControl w:val="0"/>
        <w:tabs>
          <w:tab w:val="left" w:pos="0"/>
        </w:tabs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</w:pPr>
      <w:bookmarkStart w:id="5" w:name="6._Срок_действия_договора_и_другие_услов"/>
      <w:bookmarkEnd w:id="5"/>
      <w:r w:rsidRPr="002405B0">
        <w:rPr>
          <w:rFonts w:ascii="Times New Roman" w:eastAsia="Times New Roman" w:hAnsi="Times New Roman" w:cs="Times New Roman"/>
          <w:b/>
          <w:bCs/>
          <w:color w:val="26282F"/>
          <w:spacing w:val="-1"/>
          <w:sz w:val="24"/>
          <w:szCs w:val="24"/>
          <w:lang w:eastAsia="ru-RU"/>
        </w:rPr>
        <w:t>6. Срок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pacing w:val="-1"/>
          <w:sz w:val="24"/>
          <w:szCs w:val="24"/>
          <w:lang w:eastAsia="ru-RU"/>
        </w:rPr>
        <w:t xml:space="preserve">действия </w:t>
      </w:r>
      <w:r w:rsidR="003A0CE7">
        <w:rPr>
          <w:rFonts w:ascii="Times New Roman" w:eastAsia="Times New Roman" w:hAnsi="Times New Roman" w:cs="Times New Roman"/>
          <w:b/>
          <w:bCs/>
          <w:color w:val="26282F"/>
          <w:spacing w:val="-1"/>
          <w:sz w:val="24"/>
          <w:szCs w:val="24"/>
          <w:lang w:eastAsia="ru-RU"/>
        </w:rPr>
        <w:t>Д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pacing w:val="-1"/>
          <w:sz w:val="24"/>
          <w:szCs w:val="24"/>
          <w:lang w:eastAsia="ru-RU"/>
        </w:rPr>
        <w:t>оговора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и 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pacing w:val="-1"/>
          <w:sz w:val="24"/>
          <w:szCs w:val="24"/>
          <w:lang w:eastAsia="ru-RU"/>
        </w:rPr>
        <w:t>другие условия</w:t>
      </w:r>
    </w:p>
    <w:p w:rsidR="00A33596" w:rsidRDefault="00247486" w:rsidP="00A33596">
      <w:pPr>
        <w:widowControl w:val="0"/>
        <w:tabs>
          <w:tab w:val="left" w:pos="1235"/>
          <w:tab w:val="left" w:pos="3233"/>
        </w:tabs>
        <w:suppressAutoHyphens/>
        <w:autoSpaceDE w:val="0"/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6.1.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Настоящий</w:t>
      </w:r>
      <w:r w:rsidR="002405B0" w:rsidRPr="002405B0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3A0CE7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оговор</w:t>
      </w:r>
      <w:r w:rsidR="002405B0" w:rsidRPr="002405B0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вступает</w:t>
      </w:r>
      <w:r w:rsidR="002405B0" w:rsidRPr="002405B0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405B0" w:rsidRPr="002405B0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силу</w:t>
      </w:r>
      <w:r w:rsidR="002405B0" w:rsidRPr="002405B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со</w:t>
      </w:r>
      <w:r w:rsidR="002405B0" w:rsidRPr="002405B0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1"/>
          <w:sz w:val="24"/>
          <w:szCs w:val="24"/>
        </w:rPr>
        <w:t>дня</w:t>
      </w:r>
      <w:r w:rsidR="002405B0" w:rsidRPr="002405B0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его</w:t>
      </w:r>
      <w:r w:rsidR="002405B0" w:rsidRPr="002405B0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заключения</w:t>
      </w:r>
      <w:r w:rsidR="002405B0" w:rsidRPr="002405B0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сторонами</w:t>
      </w:r>
      <w:r w:rsidR="002405B0" w:rsidRPr="002405B0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405B0" w:rsidRPr="002405B0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действует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 xml:space="preserve"> до</w:t>
      </w:r>
      <w:r w:rsidR="002405B0" w:rsidRPr="002405B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полного исполнения сторонами обязательств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05B0" w:rsidRPr="002405B0" w:rsidRDefault="00247486" w:rsidP="00A33596">
      <w:pPr>
        <w:widowControl w:val="0"/>
        <w:tabs>
          <w:tab w:val="left" w:pos="1235"/>
          <w:tab w:val="left" w:pos="3233"/>
        </w:tabs>
        <w:suppressAutoHyphens/>
        <w:autoSpaceDE w:val="0"/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6.2.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Договор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составлен</w:t>
      </w:r>
      <w:r w:rsidR="002405B0" w:rsidRPr="002405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двух</w:t>
      </w:r>
      <w:r w:rsidR="002405B0" w:rsidRPr="002405B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 xml:space="preserve">экземплярах,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имеющих</w:t>
      </w:r>
      <w:r w:rsidR="002405B0" w:rsidRPr="002405B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2"/>
          <w:sz w:val="24"/>
          <w:szCs w:val="24"/>
        </w:rPr>
        <w:t>равную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юридическую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силу.</w:t>
      </w:r>
    </w:p>
    <w:p w:rsidR="002405B0" w:rsidRPr="002405B0" w:rsidRDefault="002405B0" w:rsidP="003A0CE7">
      <w:pPr>
        <w:widowControl w:val="0"/>
        <w:tabs>
          <w:tab w:val="left" w:pos="12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z w:val="24"/>
          <w:szCs w:val="24"/>
        </w:rPr>
        <w:t>Изменения и дополнения условий настоящего Договора оформляются дополнительным соглашением, которое является неотъемлемой частью настоящего Договора.</w:t>
      </w:r>
    </w:p>
    <w:p w:rsidR="002405B0" w:rsidRPr="002405B0" w:rsidRDefault="00247486" w:rsidP="00A33596">
      <w:pPr>
        <w:widowControl w:val="0"/>
        <w:tabs>
          <w:tab w:val="left" w:pos="1235"/>
        </w:tabs>
        <w:suppressAutoHyphens/>
        <w:autoSpaceDE w:val="0"/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6.3.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Если</w:t>
      </w:r>
      <w:r w:rsidR="002405B0" w:rsidRPr="002405B0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невозможность</w:t>
      </w:r>
      <w:r w:rsidR="002405B0" w:rsidRPr="002405B0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исполнения</w:t>
      </w:r>
      <w:r w:rsidR="002405B0" w:rsidRPr="002405B0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настоящего</w:t>
      </w:r>
      <w:r w:rsidR="002405B0" w:rsidRPr="002405B0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Договора</w:t>
      </w:r>
      <w:r w:rsidR="002405B0" w:rsidRPr="002405B0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возникла</w:t>
      </w:r>
      <w:r w:rsidR="002405B0" w:rsidRPr="002405B0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2405B0" w:rsidRPr="002405B0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обстоятельствам,</w:t>
      </w:r>
      <w:r w:rsidR="002405B0" w:rsidRPr="002405B0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2405B0" w:rsidRPr="002405B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возникновение</w:t>
      </w:r>
      <w:r w:rsidR="002405B0" w:rsidRPr="002405B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которых</w:t>
      </w:r>
      <w:r w:rsidR="002405B0" w:rsidRPr="002405B0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Заказчик</w:t>
      </w:r>
      <w:r w:rsidR="002405B0" w:rsidRPr="002405B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или</w:t>
      </w:r>
      <w:r w:rsidR="002405B0" w:rsidRPr="002405B0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Исполнитель</w:t>
      </w:r>
      <w:r w:rsidR="002405B0" w:rsidRPr="002405B0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2405B0" w:rsidRPr="002405B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отвечают,</w:t>
      </w:r>
      <w:r w:rsidR="002405B0" w:rsidRPr="002405B0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="002405B0" w:rsidRPr="002405B0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они</w:t>
      </w:r>
      <w:r w:rsidR="002405B0" w:rsidRPr="002405B0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2405B0" w:rsidRPr="002405B0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были</w:t>
      </w:r>
      <w:r w:rsidR="002405B0" w:rsidRPr="002405B0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405B0" w:rsidRPr="002405B0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состоянии</w:t>
      </w:r>
      <w:r w:rsidR="002405B0" w:rsidRPr="002405B0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предотвратить</w:t>
      </w:r>
      <w:r w:rsidR="002405B0" w:rsidRPr="002405B0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наступление</w:t>
      </w:r>
      <w:r w:rsidR="002405B0" w:rsidRPr="002405B0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таких</w:t>
      </w:r>
      <w:r w:rsidR="002405B0" w:rsidRPr="002405B0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событий,</w:t>
      </w:r>
      <w:r w:rsidR="002405B0" w:rsidRPr="002405B0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образовательные</w:t>
      </w:r>
      <w:r w:rsidR="002405B0" w:rsidRPr="002405B0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услуги</w:t>
      </w:r>
      <w:r w:rsidR="002405B0" w:rsidRPr="002405B0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Исполнителя</w:t>
      </w:r>
      <w:r w:rsidR="002405B0" w:rsidRPr="002405B0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2405B0" w:rsidRPr="002405B0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момента</w:t>
      </w:r>
      <w:r w:rsidR="002405B0" w:rsidRPr="002405B0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возникновения</w:t>
      </w:r>
      <w:r w:rsidR="002405B0" w:rsidRPr="002405B0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указанных</w:t>
      </w:r>
      <w:r w:rsidR="002405B0" w:rsidRPr="002405B0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обстоятельств</w:t>
      </w:r>
      <w:r w:rsidR="002405B0" w:rsidRPr="002405B0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подлежат</w:t>
      </w:r>
      <w:r w:rsidR="002405B0" w:rsidRPr="002405B0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оплате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полном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объеме.</w:t>
      </w:r>
    </w:p>
    <w:p w:rsidR="002405B0" w:rsidRPr="002405B0" w:rsidRDefault="00247486" w:rsidP="00A33596">
      <w:pPr>
        <w:widowControl w:val="0"/>
        <w:shd w:val="clear" w:color="auto" w:fill="FFFFFF" w:themeFill="background1"/>
        <w:tabs>
          <w:tab w:val="left" w:pos="1235"/>
        </w:tabs>
        <w:suppressAutoHyphens/>
        <w:autoSpaceDE w:val="0"/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6.4.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2405B0" w:rsidRPr="002405B0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свидетельством</w:t>
      </w:r>
      <w:r w:rsidR="002405B0" w:rsidRPr="002405B0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405B0" w:rsidRPr="002405B0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государственной</w:t>
      </w:r>
      <w:r w:rsidR="002405B0" w:rsidRPr="002405B0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регистрации,</w:t>
      </w:r>
      <w:r w:rsidR="002405B0" w:rsidRPr="002405B0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2405B0" w:rsidRPr="002405B0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Уставом</w:t>
      </w:r>
      <w:r w:rsidR="002405B0" w:rsidRPr="002405B0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Исполнителя,</w:t>
      </w:r>
      <w:r w:rsidR="002405B0" w:rsidRPr="002405B0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лицензией</w:t>
      </w:r>
      <w:r w:rsidR="002405B0" w:rsidRPr="002405B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2405B0" w:rsidRPr="002405B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осуществление</w:t>
      </w:r>
      <w:r w:rsidR="002405B0" w:rsidRPr="002405B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образовательной</w:t>
      </w:r>
      <w:r w:rsidR="002405B0" w:rsidRPr="002405B0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деятельности,</w:t>
      </w:r>
      <w:r w:rsidR="002405B0" w:rsidRPr="002405B0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со</w:t>
      </w:r>
      <w:r w:rsidR="002405B0" w:rsidRPr="002405B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свидетельством</w:t>
      </w:r>
      <w:r w:rsidR="002405B0" w:rsidRPr="002405B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405B0" w:rsidRPr="002405B0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государственной</w:t>
      </w:r>
      <w:r w:rsidR="002405B0" w:rsidRPr="002405B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аккредитации,</w:t>
      </w:r>
      <w:r w:rsidR="002405B0" w:rsidRPr="002405B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2405B0" w:rsidRPr="002405B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Правилами</w:t>
      </w:r>
      <w:r w:rsidR="002405B0" w:rsidRPr="002405B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внутреннего</w:t>
      </w:r>
      <w:r w:rsidR="002405B0" w:rsidRPr="002405B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трудового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распорядка</w:t>
      </w:r>
      <w:r w:rsidR="002405B0" w:rsidRPr="002405B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Исполнителя,</w:t>
      </w:r>
      <w:r w:rsidR="002405B0" w:rsidRPr="002405B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405B0" w:rsidRPr="002405B0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также</w:t>
      </w:r>
      <w:r w:rsidR="002405B0" w:rsidRPr="002405B0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Положениям</w:t>
      </w:r>
      <w:r w:rsidR="002405B0" w:rsidRPr="002405B0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405B0" w:rsidRPr="002405B0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9A7EDE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дополнительном профессиональном образовании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 xml:space="preserve">и другими документами, регламентирующими организацию и осуществление образовательной деятельности, права и обязанности обучающихся, путем их размещения (обнародования) на официальном сайте Исполнителя в сети «Интернет», Заказчик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ознакомлен.</w:t>
      </w:r>
    </w:p>
    <w:p w:rsidR="00A33596" w:rsidRDefault="00247486" w:rsidP="00A33596">
      <w:pPr>
        <w:widowControl w:val="0"/>
        <w:tabs>
          <w:tab w:val="left" w:pos="1235"/>
        </w:tabs>
        <w:suppressAutoHyphens/>
        <w:autoSpaceDE w:val="0"/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6.5.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Сведения,</w:t>
      </w:r>
      <w:r w:rsidR="002405B0" w:rsidRPr="002405B0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указанные</w:t>
      </w:r>
      <w:r w:rsidR="002405B0" w:rsidRPr="002405B0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405B0" w:rsidRPr="002405B0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настоящем</w:t>
      </w:r>
      <w:r w:rsidR="002405B0" w:rsidRPr="002405B0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Договоре,</w:t>
      </w:r>
      <w:r w:rsidR="002405B0" w:rsidRPr="002405B0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соответствуют</w:t>
      </w:r>
      <w:r w:rsidR="002405B0" w:rsidRPr="002405B0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информации,</w:t>
      </w:r>
      <w:r w:rsidR="002405B0" w:rsidRPr="002405B0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размещенной</w:t>
      </w:r>
      <w:r w:rsidR="002405B0" w:rsidRPr="002405B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2405B0" w:rsidRPr="002405B0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официальном</w:t>
      </w:r>
      <w:r w:rsidR="002405B0" w:rsidRPr="002405B0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сайте</w:t>
      </w:r>
      <w:r w:rsidR="002405B0" w:rsidRPr="002405B0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Исполнителя</w:t>
      </w:r>
      <w:r w:rsidR="002405B0" w:rsidRPr="002405B0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405B0" w:rsidRPr="002405B0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сети</w:t>
      </w:r>
      <w:r w:rsidR="002405B0" w:rsidRPr="002405B0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«Интернет»</w:t>
      </w:r>
      <w:r w:rsidR="002405B0" w:rsidRPr="002405B0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2405B0" w:rsidRPr="002405B0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дату</w:t>
      </w:r>
      <w:r w:rsidR="002405B0" w:rsidRPr="002405B0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заключения</w:t>
      </w:r>
      <w:r w:rsidR="002405B0" w:rsidRPr="002405B0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настоящего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Договора.</w:t>
      </w:r>
    </w:p>
    <w:p w:rsidR="002405B0" w:rsidRPr="002405B0" w:rsidRDefault="00A33596" w:rsidP="00A33596">
      <w:pPr>
        <w:widowControl w:val="0"/>
        <w:tabs>
          <w:tab w:val="left" w:pos="1235"/>
        </w:tabs>
        <w:suppressAutoHyphens/>
        <w:autoSpaceDE w:val="0"/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6.6.</w:t>
      </w:r>
      <w:r w:rsidR="00247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Заказчика в образовательную организацию до даты издания приказа об окончании обучения или отчисления Заказчика из образовательной организации.</w:t>
      </w:r>
    </w:p>
    <w:p w:rsidR="002405B0" w:rsidRPr="002405B0" w:rsidRDefault="00247486" w:rsidP="00A33596">
      <w:pPr>
        <w:widowControl w:val="0"/>
        <w:tabs>
          <w:tab w:val="left" w:pos="1235"/>
        </w:tabs>
        <w:suppressAutoHyphens/>
        <w:autoSpaceDE w:val="0"/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6.7.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Споры</w:t>
      </w:r>
      <w:r w:rsidR="002405B0" w:rsidRPr="002405B0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между</w:t>
      </w:r>
      <w:r w:rsidR="002405B0" w:rsidRPr="002405B0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Сторонами</w:t>
      </w:r>
      <w:r w:rsidR="002405B0" w:rsidRPr="002405B0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разрешаются</w:t>
      </w:r>
      <w:r w:rsidR="002405B0" w:rsidRPr="002405B0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путем</w:t>
      </w:r>
      <w:r w:rsidR="002405B0" w:rsidRPr="002405B0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переговоров.</w:t>
      </w:r>
      <w:r w:rsidR="002405B0" w:rsidRPr="002405B0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Споры</w:t>
      </w:r>
      <w:r w:rsidR="002405B0" w:rsidRPr="002405B0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405B0" w:rsidRPr="002405B0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разногласия,</w:t>
      </w:r>
      <w:r w:rsidR="002405B0" w:rsidRPr="002405B0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2405B0" w:rsidRPr="002405B0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урегулированные</w:t>
      </w:r>
      <w:r w:rsidR="002405B0" w:rsidRPr="002405B0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путем</w:t>
      </w:r>
      <w:r w:rsidR="002405B0" w:rsidRPr="002405B0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переговоров,</w:t>
      </w:r>
      <w:r w:rsidR="002405B0" w:rsidRPr="002405B0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подлежат</w:t>
      </w:r>
      <w:r w:rsidR="002405B0" w:rsidRPr="002405B0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разрешению</w:t>
      </w:r>
      <w:r w:rsidR="002405B0" w:rsidRPr="002405B0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405B0" w:rsidRPr="002405B0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суде</w:t>
      </w:r>
      <w:r w:rsidR="002405B0" w:rsidRPr="002405B0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2405B0" w:rsidRPr="002405B0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месту</w:t>
      </w:r>
      <w:r w:rsidR="002405B0" w:rsidRPr="002405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 xml:space="preserve">исполнения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Договора.</w:t>
      </w:r>
      <w:r w:rsidR="00E4638A">
        <w:rPr>
          <w:rFonts w:ascii="Times New Roman" w:eastAsia="Times New Roman" w:hAnsi="Times New Roman" w:cs="Times New Roman"/>
          <w:sz w:val="24"/>
          <w:szCs w:val="24"/>
        </w:rPr>
        <w:t xml:space="preserve"> Местом исполнения д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оговора является___________________________________________________________________.</w:t>
      </w:r>
    </w:p>
    <w:p w:rsidR="002405B0" w:rsidRPr="002405B0" w:rsidRDefault="00A33596" w:rsidP="00A33596">
      <w:pPr>
        <w:widowControl w:val="0"/>
        <w:tabs>
          <w:tab w:val="left" w:pos="1235"/>
        </w:tabs>
        <w:suppressAutoHyphens/>
        <w:autoSpaceDE w:val="0"/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6.8.</w:t>
      </w:r>
      <w:r w:rsidR="002474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Закон,</w:t>
      </w:r>
      <w:r w:rsidR="002405B0" w:rsidRPr="002405B0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принятый</w:t>
      </w:r>
      <w:r w:rsidR="002405B0" w:rsidRPr="002405B0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после</w:t>
      </w:r>
      <w:r w:rsidR="002405B0" w:rsidRPr="002405B0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заключения</w:t>
      </w:r>
      <w:r w:rsidR="002405B0" w:rsidRPr="002405B0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настоящего</w:t>
      </w:r>
      <w:r w:rsidR="002405B0" w:rsidRPr="002405B0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CC29D4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оговора</w:t>
      </w:r>
      <w:r w:rsidR="002405B0" w:rsidRPr="002405B0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405B0" w:rsidRPr="002405B0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устанавливающий</w:t>
      </w:r>
      <w:r w:rsidR="002405B0" w:rsidRPr="002405B0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обязательные</w:t>
      </w:r>
      <w:r w:rsidR="002405B0" w:rsidRPr="002405B0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2405B0" w:rsidRPr="002405B0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Сторон</w:t>
      </w:r>
      <w:r w:rsidR="002405B0" w:rsidRPr="002405B0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="002405B0" w:rsidRPr="002405B0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иные,</w:t>
      </w:r>
      <w:r w:rsidR="002405B0" w:rsidRPr="002405B0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чем</w:t>
      </w:r>
      <w:r w:rsidR="002405B0" w:rsidRPr="002405B0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действовавшие</w:t>
      </w:r>
      <w:r w:rsidR="002405B0" w:rsidRPr="002405B0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405B0" w:rsidRPr="002405B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момент</w:t>
      </w:r>
      <w:r w:rsidR="002405B0" w:rsidRPr="002405B0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заключения</w:t>
      </w:r>
      <w:r w:rsidR="002405B0" w:rsidRPr="002405B0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="00CC29D4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оговора,</w:t>
      </w:r>
      <w:r w:rsidR="002405B0" w:rsidRPr="002405B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распространяет</w:t>
      </w:r>
      <w:r w:rsidR="002405B0" w:rsidRPr="002405B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свое</w:t>
      </w:r>
      <w:r w:rsidR="002405B0" w:rsidRPr="002405B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действие</w:t>
      </w:r>
      <w:r w:rsidR="002405B0" w:rsidRPr="002405B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2405B0" w:rsidRPr="002405B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="002405B0" w:rsidRPr="002405B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Сторон</w:t>
      </w:r>
      <w:r w:rsidR="002405B0" w:rsidRPr="002405B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2405B0" w:rsidRPr="002405B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CC29D4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оговору</w:t>
      </w:r>
      <w:r w:rsidR="002405B0" w:rsidRPr="002405B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лишь</w:t>
      </w:r>
      <w:r w:rsidR="002405B0" w:rsidRPr="002405B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405B0" w:rsidRPr="002405B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случае,</w:t>
      </w:r>
      <w:r w:rsidR="002405B0" w:rsidRPr="002405B0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когда</w:t>
      </w:r>
      <w:r w:rsidR="002405B0" w:rsidRPr="002405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405B0" w:rsidRPr="002405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законе</w:t>
      </w:r>
      <w:r w:rsidR="002405B0" w:rsidRPr="002405B0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прямо</w:t>
      </w:r>
      <w:r w:rsidR="002405B0" w:rsidRPr="002405B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установлено,</w:t>
      </w:r>
      <w:r w:rsidR="002405B0" w:rsidRPr="002405B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что</w:t>
      </w:r>
      <w:r w:rsidR="002405B0" w:rsidRPr="002405B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его</w:t>
      </w:r>
      <w:r w:rsidR="002405B0" w:rsidRPr="002405B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действие</w:t>
      </w:r>
      <w:r w:rsidR="002405B0" w:rsidRPr="002405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распространяется</w:t>
      </w:r>
      <w:r w:rsidR="002405B0" w:rsidRPr="002405B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2405B0" w:rsidRPr="002405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отношения,</w:t>
      </w:r>
      <w:r w:rsidR="002405B0" w:rsidRPr="002405B0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возникшие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из</w:t>
      </w:r>
      <w:r w:rsidR="002405B0" w:rsidRPr="002405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ранее заключенных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9D4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оговоров.</w:t>
      </w:r>
    </w:p>
    <w:p w:rsidR="00A33596" w:rsidRDefault="00A33596" w:rsidP="00A33596">
      <w:pPr>
        <w:widowControl w:val="0"/>
        <w:tabs>
          <w:tab w:val="left" w:pos="1235"/>
        </w:tabs>
        <w:suppressAutoHyphens/>
        <w:autoSpaceDE w:val="0"/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6.9.</w:t>
      </w:r>
      <w:r w:rsidR="00247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="002405B0" w:rsidRPr="002405B0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договорились,</w:t>
      </w:r>
      <w:r w:rsidR="002405B0" w:rsidRPr="002405B0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что</w:t>
      </w:r>
      <w:r w:rsidR="002405B0" w:rsidRPr="002405B0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все</w:t>
      </w:r>
      <w:r w:rsidR="002405B0" w:rsidRPr="002405B0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неясности</w:t>
      </w:r>
      <w:r w:rsidR="002405B0" w:rsidRPr="002405B0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405B0" w:rsidRPr="002405B0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условиях</w:t>
      </w:r>
      <w:r w:rsidR="002405B0" w:rsidRPr="002405B0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CC29D4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оговора</w:t>
      </w:r>
      <w:r w:rsidR="002405B0" w:rsidRPr="002405B0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толкуются</w:t>
      </w:r>
      <w:r w:rsidR="002405B0" w:rsidRPr="002405B0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405B0" w:rsidRPr="002405B0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пользу</w:t>
      </w:r>
      <w:r w:rsidR="002405B0" w:rsidRPr="002405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Исполнителя.</w:t>
      </w:r>
    </w:p>
    <w:p w:rsidR="002405B0" w:rsidRPr="00A33596" w:rsidRDefault="00A33596" w:rsidP="00A33596">
      <w:pPr>
        <w:widowControl w:val="0"/>
        <w:tabs>
          <w:tab w:val="left" w:pos="1235"/>
        </w:tabs>
        <w:suppressAutoHyphens/>
        <w:autoSpaceDE w:val="0"/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6.10.</w:t>
      </w:r>
      <w:r w:rsidR="00247486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 xml:space="preserve">Подписанием настоящего </w:t>
      </w:r>
      <w:r w:rsidR="00CC29D4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Д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 xml:space="preserve">оговора стороны подтверждают свое согласие на использование, хранение и обработку персональных данных,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необходимых для обеспечения </w:t>
      </w:r>
      <w:r w:rsidR="00CC29D4" w:rsidRPr="002405B0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="00CC29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бразовательного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процесса,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 xml:space="preserve"> полученных в связи с исполнением условий настоящего </w:t>
      </w:r>
      <w:r w:rsidR="00CC29D4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Д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оговора.</w:t>
      </w:r>
    </w:p>
    <w:p w:rsidR="002405B0" w:rsidRPr="002405B0" w:rsidRDefault="002405B0" w:rsidP="002405B0">
      <w:pPr>
        <w:widowControl w:val="0"/>
        <w:tabs>
          <w:tab w:val="left" w:pos="4374"/>
        </w:tabs>
        <w:autoSpaceDE w:val="0"/>
        <w:autoSpaceDN w:val="0"/>
        <w:adjustRightInd w:val="0"/>
        <w:spacing w:before="212" w:after="108" w:line="240" w:lineRule="auto"/>
        <w:jc w:val="center"/>
        <w:outlineLvl w:val="0"/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</w:pPr>
      <w:r w:rsidRPr="002405B0">
        <w:rPr>
          <w:rFonts w:ascii="Times New Roman" w:eastAsia="Times New Roman" w:hAnsi="Times New Roman" w:cs="Times New Roman"/>
          <w:b/>
          <w:bCs/>
          <w:color w:val="26282F"/>
          <w:spacing w:val="-1"/>
          <w:sz w:val="24"/>
          <w:szCs w:val="24"/>
          <w:lang w:eastAsia="ru-RU"/>
        </w:rPr>
        <w:t xml:space="preserve">7. Реквизиты 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сторон</w:t>
      </w:r>
    </w:p>
    <w:p w:rsidR="002405B0" w:rsidRPr="002405B0" w:rsidRDefault="002405B0" w:rsidP="002405B0">
      <w:pPr>
        <w:widowControl w:val="0"/>
        <w:spacing w:before="1" w:after="0" w:line="240" w:lineRule="auto"/>
        <w:ind w:left="101"/>
        <w:rPr>
          <w:rFonts w:ascii="Times New Roman" w:eastAsia="Times New Roman" w:hAnsi="Times New Roman" w:cs="Times New Roman"/>
        </w:rPr>
      </w:pPr>
    </w:p>
    <w:p w:rsidR="003E1F6C" w:rsidRPr="0036492A" w:rsidRDefault="003E1F6C" w:rsidP="003E1F6C">
      <w:pPr>
        <w:widowControl w:val="0"/>
        <w:suppressAutoHyphens/>
        <w:autoSpaceDE w:val="0"/>
        <w:spacing w:before="1" w:after="0" w:line="240" w:lineRule="auto"/>
        <w:ind w:left="101"/>
        <w:rPr>
          <w:rFonts w:ascii="Times New Roman" w:eastAsia="Times New Roman" w:hAnsi="Times New Roman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1"/>
        <w:gridCol w:w="5020"/>
      </w:tblGrid>
      <w:tr w:rsidR="003E1F6C" w:rsidRPr="002075BB" w:rsidTr="008F53A3">
        <w:tc>
          <w:tcPr>
            <w:tcW w:w="4551" w:type="dxa"/>
          </w:tcPr>
          <w:p w:rsidR="003E1F6C" w:rsidRPr="0036492A" w:rsidRDefault="003E1F6C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zh-CN"/>
              </w:rPr>
            </w:pPr>
            <w:r w:rsidRPr="0036492A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val="en-US" w:eastAsia="zh-CN"/>
              </w:rPr>
              <w:t xml:space="preserve">“ЗАКАЗЧИК” </w:t>
            </w:r>
          </w:p>
        </w:tc>
        <w:tc>
          <w:tcPr>
            <w:tcW w:w="5020" w:type="dxa"/>
          </w:tcPr>
          <w:p w:rsidR="003E1F6C" w:rsidRPr="0036492A" w:rsidRDefault="003E1F6C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zh-CN"/>
              </w:rPr>
            </w:pPr>
            <w:r w:rsidRPr="0036492A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val="en-US" w:eastAsia="zh-CN"/>
              </w:rPr>
              <w:t xml:space="preserve"> “ИСПОЛНИТЕЛЬ”</w:t>
            </w:r>
          </w:p>
        </w:tc>
      </w:tr>
      <w:tr w:rsidR="003E1F6C" w:rsidRPr="002075BB" w:rsidTr="008F53A3">
        <w:tc>
          <w:tcPr>
            <w:tcW w:w="4551" w:type="dxa"/>
          </w:tcPr>
          <w:p w:rsidR="003E1F6C" w:rsidRPr="0036492A" w:rsidRDefault="003E1F6C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val="en-US" w:eastAsia="zh-CN"/>
              </w:rPr>
            </w:pPr>
            <w:r w:rsidRPr="0036492A">
              <w:rPr>
                <w:rFonts w:ascii="Times New Roman" w:eastAsia="Times New Roman" w:hAnsi="Times New Roman"/>
                <w:bCs/>
                <w:sz w:val="23"/>
                <w:szCs w:val="23"/>
                <w:lang w:val="en-US" w:eastAsia="zh-CN"/>
              </w:rPr>
              <w:lastRenderedPageBreak/>
              <w:t xml:space="preserve">Ф.И.О.: </w:t>
            </w:r>
          </w:p>
        </w:tc>
        <w:tc>
          <w:tcPr>
            <w:tcW w:w="5020" w:type="dxa"/>
          </w:tcPr>
          <w:p w:rsidR="003E1F6C" w:rsidRPr="0036492A" w:rsidRDefault="003E1F6C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zh-CN"/>
              </w:rPr>
            </w:pPr>
            <w:r w:rsidRPr="0036492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zh-CN"/>
              </w:rPr>
              <w:t>Федеральное</w:t>
            </w:r>
            <w:r w:rsidRPr="0036492A">
              <w:rPr>
                <w:rFonts w:ascii="Times New Roman" w:eastAsia="Times New Roman" w:hAnsi="Times New Roman"/>
                <w:spacing w:val="5"/>
                <w:sz w:val="24"/>
                <w:szCs w:val="24"/>
                <w:lang w:eastAsia="zh-CN"/>
              </w:rPr>
              <w:t xml:space="preserve"> </w:t>
            </w:r>
            <w:r w:rsidRPr="0036492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zh-CN"/>
              </w:rPr>
              <w:t>государственное</w:t>
            </w:r>
            <w:r w:rsidRPr="0036492A">
              <w:rPr>
                <w:rFonts w:ascii="Times New Roman" w:eastAsia="Times New Roman" w:hAnsi="Times New Roman"/>
                <w:spacing w:val="7"/>
                <w:sz w:val="24"/>
                <w:szCs w:val="24"/>
                <w:lang w:eastAsia="zh-CN"/>
              </w:rPr>
              <w:t xml:space="preserve"> </w:t>
            </w:r>
            <w:r w:rsidRPr="0036492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автономное</w:t>
            </w:r>
            <w:r w:rsidRPr="0036492A">
              <w:rPr>
                <w:rFonts w:ascii="Times New Roman" w:eastAsia="Times New Roman" w:hAnsi="Times New Roman"/>
                <w:spacing w:val="40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3E1F6C" w:rsidRPr="002075BB" w:rsidTr="008F53A3">
        <w:tc>
          <w:tcPr>
            <w:tcW w:w="4551" w:type="dxa"/>
          </w:tcPr>
          <w:p w:rsidR="003E1F6C" w:rsidRPr="0036492A" w:rsidRDefault="003E1F6C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val="en-US" w:eastAsia="zh-CN"/>
              </w:rPr>
            </w:pPr>
          </w:p>
        </w:tc>
        <w:tc>
          <w:tcPr>
            <w:tcW w:w="5020" w:type="dxa"/>
          </w:tcPr>
          <w:p w:rsidR="003E1F6C" w:rsidRPr="0036492A" w:rsidRDefault="003E1F6C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zh-CN"/>
              </w:rPr>
            </w:pPr>
            <w:r w:rsidRPr="0036492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zh-CN"/>
              </w:rPr>
              <w:t>образовательное</w:t>
            </w:r>
            <w:r w:rsidRPr="003649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zh-CN"/>
              </w:rPr>
              <w:t xml:space="preserve"> </w:t>
            </w:r>
            <w:r w:rsidRPr="0036492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zh-CN"/>
              </w:rPr>
              <w:t>учреждение</w:t>
            </w:r>
            <w:r w:rsidRPr="0036492A">
              <w:rPr>
                <w:rFonts w:ascii="Times New Roman" w:eastAsia="Times New Roman" w:hAnsi="Times New Roman"/>
                <w:spacing w:val="5"/>
                <w:sz w:val="24"/>
                <w:szCs w:val="24"/>
                <w:lang w:eastAsia="zh-CN"/>
              </w:rPr>
              <w:t xml:space="preserve"> </w:t>
            </w:r>
            <w:r w:rsidRPr="0036492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zh-CN"/>
              </w:rPr>
              <w:t>высшего</w:t>
            </w:r>
            <w:r w:rsidRPr="0036492A">
              <w:rPr>
                <w:rFonts w:ascii="Times New Roman" w:eastAsia="Times New Roman" w:hAnsi="Times New Roman"/>
                <w:spacing w:val="23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3E1F6C" w:rsidRPr="002075BB" w:rsidTr="008F53A3">
        <w:tc>
          <w:tcPr>
            <w:tcW w:w="4551" w:type="dxa"/>
          </w:tcPr>
          <w:p w:rsidR="003E1F6C" w:rsidRPr="0036492A" w:rsidRDefault="00BF055A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val="en-US" w:eastAsia="zh-CN"/>
              </w:rPr>
            </w:pPr>
            <w:r>
              <w:rPr>
                <w:rFonts w:ascii="Times New Roman" w:eastAsia="Times New Roman" w:hAnsi="Times New Roman"/>
                <w:bCs/>
                <w:sz w:val="23"/>
                <w:szCs w:val="23"/>
                <w:lang w:eastAsia="zh-CN"/>
              </w:rPr>
              <w:t>Адрес прописки</w:t>
            </w:r>
            <w:r w:rsidR="003E1F6C" w:rsidRPr="0036492A">
              <w:rPr>
                <w:rFonts w:ascii="Times New Roman" w:eastAsia="Times New Roman" w:hAnsi="Times New Roman"/>
                <w:bCs/>
                <w:sz w:val="23"/>
                <w:szCs w:val="23"/>
                <w:lang w:val="en-US" w:eastAsia="zh-CN"/>
              </w:rPr>
              <w:t xml:space="preserve">: </w:t>
            </w:r>
          </w:p>
        </w:tc>
        <w:tc>
          <w:tcPr>
            <w:tcW w:w="5020" w:type="dxa"/>
          </w:tcPr>
          <w:p w:rsidR="003E1F6C" w:rsidRPr="0036492A" w:rsidRDefault="003E1F6C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zh-CN"/>
              </w:rPr>
            </w:pPr>
            <w:r w:rsidRPr="0036492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zh-CN"/>
              </w:rPr>
              <w:t>образования</w:t>
            </w:r>
            <w:r w:rsidRPr="003649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zh-CN"/>
              </w:rPr>
              <w:t xml:space="preserve"> </w:t>
            </w:r>
            <w:r w:rsidRPr="0036492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«Крымский</w:t>
            </w:r>
            <w:r w:rsidRPr="0036492A">
              <w:rPr>
                <w:rFonts w:ascii="Times New Roman" w:eastAsia="Times New Roman" w:hAnsi="Times New Roman"/>
                <w:spacing w:val="9"/>
                <w:sz w:val="24"/>
                <w:szCs w:val="24"/>
                <w:lang w:eastAsia="zh-CN"/>
              </w:rPr>
              <w:t xml:space="preserve"> </w:t>
            </w:r>
            <w:r w:rsidRPr="0036492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zh-CN"/>
              </w:rPr>
              <w:t>федеральный</w:t>
            </w:r>
            <w:r w:rsidRPr="0036492A">
              <w:rPr>
                <w:rFonts w:ascii="Times New Roman" w:eastAsia="Times New Roman" w:hAnsi="Times New Roman"/>
                <w:spacing w:val="33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3E1F6C" w:rsidRPr="002075BB" w:rsidTr="008F53A3">
        <w:tc>
          <w:tcPr>
            <w:tcW w:w="4551" w:type="dxa"/>
          </w:tcPr>
          <w:p w:rsidR="003E1F6C" w:rsidRPr="0036492A" w:rsidRDefault="003E1F6C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val="en-US" w:eastAsia="zh-CN"/>
              </w:rPr>
            </w:pPr>
          </w:p>
        </w:tc>
        <w:tc>
          <w:tcPr>
            <w:tcW w:w="5020" w:type="dxa"/>
          </w:tcPr>
          <w:p w:rsidR="003E1F6C" w:rsidRPr="0036492A" w:rsidRDefault="003E1F6C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6492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zh-CN"/>
              </w:rPr>
              <w:t>университет</w:t>
            </w:r>
            <w:r w:rsidRPr="0036492A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zh-CN"/>
              </w:rPr>
              <w:t xml:space="preserve"> </w:t>
            </w:r>
            <w:r w:rsidRPr="0036492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zh-CN"/>
              </w:rPr>
              <w:t>им.</w:t>
            </w:r>
            <w:r w:rsidRPr="0036492A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zh-CN"/>
              </w:rPr>
              <w:t xml:space="preserve"> </w:t>
            </w:r>
            <w:r w:rsidRPr="0036492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zh-CN"/>
              </w:rPr>
              <w:t>В.И.</w:t>
            </w:r>
            <w:r w:rsidRPr="0036492A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zh-CN"/>
              </w:rPr>
              <w:t xml:space="preserve"> </w:t>
            </w:r>
            <w:r w:rsidRPr="0036492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zh-CN"/>
              </w:rPr>
              <w:t>Вернадского»</w:t>
            </w:r>
          </w:p>
        </w:tc>
      </w:tr>
      <w:tr w:rsidR="003E1F6C" w:rsidRPr="002075BB" w:rsidTr="008F53A3">
        <w:tc>
          <w:tcPr>
            <w:tcW w:w="4551" w:type="dxa"/>
          </w:tcPr>
          <w:p w:rsidR="003E1F6C" w:rsidRPr="0036492A" w:rsidRDefault="003E1F6C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zh-CN"/>
              </w:rPr>
            </w:pPr>
          </w:p>
        </w:tc>
        <w:tc>
          <w:tcPr>
            <w:tcW w:w="5020" w:type="dxa"/>
          </w:tcPr>
          <w:p w:rsidR="003E1F6C" w:rsidRPr="0036492A" w:rsidRDefault="003E1F6C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zh-CN"/>
              </w:rPr>
            </w:pPr>
            <w:r w:rsidRPr="0036492A">
              <w:rPr>
                <w:rFonts w:ascii="Times New Roman" w:eastAsia="Times New Roman" w:hAnsi="Times New Roman"/>
                <w:spacing w:val="-1"/>
                <w:sz w:val="23"/>
                <w:szCs w:val="23"/>
                <w:lang w:eastAsia="zh-CN"/>
              </w:rPr>
              <w:t>(ФГАОУ</w:t>
            </w:r>
            <w:r w:rsidRPr="0036492A"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  <w:t xml:space="preserve"> </w:t>
            </w:r>
            <w:r w:rsidRPr="0036492A">
              <w:rPr>
                <w:rFonts w:ascii="Times New Roman" w:eastAsia="Times New Roman" w:hAnsi="Times New Roman"/>
                <w:spacing w:val="-1"/>
                <w:sz w:val="23"/>
                <w:szCs w:val="23"/>
                <w:lang w:eastAsia="zh-CN"/>
              </w:rPr>
              <w:t>ВО</w:t>
            </w:r>
            <w:r w:rsidRPr="0036492A">
              <w:rPr>
                <w:rFonts w:ascii="Times New Roman" w:eastAsia="Times New Roman" w:hAnsi="Times New Roman"/>
                <w:spacing w:val="4"/>
                <w:sz w:val="23"/>
                <w:szCs w:val="23"/>
                <w:lang w:eastAsia="zh-CN"/>
              </w:rPr>
              <w:t xml:space="preserve"> </w:t>
            </w:r>
            <w:r w:rsidRPr="0036492A">
              <w:rPr>
                <w:rFonts w:ascii="Times New Roman" w:eastAsia="Times New Roman" w:hAnsi="Times New Roman"/>
                <w:spacing w:val="-2"/>
                <w:sz w:val="23"/>
                <w:szCs w:val="23"/>
                <w:lang w:eastAsia="zh-CN"/>
              </w:rPr>
              <w:t>«КФУ</w:t>
            </w:r>
            <w:r w:rsidRPr="0036492A"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  <w:t xml:space="preserve"> им.</w:t>
            </w:r>
            <w:r w:rsidRPr="0036492A">
              <w:rPr>
                <w:rFonts w:ascii="Times New Roman" w:eastAsia="Times New Roman" w:hAnsi="Times New Roman"/>
                <w:spacing w:val="2"/>
                <w:sz w:val="23"/>
                <w:szCs w:val="23"/>
                <w:lang w:eastAsia="zh-CN"/>
              </w:rPr>
              <w:t xml:space="preserve"> </w:t>
            </w:r>
            <w:r w:rsidRPr="0036492A">
              <w:rPr>
                <w:rFonts w:ascii="Times New Roman" w:eastAsia="Times New Roman" w:hAnsi="Times New Roman"/>
                <w:spacing w:val="-1"/>
                <w:sz w:val="23"/>
                <w:szCs w:val="23"/>
                <w:lang w:eastAsia="zh-CN"/>
              </w:rPr>
              <w:t>В.</w:t>
            </w:r>
            <w:r w:rsidRPr="0036492A"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  <w:t xml:space="preserve"> </w:t>
            </w:r>
            <w:r w:rsidRPr="0036492A">
              <w:rPr>
                <w:rFonts w:ascii="Times New Roman" w:eastAsia="Times New Roman" w:hAnsi="Times New Roman"/>
                <w:spacing w:val="-1"/>
                <w:sz w:val="23"/>
                <w:szCs w:val="23"/>
                <w:lang w:eastAsia="zh-CN"/>
              </w:rPr>
              <w:t>И.</w:t>
            </w:r>
            <w:r w:rsidRPr="0036492A">
              <w:rPr>
                <w:rFonts w:ascii="Times New Roman" w:eastAsia="Times New Roman" w:hAnsi="Times New Roman"/>
                <w:spacing w:val="2"/>
                <w:sz w:val="23"/>
                <w:szCs w:val="23"/>
                <w:lang w:eastAsia="zh-CN"/>
              </w:rPr>
              <w:t xml:space="preserve"> </w:t>
            </w:r>
            <w:r w:rsidRPr="0036492A">
              <w:rPr>
                <w:rFonts w:ascii="Times New Roman" w:eastAsia="Times New Roman" w:hAnsi="Times New Roman"/>
                <w:spacing w:val="-1"/>
                <w:sz w:val="23"/>
                <w:szCs w:val="23"/>
                <w:lang w:eastAsia="zh-CN"/>
              </w:rPr>
              <w:t>Вернадского»)</w:t>
            </w:r>
          </w:p>
        </w:tc>
      </w:tr>
      <w:tr w:rsidR="003E1F6C" w:rsidRPr="002075BB" w:rsidTr="008F53A3">
        <w:tc>
          <w:tcPr>
            <w:tcW w:w="4551" w:type="dxa"/>
          </w:tcPr>
          <w:p w:rsidR="003E1F6C" w:rsidRPr="0036492A" w:rsidRDefault="003E1F6C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zh-CN"/>
              </w:rPr>
            </w:pPr>
          </w:p>
        </w:tc>
        <w:tc>
          <w:tcPr>
            <w:tcW w:w="5020" w:type="dxa"/>
          </w:tcPr>
          <w:p w:rsidR="003E1F6C" w:rsidRPr="0036492A" w:rsidRDefault="003E1F6C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en-US" w:eastAsia="zh-CN"/>
              </w:rPr>
            </w:pPr>
            <w:r w:rsidRPr="0036492A"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  <w:t>295007,</w:t>
            </w:r>
            <w:r w:rsidRPr="0036492A">
              <w:rPr>
                <w:rFonts w:ascii="Times New Roman" w:eastAsia="Times New Roman" w:hAnsi="Times New Roman"/>
                <w:spacing w:val="5"/>
                <w:sz w:val="23"/>
                <w:szCs w:val="23"/>
                <w:lang w:eastAsia="zh-CN"/>
              </w:rPr>
              <w:t xml:space="preserve"> </w:t>
            </w:r>
            <w:r w:rsidRPr="0036492A">
              <w:rPr>
                <w:rFonts w:ascii="Times New Roman" w:eastAsia="Times New Roman" w:hAnsi="Times New Roman"/>
                <w:spacing w:val="-1"/>
                <w:sz w:val="23"/>
                <w:szCs w:val="23"/>
                <w:lang w:eastAsia="zh-CN"/>
              </w:rPr>
              <w:t>Российская</w:t>
            </w:r>
            <w:r w:rsidRPr="0036492A">
              <w:rPr>
                <w:rFonts w:ascii="Times New Roman" w:eastAsia="Times New Roman" w:hAnsi="Times New Roman"/>
                <w:spacing w:val="4"/>
                <w:sz w:val="23"/>
                <w:szCs w:val="23"/>
                <w:lang w:eastAsia="zh-CN"/>
              </w:rPr>
              <w:t xml:space="preserve"> </w:t>
            </w:r>
            <w:r w:rsidRPr="0036492A">
              <w:rPr>
                <w:rFonts w:ascii="Times New Roman" w:eastAsia="Times New Roman" w:hAnsi="Times New Roman"/>
                <w:spacing w:val="-1"/>
                <w:sz w:val="23"/>
                <w:szCs w:val="23"/>
                <w:lang w:eastAsia="zh-CN"/>
              </w:rPr>
              <w:t>Федерация,</w:t>
            </w:r>
            <w:r w:rsidRPr="0036492A">
              <w:rPr>
                <w:rFonts w:ascii="Times New Roman" w:eastAsia="Times New Roman" w:hAnsi="Times New Roman"/>
                <w:spacing w:val="26"/>
                <w:sz w:val="23"/>
                <w:szCs w:val="23"/>
                <w:lang w:eastAsia="zh-CN"/>
              </w:rPr>
              <w:t xml:space="preserve"> </w:t>
            </w:r>
          </w:p>
        </w:tc>
      </w:tr>
      <w:tr w:rsidR="003E1F6C" w:rsidRPr="002075BB" w:rsidTr="008F53A3">
        <w:tc>
          <w:tcPr>
            <w:tcW w:w="4551" w:type="dxa"/>
          </w:tcPr>
          <w:p w:rsidR="003E1F6C" w:rsidRPr="00BF055A" w:rsidRDefault="00BF055A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3"/>
                <w:szCs w:val="23"/>
                <w:lang w:eastAsia="zh-CN"/>
              </w:rPr>
              <w:t>Паспорт серия                         №:</w:t>
            </w:r>
          </w:p>
        </w:tc>
        <w:tc>
          <w:tcPr>
            <w:tcW w:w="5020" w:type="dxa"/>
          </w:tcPr>
          <w:p w:rsidR="003E1F6C" w:rsidRPr="0036492A" w:rsidRDefault="003E1F6C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zh-CN"/>
              </w:rPr>
            </w:pPr>
            <w:r w:rsidRPr="0036492A">
              <w:rPr>
                <w:rFonts w:ascii="Times New Roman" w:eastAsia="Times New Roman" w:hAnsi="Times New Roman"/>
                <w:spacing w:val="-1"/>
                <w:sz w:val="23"/>
                <w:szCs w:val="23"/>
                <w:lang w:eastAsia="zh-CN"/>
              </w:rPr>
              <w:t>Республика Крым,</w:t>
            </w:r>
            <w:r w:rsidRPr="0036492A"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  <w:t xml:space="preserve"> г. Симферополь,</w:t>
            </w:r>
            <w:r w:rsidRPr="0036492A">
              <w:rPr>
                <w:rFonts w:ascii="Times New Roman" w:eastAsia="Times New Roman" w:hAnsi="Times New Roman"/>
                <w:spacing w:val="20"/>
                <w:sz w:val="23"/>
                <w:szCs w:val="23"/>
                <w:lang w:eastAsia="zh-CN"/>
              </w:rPr>
              <w:t xml:space="preserve"> </w:t>
            </w:r>
          </w:p>
        </w:tc>
      </w:tr>
      <w:tr w:rsidR="003E1F6C" w:rsidRPr="002075BB" w:rsidTr="008F53A3">
        <w:tc>
          <w:tcPr>
            <w:tcW w:w="4551" w:type="dxa"/>
          </w:tcPr>
          <w:p w:rsidR="003E1F6C" w:rsidRPr="00BF055A" w:rsidRDefault="00BF055A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3"/>
                <w:szCs w:val="23"/>
                <w:lang w:eastAsia="zh-CN"/>
              </w:rPr>
              <w:t>выдан (кем)</w:t>
            </w:r>
          </w:p>
        </w:tc>
        <w:tc>
          <w:tcPr>
            <w:tcW w:w="5020" w:type="dxa"/>
          </w:tcPr>
          <w:p w:rsidR="003E1F6C" w:rsidRPr="0036492A" w:rsidRDefault="003E1F6C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US" w:eastAsia="zh-CN"/>
              </w:rPr>
            </w:pPr>
            <w:r w:rsidRPr="0036492A"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  <w:t xml:space="preserve">проспект </w:t>
            </w:r>
            <w:r w:rsidRPr="0036492A">
              <w:rPr>
                <w:rFonts w:ascii="Times New Roman" w:eastAsia="Times New Roman" w:hAnsi="Times New Roman"/>
                <w:spacing w:val="-1"/>
                <w:sz w:val="23"/>
                <w:szCs w:val="23"/>
                <w:lang w:eastAsia="zh-CN"/>
              </w:rPr>
              <w:t>Академика Вернадского,</w:t>
            </w:r>
            <w:r w:rsidRPr="0036492A"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  <w:t xml:space="preserve"> д. 4</w:t>
            </w:r>
          </w:p>
        </w:tc>
      </w:tr>
      <w:tr w:rsidR="003E1F6C" w:rsidRPr="002075BB" w:rsidTr="008F53A3">
        <w:trPr>
          <w:trHeight w:val="388"/>
        </w:trPr>
        <w:tc>
          <w:tcPr>
            <w:tcW w:w="4551" w:type="dxa"/>
          </w:tcPr>
          <w:p w:rsidR="003E1F6C" w:rsidRPr="0036492A" w:rsidRDefault="003E1F6C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val="en-US" w:eastAsia="zh-CN"/>
              </w:rPr>
            </w:pPr>
          </w:p>
        </w:tc>
        <w:tc>
          <w:tcPr>
            <w:tcW w:w="5020" w:type="dxa"/>
          </w:tcPr>
          <w:p w:rsidR="003E1F6C" w:rsidRPr="0036492A" w:rsidRDefault="003E1F6C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3"/>
                <w:szCs w:val="23"/>
                <w:lang w:eastAsia="zh-CN"/>
              </w:rPr>
            </w:pPr>
            <w:r w:rsidRPr="0036492A">
              <w:rPr>
                <w:rFonts w:ascii="Times New Roman" w:eastAsia="Times New Roman" w:hAnsi="Times New Roman"/>
                <w:spacing w:val="-2"/>
                <w:sz w:val="23"/>
                <w:szCs w:val="23"/>
                <w:lang w:eastAsia="zh-CN"/>
              </w:rPr>
              <w:t>ИНН</w:t>
            </w:r>
            <w:r w:rsidRPr="0036492A">
              <w:rPr>
                <w:rFonts w:ascii="Times New Roman" w:eastAsia="Times New Roman" w:hAnsi="Times New Roman"/>
                <w:spacing w:val="4"/>
                <w:sz w:val="23"/>
                <w:szCs w:val="23"/>
                <w:lang w:eastAsia="zh-CN"/>
              </w:rPr>
              <w:t xml:space="preserve"> </w:t>
            </w:r>
            <w:r w:rsidRPr="0036492A"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  <w:t xml:space="preserve">9102028795, </w:t>
            </w:r>
            <w:r w:rsidRPr="0036492A">
              <w:rPr>
                <w:rFonts w:ascii="Times New Roman" w:eastAsia="Times New Roman" w:hAnsi="Times New Roman"/>
                <w:spacing w:val="-1"/>
                <w:sz w:val="23"/>
                <w:szCs w:val="23"/>
                <w:lang w:eastAsia="zh-CN"/>
              </w:rPr>
              <w:t>КПП</w:t>
            </w:r>
            <w:r w:rsidRPr="0036492A">
              <w:rPr>
                <w:rFonts w:ascii="Times New Roman" w:eastAsia="Times New Roman" w:hAnsi="Times New Roman"/>
                <w:spacing w:val="4"/>
                <w:sz w:val="23"/>
                <w:szCs w:val="23"/>
                <w:lang w:eastAsia="zh-CN"/>
              </w:rPr>
              <w:t xml:space="preserve"> </w:t>
            </w:r>
            <w:r w:rsidRPr="0036492A"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  <w:t>910201001</w:t>
            </w:r>
          </w:p>
        </w:tc>
      </w:tr>
      <w:tr w:rsidR="003E1F6C" w:rsidRPr="002075BB" w:rsidTr="008F53A3">
        <w:tc>
          <w:tcPr>
            <w:tcW w:w="4551" w:type="dxa"/>
          </w:tcPr>
          <w:p w:rsidR="003E1F6C" w:rsidRPr="0036492A" w:rsidRDefault="00BF055A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3"/>
                <w:szCs w:val="23"/>
                <w:lang w:eastAsia="zh-CN"/>
              </w:rPr>
              <w:t>Когда</w:t>
            </w:r>
          </w:p>
        </w:tc>
        <w:tc>
          <w:tcPr>
            <w:tcW w:w="5020" w:type="dxa"/>
          </w:tcPr>
          <w:p w:rsidR="003E1F6C" w:rsidRPr="0036492A" w:rsidRDefault="003E1F6C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</w:pPr>
            <w:r w:rsidRPr="0036492A">
              <w:rPr>
                <w:rFonts w:ascii="Times New Roman" w:eastAsia="Times New Roman" w:hAnsi="Times New Roman"/>
                <w:spacing w:val="-1"/>
                <w:sz w:val="23"/>
                <w:szCs w:val="23"/>
                <w:lang w:eastAsia="zh-CN"/>
              </w:rPr>
              <w:t>Банк</w:t>
            </w:r>
            <w:r w:rsidRPr="0036492A">
              <w:rPr>
                <w:rFonts w:ascii="Times New Roman" w:eastAsia="Times New Roman" w:hAnsi="Times New Roman"/>
                <w:spacing w:val="5"/>
                <w:sz w:val="23"/>
                <w:szCs w:val="23"/>
                <w:lang w:eastAsia="zh-CN"/>
              </w:rPr>
              <w:t xml:space="preserve"> </w:t>
            </w:r>
            <w:r w:rsidRPr="0036492A">
              <w:rPr>
                <w:rFonts w:ascii="Times New Roman" w:eastAsia="Times New Roman" w:hAnsi="Times New Roman"/>
                <w:spacing w:val="-1"/>
                <w:sz w:val="23"/>
                <w:szCs w:val="23"/>
                <w:lang w:eastAsia="zh-CN"/>
              </w:rPr>
              <w:t>получателя Отделение</w:t>
            </w:r>
            <w:r w:rsidRPr="0036492A">
              <w:rPr>
                <w:rFonts w:ascii="Times New Roman" w:eastAsia="Times New Roman" w:hAnsi="Times New Roman"/>
                <w:spacing w:val="4"/>
                <w:sz w:val="23"/>
                <w:szCs w:val="23"/>
                <w:lang w:eastAsia="zh-CN"/>
              </w:rPr>
              <w:t xml:space="preserve"> </w:t>
            </w:r>
            <w:r w:rsidRPr="0036492A">
              <w:rPr>
                <w:rFonts w:ascii="Times New Roman" w:eastAsia="Times New Roman" w:hAnsi="Times New Roman"/>
                <w:spacing w:val="-1"/>
                <w:sz w:val="23"/>
                <w:szCs w:val="23"/>
                <w:lang w:eastAsia="zh-CN"/>
              </w:rPr>
              <w:t>Республика</w:t>
            </w:r>
            <w:r w:rsidRPr="0036492A">
              <w:rPr>
                <w:rFonts w:ascii="Times New Roman" w:eastAsia="Times New Roman" w:hAnsi="Times New Roman"/>
                <w:spacing w:val="5"/>
                <w:sz w:val="23"/>
                <w:szCs w:val="23"/>
                <w:lang w:eastAsia="zh-CN"/>
              </w:rPr>
              <w:t xml:space="preserve"> </w:t>
            </w:r>
            <w:r w:rsidRPr="0036492A">
              <w:rPr>
                <w:rFonts w:ascii="Times New Roman" w:eastAsia="Times New Roman" w:hAnsi="Times New Roman"/>
                <w:spacing w:val="-1"/>
                <w:sz w:val="23"/>
                <w:szCs w:val="23"/>
                <w:lang w:eastAsia="zh-CN"/>
              </w:rPr>
              <w:t>Крым</w:t>
            </w:r>
            <w:r w:rsidRPr="0036492A">
              <w:rPr>
                <w:rFonts w:ascii="Times New Roman" w:eastAsia="Times New Roman" w:hAnsi="Times New Roman"/>
                <w:spacing w:val="27"/>
                <w:sz w:val="23"/>
                <w:szCs w:val="23"/>
                <w:lang w:eastAsia="zh-CN"/>
              </w:rPr>
              <w:t xml:space="preserve"> </w:t>
            </w:r>
          </w:p>
        </w:tc>
      </w:tr>
      <w:tr w:rsidR="003E1F6C" w:rsidRPr="002075BB" w:rsidTr="008F53A3">
        <w:tc>
          <w:tcPr>
            <w:tcW w:w="4551" w:type="dxa"/>
          </w:tcPr>
          <w:p w:rsidR="003E1F6C" w:rsidRPr="0036492A" w:rsidRDefault="003E1F6C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zh-CN"/>
              </w:rPr>
            </w:pPr>
          </w:p>
        </w:tc>
        <w:tc>
          <w:tcPr>
            <w:tcW w:w="5020" w:type="dxa"/>
          </w:tcPr>
          <w:p w:rsidR="003E1F6C" w:rsidRPr="0036492A" w:rsidRDefault="003E1F6C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</w:pPr>
            <w:r w:rsidRPr="0036492A"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  <w:t>г.</w:t>
            </w:r>
            <w:r w:rsidRPr="0036492A">
              <w:rPr>
                <w:rFonts w:ascii="Times New Roman" w:eastAsia="Times New Roman" w:hAnsi="Times New Roman"/>
                <w:spacing w:val="5"/>
                <w:sz w:val="23"/>
                <w:szCs w:val="23"/>
                <w:lang w:eastAsia="zh-CN"/>
              </w:rPr>
              <w:t xml:space="preserve"> </w:t>
            </w:r>
            <w:r w:rsidRPr="0036492A">
              <w:rPr>
                <w:rFonts w:ascii="Times New Roman" w:eastAsia="Times New Roman" w:hAnsi="Times New Roman"/>
                <w:spacing w:val="-1"/>
                <w:sz w:val="23"/>
                <w:szCs w:val="23"/>
                <w:lang w:eastAsia="zh-CN"/>
              </w:rPr>
              <w:t>Симферополь</w:t>
            </w:r>
          </w:p>
        </w:tc>
      </w:tr>
      <w:tr w:rsidR="003E1F6C" w:rsidRPr="002075BB" w:rsidTr="008F53A3">
        <w:tc>
          <w:tcPr>
            <w:tcW w:w="4551" w:type="dxa"/>
          </w:tcPr>
          <w:p w:rsidR="003E1F6C" w:rsidRPr="0036492A" w:rsidRDefault="00BF055A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3"/>
                <w:szCs w:val="23"/>
                <w:lang w:eastAsia="zh-CN"/>
              </w:rPr>
              <w:t>ИНН</w:t>
            </w:r>
          </w:p>
        </w:tc>
        <w:tc>
          <w:tcPr>
            <w:tcW w:w="5020" w:type="dxa"/>
          </w:tcPr>
          <w:p w:rsidR="003E1F6C" w:rsidRPr="0036492A" w:rsidRDefault="003E1F6C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</w:pPr>
            <w:r w:rsidRPr="0036492A">
              <w:rPr>
                <w:rFonts w:ascii="Times New Roman" w:eastAsia="Times New Roman" w:hAnsi="Times New Roman"/>
                <w:spacing w:val="-1"/>
                <w:sz w:val="23"/>
                <w:szCs w:val="23"/>
                <w:lang w:eastAsia="zh-CN"/>
              </w:rPr>
              <w:t>БИК</w:t>
            </w:r>
            <w:r w:rsidRPr="0036492A">
              <w:rPr>
                <w:rFonts w:ascii="Times New Roman" w:eastAsia="Times New Roman" w:hAnsi="Times New Roman"/>
                <w:spacing w:val="4"/>
                <w:sz w:val="23"/>
                <w:szCs w:val="23"/>
                <w:lang w:eastAsia="zh-CN"/>
              </w:rPr>
              <w:t xml:space="preserve"> </w:t>
            </w:r>
            <w:r w:rsidRPr="0036492A">
              <w:rPr>
                <w:rFonts w:ascii="Times New Roman" w:eastAsia="Times New Roman" w:hAnsi="Times New Roman"/>
                <w:spacing w:val="-1"/>
                <w:sz w:val="23"/>
                <w:szCs w:val="23"/>
                <w:lang w:eastAsia="zh-CN"/>
              </w:rPr>
              <w:t>043510001</w:t>
            </w:r>
          </w:p>
        </w:tc>
      </w:tr>
      <w:tr w:rsidR="003E1F6C" w:rsidRPr="002075BB" w:rsidTr="008F53A3">
        <w:tc>
          <w:tcPr>
            <w:tcW w:w="4551" w:type="dxa"/>
          </w:tcPr>
          <w:p w:rsidR="003E1F6C" w:rsidRPr="0036492A" w:rsidRDefault="003E1F6C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zh-CN"/>
              </w:rPr>
            </w:pPr>
          </w:p>
        </w:tc>
        <w:tc>
          <w:tcPr>
            <w:tcW w:w="5020" w:type="dxa"/>
          </w:tcPr>
          <w:p w:rsidR="003E1F6C" w:rsidRPr="0036492A" w:rsidRDefault="003E1F6C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US" w:eastAsia="zh-CN"/>
              </w:rPr>
            </w:pPr>
            <w:r w:rsidRPr="0036492A"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  <w:t>Р/</w:t>
            </w:r>
            <w:r w:rsidRPr="0036492A">
              <w:rPr>
                <w:rFonts w:ascii="Times New Roman" w:eastAsia="Times New Roman" w:hAnsi="Times New Roman"/>
                <w:sz w:val="23"/>
                <w:szCs w:val="23"/>
                <w:lang w:val="en-US" w:eastAsia="zh-CN"/>
              </w:rPr>
              <w:t>c</w:t>
            </w:r>
            <w:r w:rsidRPr="0036492A">
              <w:rPr>
                <w:rFonts w:ascii="Times New Roman" w:eastAsia="Times New Roman" w:hAnsi="Times New Roman"/>
                <w:spacing w:val="9"/>
                <w:sz w:val="23"/>
                <w:szCs w:val="23"/>
                <w:lang w:eastAsia="zh-CN"/>
              </w:rPr>
              <w:t xml:space="preserve"> </w:t>
            </w:r>
            <w:r w:rsidRPr="0036492A">
              <w:rPr>
                <w:rFonts w:ascii="Times New Roman" w:eastAsia="Times New Roman" w:hAnsi="Times New Roman"/>
                <w:spacing w:val="-1"/>
                <w:sz w:val="23"/>
                <w:szCs w:val="23"/>
                <w:lang w:eastAsia="zh-CN"/>
              </w:rPr>
              <w:t>40501810435102000001</w:t>
            </w:r>
          </w:p>
        </w:tc>
      </w:tr>
      <w:tr w:rsidR="00BF055A" w:rsidRPr="002075BB" w:rsidTr="008F53A3">
        <w:tc>
          <w:tcPr>
            <w:tcW w:w="4551" w:type="dxa"/>
          </w:tcPr>
          <w:p w:rsidR="00BF055A" w:rsidRDefault="00BF055A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3"/>
                <w:szCs w:val="23"/>
                <w:lang w:eastAsia="zh-CN"/>
              </w:rPr>
              <w:t xml:space="preserve">Страховое свидетельство обязательного </w:t>
            </w:r>
          </w:p>
          <w:p w:rsidR="00BF055A" w:rsidRPr="0036492A" w:rsidRDefault="00BF055A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3"/>
                <w:szCs w:val="23"/>
                <w:lang w:eastAsia="zh-CN"/>
              </w:rPr>
              <w:t>пенсионного страхования:</w:t>
            </w:r>
          </w:p>
        </w:tc>
        <w:tc>
          <w:tcPr>
            <w:tcW w:w="5020" w:type="dxa"/>
          </w:tcPr>
          <w:p w:rsidR="00BF055A" w:rsidRPr="0036492A" w:rsidRDefault="00BF055A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</w:pPr>
          </w:p>
        </w:tc>
      </w:tr>
      <w:tr w:rsidR="003E1F6C" w:rsidRPr="002075BB" w:rsidTr="008F53A3">
        <w:tc>
          <w:tcPr>
            <w:tcW w:w="4551" w:type="dxa"/>
          </w:tcPr>
          <w:p w:rsidR="003E1F6C" w:rsidRPr="0036492A" w:rsidRDefault="003E1F6C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020" w:type="dxa"/>
          </w:tcPr>
          <w:p w:rsidR="003E1F6C" w:rsidRPr="00C742E3" w:rsidRDefault="003E1F6C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3E1F6C" w:rsidRPr="0036492A" w:rsidRDefault="003E1F6C" w:rsidP="003E1F6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3E1F6C" w:rsidRPr="009A7AD6" w:rsidRDefault="003E1F6C" w:rsidP="003E1F6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  <w:r w:rsidRPr="0036492A">
        <w:rPr>
          <w:rFonts w:ascii="Times New Roman" w:eastAsia="Times New Roman" w:hAnsi="Times New Roman"/>
          <w:sz w:val="24"/>
          <w:szCs w:val="24"/>
          <w:lang w:eastAsia="zh-CN"/>
        </w:rPr>
        <w:t>________________/________________________/     _________</w:t>
      </w:r>
      <w:r w:rsidRPr="0036492A">
        <w:rPr>
          <w:rFonts w:ascii="Times New Roman" w:eastAsia="Times New Roman" w:hAnsi="Times New Roman"/>
          <w:b/>
          <w:sz w:val="24"/>
          <w:szCs w:val="24"/>
          <w:lang w:eastAsia="zh-CN"/>
        </w:rPr>
        <w:t>______________________</w:t>
      </w:r>
      <w:r w:rsidRPr="0036492A">
        <w:rPr>
          <w:rFonts w:ascii="Times New Roman" w:eastAsia="Times New Roman" w:hAnsi="Times New Roman"/>
          <w:sz w:val="24"/>
          <w:szCs w:val="24"/>
          <w:lang w:eastAsia="zh-CN"/>
        </w:rPr>
        <w:t xml:space="preserve">  </w:t>
      </w:r>
      <w:r w:rsidRPr="009A7AD6">
        <w:rPr>
          <w:rFonts w:ascii="Times New Roman" w:eastAsia="Times New Roman" w:hAnsi="Times New Roman"/>
          <w:sz w:val="20"/>
          <w:szCs w:val="20"/>
          <w:lang w:eastAsia="zh-CN"/>
        </w:rPr>
        <w:t xml:space="preserve">подпись заказчика        Ф.И.О.                          </w:t>
      </w:r>
      <w:r w:rsidR="009A7AD6" w:rsidRPr="009A7AD6">
        <w:rPr>
          <w:rFonts w:ascii="Times New Roman" w:eastAsia="Times New Roman" w:hAnsi="Times New Roman"/>
          <w:sz w:val="20"/>
          <w:szCs w:val="20"/>
          <w:lang w:eastAsia="zh-CN"/>
        </w:rPr>
        <w:t xml:space="preserve">                        </w:t>
      </w:r>
      <w:r w:rsidRPr="009A7AD6">
        <w:rPr>
          <w:rFonts w:ascii="Times New Roman" w:eastAsia="Times New Roman" w:hAnsi="Times New Roman"/>
          <w:sz w:val="20"/>
          <w:szCs w:val="20"/>
          <w:lang w:eastAsia="zh-CN"/>
        </w:rPr>
        <w:t>должность</w:t>
      </w:r>
      <w:r w:rsidR="009A7AD6" w:rsidRPr="009A7AD6">
        <w:rPr>
          <w:rFonts w:ascii="Times New Roman" w:eastAsia="Times New Roman" w:hAnsi="Times New Roman"/>
          <w:sz w:val="20"/>
          <w:szCs w:val="20"/>
          <w:lang w:eastAsia="zh-CN"/>
        </w:rPr>
        <w:t xml:space="preserve"> </w:t>
      </w:r>
      <w:r w:rsidRPr="009A7AD6">
        <w:rPr>
          <w:rFonts w:ascii="Times New Roman" w:eastAsia="Times New Roman" w:hAnsi="Times New Roman"/>
          <w:sz w:val="20"/>
          <w:szCs w:val="20"/>
          <w:lang w:eastAsia="zh-CN"/>
        </w:rPr>
        <w:t>подпись  уполномоченного лица ФИО</w:t>
      </w:r>
    </w:p>
    <w:p w:rsidR="00274B65" w:rsidRDefault="00274B65" w:rsidP="003E1F6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274B65" w:rsidRDefault="00274B65" w:rsidP="003E1F6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274B65" w:rsidRDefault="00274B65" w:rsidP="00274B65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3E1F6C" w:rsidRPr="0036492A" w:rsidRDefault="003E1F6C" w:rsidP="003E1F6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36492A"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                                                                          </w:t>
      </w:r>
    </w:p>
    <w:p w:rsidR="002405B0" w:rsidRPr="002405B0" w:rsidRDefault="002405B0" w:rsidP="002405B0">
      <w:pPr>
        <w:widowControl w:val="0"/>
        <w:suppressAutoHyphens/>
        <w:autoSpaceDE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2405B0" w:rsidRPr="002405B0" w:rsidRDefault="002405B0" w:rsidP="002405B0">
      <w:pPr>
        <w:widowControl w:val="0"/>
        <w:suppressAutoHyphens/>
        <w:autoSpaceDE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405B0" w:rsidRPr="002405B0" w:rsidRDefault="002405B0" w:rsidP="002405B0">
      <w:pPr>
        <w:widowControl w:val="0"/>
        <w:suppressAutoHyphens/>
        <w:autoSpaceDE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405B0" w:rsidRPr="002405B0" w:rsidRDefault="002405B0" w:rsidP="002405B0">
      <w:pPr>
        <w:widowControl w:val="0"/>
        <w:suppressAutoHyphens/>
        <w:autoSpaceDE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2A3E29" w:rsidRDefault="002A3E29"/>
    <w:sectPr w:rsidR="002A3E29" w:rsidSect="007A05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004" w:rsidRDefault="00756004" w:rsidP="002405B0">
      <w:pPr>
        <w:spacing w:after="0" w:line="240" w:lineRule="auto"/>
      </w:pPr>
      <w:r>
        <w:separator/>
      </w:r>
    </w:p>
  </w:endnote>
  <w:endnote w:type="continuationSeparator" w:id="0">
    <w:p w:rsidR="00756004" w:rsidRDefault="00756004" w:rsidP="00240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004" w:rsidRDefault="00756004" w:rsidP="002405B0">
      <w:pPr>
        <w:spacing w:after="0" w:line="240" w:lineRule="auto"/>
      </w:pPr>
      <w:r>
        <w:separator/>
      </w:r>
    </w:p>
  </w:footnote>
  <w:footnote w:type="continuationSeparator" w:id="0">
    <w:p w:rsidR="00756004" w:rsidRDefault="00756004" w:rsidP="002405B0">
      <w:pPr>
        <w:spacing w:after="0" w:line="240" w:lineRule="auto"/>
      </w:pPr>
      <w:r>
        <w:continuationSeparator/>
      </w:r>
    </w:p>
  </w:footnote>
  <w:footnote w:id="1">
    <w:p w:rsidR="002405B0" w:rsidRPr="00C57D94" w:rsidRDefault="002405B0" w:rsidP="002405B0">
      <w:pPr>
        <w:pStyle w:val="a3"/>
        <w:rPr>
          <w:sz w:val="16"/>
          <w:szCs w:val="16"/>
        </w:rPr>
      </w:pPr>
      <w:r>
        <w:rPr>
          <w:rStyle w:val="a5"/>
        </w:rPr>
        <w:footnoteRef/>
      </w:r>
      <w:r w:rsidRPr="00B42C5B">
        <w:t xml:space="preserve"> </w:t>
      </w:r>
      <w:r w:rsidRPr="00C57D94">
        <w:rPr>
          <w:sz w:val="16"/>
          <w:szCs w:val="16"/>
        </w:rPr>
        <w:t>Данный пункт указывается в случае необходимости</w:t>
      </w:r>
      <w:r>
        <w:rPr>
          <w:sz w:val="16"/>
          <w:szCs w:val="16"/>
        </w:rPr>
        <w:t>,</w:t>
      </w:r>
      <w:r w:rsidRPr="00C57D94">
        <w:rPr>
          <w:sz w:val="16"/>
          <w:szCs w:val="16"/>
        </w:rPr>
        <w:t xml:space="preserve"> по специальностям в сфере медицины</w:t>
      </w:r>
    </w:p>
  </w:footnote>
  <w:footnote w:id="2">
    <w:p w:rsidR="002405B0" w:rsidRPr="00C57D94" w:rsidRDefault="002405B0" w:rsidP="002405B0">
      <w:pPr>
        <w:pStyle w:val="a3"/>
        <w:rPr>
          <w:sz w:val="16"/>
          <w:szCs w:val="16"/>
        </w:rPr>
      </w:pPr>
      <w:r w:rsidRPr="00C57D94">
        <w:rPr>
          <w:rStyle w:val="a5"/>
          <w:sz w:val="16"/>
          <w:szCs w:val="16"/>
        </w:rPr>
        <w:footnoteRef/>
      </w:r>
      <w:r w:rsidRPr="00C57D94">
        <w:rPr>
          <w:sz w:val="16"/>
          <w:szCs w:val="16"/>
        </w:rPr>
        <w:t xml:space="preserve"> Данный пункт указывается в случае необходимости</w:t>
      </w:r>
      <w:r>
        <w:rPr>
          <w:sz w:val="16"/>
          <w:szCs w:val="16"/>
        </w:rPr>
        <w:t>,</w:t>
      </w:r>
      <w:r w:rsidRPr="00C57D94">
        <w:rPr>
          <w:sz w:val="16"/>
          <w:szCs w:val="16"/>
        </w:rPr>
        <w:t xml:space="preserve"> по специальностям в сфере медицины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544B8"/>
    <w:multiLevelType w:val="multilevel"/>
    <w:tmpl w:val="E12E42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21"/>
        </w:tabs>
        <w:ind w:left="112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02"/>
        </w:tabs>
        <w:ind w:left="20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43"/>
        </w:tabs>
        <w:ind w:left="26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44"/>
        </w:tabs>
        <w:ind w:left="3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85"/>
        </w:tabs>
        <w:ind w:left="42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86"/>
        </w:tabs>
        <w:ind w:left="52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927"/>
        </w:tabs>
        <w:ind w:left="59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928"/>
        </w:tabs>
        <w:ind w:left="6928" w:hanging="1800"/>
      </w:pPr>
      <w:rPr>
        <w:rFonts w:hint="default"/>
      </w:rPr>
    </w:lvl>
  </w:abstractNum>
  <w:abstractNum w:abstractNumId="1">
    <w:nsid w:val="26D618CF"/>
    <w:multiLevelType w:val="multilevel"/>
    <w:tmpl w:val="61AED2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num" w:pos="1050"/>
        </w:tabs>
        <w:ind w:left="1050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65"/>
        </w:tabs>
        <w:ind w:left="2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75"/>
        </w:tabs>
        <w:ind w:left="3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2">
    <w:nsid w:val="4FBF27EC"/>
    <w:multiLevelType w:val="multilevel"/>
    <w:tmpl w:val="C9345766"/>
    <w:lvl w:ilvl="0">
      <w:start w:val="4"/>
      <w:numFmt w:val="decimal"/>
      <w:lvlText w:val="%1"/>
      <w:lvlJc w:val="left"/>
      <w:pPr>
        <w:ind w:left="101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" w:hanging="567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1994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567"/>
      </w:pPr>
      <w:rPr>
        <w:rFonts w:hint="default"/>
      </w:rPr>
    </w:lvl>
  </w:abstractNum>
  <w:abstractNum w:abstractNumId="3">
    <w:nsid w:val="50DA1351"/>
    <w:multiLevelType w:val="multilevel"/>
    <w:tmpl w:val="7DA8191A"/>
    <w:lvl w:ilvl="0">
      <w:start w:val="6"/>
      <w:numFmt w:val="decimal"/>
      <w:lvlText w:val="%1"/>
      <w:lvlJc w:val="left"/>
      <w:pPr>
        <w:ind w:left="101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" w:hanging="567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1994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567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5B0"/>
    <w:rsid w:val="000402B5"/>
    <w:rsid w:val="000A553B"/>
    <w:rsid w:val="000B2216"/>
    <w:rsid w:val="000E302C"/>
    <w:rsid w:val="00127469"/>
    <w:rsid w:val="001574DE"/>
    <w:rsid w:val="0016668C"/>
    <w:rsid w:val="001A6A0F"/>
    <w:rsid w:val="001D034C"/>
    <w:rsid w:val="00215F51"/>
    <w:rsid w:val="002405B0"/>
    <w:rsid w:val="00247486"/>
    <w:rsid w:val="00274B65"/>
    <w:rsid w:val="002A3E29"/>
    <w:rsid w:val="002B110E"/>
    <w:rsid w:val="002E695A"/>
    <w:rsid w:val="003267F8"/>
    <w:rsid w:val="00344A4F"/>
    <w:rsid w:val="00377BCF"/>
    <w:rsid w:val="003A0CE7"/>
    <w:rsid w:val="003A1E41"/>
    <w:rsid w:val="003A5B83"/>
    <w:rsid w:val="003E1F6C"/>
    <w:rsid w:val="003E5208"/>
    <w:rsid w:val="003E67CF"/>
    <w:rsid w:val="004457F4"/>
    <w:rsid w:val="004F2C57"/>
    <w:rsid w:val="005D0084"/>
    <w:rsid w:val="00612BF1"/>
    <w:rsid w:val="00674F7F"/>
    <w:rsid w:val="00677515"/>
    <w:rsid w:val="006C70AA"/>
    <w:rsid w:val="006F5B6E"/>
    <w:rsid w:val="007050AC"/>
    <w:rsid w:val="00713F02"/>
    <w:rsid w:val="00731E61"/>
    <w:rsid w:val="00756004"/>
    <w:rsid w:val="00771F97"/>
    <w:rsid w:val="007A056D"/>
    <w:rsid w:val="00803577"/>
    <w:rsid w:val="00812A70"/>
    <w:rsid w:val="00827865"/>
    <w:rsid w:val="00845CC7"/>
    <w:rsid w:val="00856508"/>
    <w:rsid w:val="00856964"/>
    <w:rsid w:val="008651BE"/>
    <w:rsid w:val="008844C7"/>
    <w:rsid w:val="0089660A"/>
    <w:rsid w:val="008A43B7"/>
    <w:rsid w:val="00905147"/>
    <w:rsid w:val="0090773D"/>
    <w:rsid w:val="009120B5"/>
    <w:rsid w:val="0095043E"/>
    <w:rsid w:val="00992CA0"/>
    <w:rsid w:val="009A7AD6"/>
    <w:rsid w:val="009A7EDE"/>
    <w:rsid w:val="00A33596"/>
    <w:rsid w:val="00A63855"/>
    <w:rsid w:val="00AA2090"/>
    <w:rsid w:val="00AC08CA"/>
    <w:rsid w:val="00AC6498"/>
    <w:rsid w:val="00B902C8"/>
    <w:rsid w:val="00BF055A"/>
    <w:rsid w:val="00C742E3"/>
    <w:rsid w:val="00CA1137"/>
    <w:rsid w:val="00CC29D4"/>
    <w:rsid w:val="00CD5951"/>
    <w:rsid w:val="00D17660"/>
    <w:rsid w:val="00DA6BAE"/>
    <w:rsid w:val="00DB1187"/>
    <w:rsid w:val="00E4638A"/>
    <w:rsid w:val="00E96BC7"/>
    <w:rsid w:val="00EF0C5F"/>
    <w:rsid w:val="00F365C2"/>
    <w:rsid w:val="00F6600D"/>
    <w:rsid w:val="00FC3ECC"/>
    <w:rsid w:val="00FF678A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405B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405B0"/>
    <w:rPr>
      <w:sz w:val="20"/>
      <w:szCs w:val="20"/>
    </w:rPr>
  </w:style>
  <w:style w:type="character" w:styleId="a5">
    <w:name w:val="footnote reference"/>
    <w:uiPriority w:val="99"/>
    <w:rsid w:val="002405B0"/>
    <w:rPr>
      <w:vertAlign w:val="superscript"/>
    </w:rPr>
  </w:style>
  <w:style w:type="paragraph" w:styleId="a6">
    <w:name w:val="List Paragraph"/>
    <w:basedOn w:val="a"/>
    <w:uiPriority w:val="34"/>
    <w:qFormat/>
    <w:rsid w:val="00CA113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90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02C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A0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A056D"/>
  </w:style>
  <w:style w:type="paragraph" w:styleId="ab">
    <w:name w:val="footer"/>
    <w:basedOn w:val="a"/>
    <w:link w:val="ac"/>
    <w:uiPriority w:val="99"/>
    <w:unhideWhenUsed/>
    <w:rsid w:val="007A0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A05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405B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405B0"/>
    <w:rPr>
      <w:sz w:val="20"/>
      <w:szCs w:val="20"/>
    </w:rPr>
  </w:style>
  <w:style w:type="character" w:styleId="a5">
    <w:name w:val="footnote reference"/>
    <w:uiPriority w:val="99"/>
    <w:rsid w:val="002405B0"/>
    <w:rPr>
      <w:vertAlign w:val="superscript"/>
    </w:rPr>
  </w:style>
  <w:style w:type="paragraph" w:styleId="a6">
    <w:name w:val="List Paragraph"/>
    <w:basedOn w:val="a"/>
    <w:uiPriority w:val="34"/>
    <w:qFormat/>
    <w:rsid w:val="00CA113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90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02C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A0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A056D"/>
  </w:style>
  <w:style w:type="paragraph" w:styleId="ab">
    <w:name w:val="footer"/>
    <w:basedOn w:val="a"/>
    <w:link w:val="ac"/>
    <w:uiPriority w:val="99"/>
    <w:unhideWhenUsed/>
    <w:rsid w:val="007A0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A0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2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document?id=10006035&amp;amp;sub=0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internet.garant.ru/document?id=10064072&amp;amp;sub=10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document?id=10064072&amp;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20BEE-4F55-4039-A978-A206E4886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2096</Words>
  <Characters>11950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</dc:creator>
  <cp:lastModifiedBy>Roma</cp:lastModifiedBy>
  <cp:revision>4</cp:revision>
  <cp:lastPrinted>2015-12-14T07:32:00Z</cp:lastPrinted>
  <dcterms:created xsi:type="dcterms:W3CDTF">2016-01-25T10:10:00Z</dcterms:created>
  <dcterms:modified xsi:type="dcterms:W3CDTF">2016-01-25T10:45:00Z</dcterms:modified>
</cp:coreProperties>
</file>