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68" w:rsidRPr="00CF72CF" w:rsidRDefault="00790B51" w:rsidP="004656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F72CF">
        <w:rPr>
          <w:rFonts w:ascii="Times New Roman" w:hAnsi="Times New Roman" w:cs="Times New Roman"/>
          <w:b/>
          <w:bCs/>
          <w:sz w:val="28"/>
          <w:szCs w:val="28"/>
        </w:rPr>
        <w:t xml:space="preserve">Список победителей </w:t>
      </w:r>
    </w:p>
    <w:p w:rsidR="00AF6268" w:rsidRPr="00CF72CF" w:rsidRDefault="00790B51" w:rsidP="004656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2C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Start w:id="1" w:name="_Hlk206497624"/>
      <w:r w:rsidRPr="00CF72CF">
        <w:rPr>
          <w:rFonts w:ascii="Times New Roman" w:hAnsi="Times New Roman" w:cs="Times New Roman"/>
          <w:b/>
          <w:bCs/>
          <w:sz w:val="28"/>
          <w:szCs w:val="28"/>
        </w:rPr>
        <w:t xml:space="preserve">конкурсе на замещение должностей педагогических работников, относящихся к профессорско-преподавательскому составу </w:t>
      </w:r>
    </w:p>
    <w:p w:rsidR="00790B51" w:rsidRPr="00CF72CF" w:rsidRDefault="00790B51" w:rsidP="004656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2CF">
        <w:rPr>
          <w:rFonts w:ascii="Times New Roman" w:hAnsi="Times New Roman" w:cs="Times New Roman"/>
          <w:b/>
          <w:bCs/>
          <w:sz w:val="28"/>
          <w:szCs w:val="28"/>
        </w:rPr>
        <w:t xml:space="preserve">Института «Академия строительства и архитектуры» </w:t>
      </w:r>
      <w:bookmarkEnd w:id="1"/>
    </w:p>
    <w:p w:rsidR="00AF6268" w:rsidRPr="00CF72CF" w:rsidRDefault="00AF6268" w:rsidP="004656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2CF">
        <w:rPr>
          <w:rFonts w:ascii="Times New Roman" w:hAnsi="Times New Roman" w:cs="Times New Roman"/>
          <w:b/>
          <w:bCs/>
          <w:sz w:val="28"/>
          <w:szCs w:val="28"/>
        </w:rPr>
        <w:t>ФГАОУ ВО «КФУ им. В.И. Вернадского»</w:t>
      </w:r>
    </w:p>
    <w:p w:rsidR="00AF6268" w:rsidRPr="00CF72CF" w:rsidRDefault="00AF6268" w:rsidP="004656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2CF">
        <w:rPr>
          <w:rFonts w:ascii="Times New Roman" w:hAnsi="Times New Roman" w:cs="Times New Roman"/>
          <w:b/>
          <w:bCs/>
          <w:sz w:val="28"/>
          <w:szCs w:val="28"/>
        </w:rPr>
        <w:t xml:space="preserve">(заседание ученого совета от 27.11. 2025 № </w:t>
      </w:r>
      <w:r w:rsidR="00CF72CF" w:rsidRPr="00CF72C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F72C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682"/>
        <w:gridCol w:w="2174"/>
        <w:gridCol w:w="1783"/>
        <w:gridCol w:w="2180"/>
      </w:tblGrid>
      <w:tr w:rsidR="00AF6268" w:rsidRPr="00AF6268" w:rsidTr="00AF6268">
        <w:trPr>
          <w:trHeight w:val="824"/>
        </w:trPr>
        <w:tc>
          <w:tcPr>
            <w:tcW w:w="420" w:type="pct"/>
            <w:vMerge w:val="restart"/>
            <w:vAlign w:val="center"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93" w:type="pct"/>
            <w:vMerge w:val="restart"/>
            <w:vAlign w:val="center"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29" w:type="pct"/>
            <w:vMerge w:val="restart"/>
            <w:vAlign w:val="center"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926" w:type="pct"/>
            <w:vMerge w:val="restart"/>
            <w:vAlign w:val="center"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1132" w:type="pct"/>
            <w:vMerge w:val="restart"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ставки</w:t>
            </w:r>
          </w:p>
        </w:tc>
      </w:tr>
      <w:tr w:rsidR="00AF6268" w:rsidRPr="00AF6268" w:rsidTr="00AF6268">
        <w:trPr>
          <w:trHeight w:val="407"/>
        </w:trPr>
        <w:tc>
          <w:tcPr>
            <w:tcW w:w="420" w:type="pct"/>
            <w:vMerge/>
            <w:vAlign w:val="center"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vMerge/>
            <w:vAlign w:val="center"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  <w:vAlign w:val="center"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Merge/>
            <w:vAlign w:val="center"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268" w:rsidRPr="00AF6268" w:rsidTr="00AF6268">
        <w:trPr>
          <w:trHeight w:val="407"/>
        </w:trPr>
        <w:tc>
          <w:tcPr>
            <w:tcW w:w="5000" w:type="pct"/>
            <w:gridSpan w:val="5"/>
            <w:vAlign w:val="center"/>
          </w:tcPr>
          <w:p w:rsidR="00AF6268" w:rsidRPr="00AF6268" w:rsidRDefault="00AF6268" w:rsidP="002C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технологии, организации и управления строительством</w:t>
            </w:r>
          </w:p>
        </w:tc>
      </w:tr>
      <w:tr w:rsidR="00AF6268" w:rsidRPr="00AF6268" w:rsidTr="00AF6268">
        <w:trPr>
          <w:trHeight w:val="407"/>
        </w:trPr>
        <w:tc>
          <w:tcPr>
            <w:tcW w:w="420" w:type="pct"/>
            <w:vAlign w:val="center"/>
          </w:tcPr>
          <w:p w:rsidR="00AF6268" w:rsidRPr="00AF6268" w:rsidRDefault="00AF6268" w:rsidP="00AF6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pct"/>
            <w:vAlign w:val="center"/>
          </w:tcPr>
          <w:p w:rsidR="00AF6268" w:rsidRPr="00AF6268" w:rsidRDefault="00AF6268" w:rsidP="00AF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8">
              <w:rPr>
                <w:rFonts w:ascii="Times New Roman" w:hAnsi="Times New Roman" w:cs="Times New Roman"/>
                <w:sz w:val="24"/>
                <w:szCs w:val="24"/>
              </w:rPr>
              <w:t>Малахова Виктория Владимировна</w:t>
            </w:r>
          </w:p>
        </w:tc>
        <w:tc>
          <w:tcPr>
            <w:tcW w:w="1129" w:type="pct"/>
            <w:vAlign w:val="center"/>
          </w:tcPr>
          <w:p w:rsidR="00AF6268" w:rsidRPr="00AF6268" w:rsidRDefault="00AF6268" w:rsidP="00AF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926" w:type="pct"/>
            <w:vAlign w:val="center"/>
          </w:tcPr>
          <w:p w:rsidR="00AF6268" w:rsidRPr="00AF6268" w:rsidRDefault="00AF6268" w:rsidP="00AF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1132" w:type="pct"/>
            <w:vAlign w:val="center"/>
          </w:tcPr>
          <w:p w:rsidR="00AF6268" w:rsidRPr="00AF6268" w:rsidRDefault="00AF6268" w:rsidP="00AF6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CE5505" w:rsidRDefault="00CE5505" w:rsidP="0046567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E5505" w:rsidSect="008B55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B8"/>
    <w:rsid w:val="000D3A93"/>
    <w:rsid w:val="000F0993"/>
    <w:rsid w:val="002244A4"/>
    <w:rsid w:val="002C2EE8"/>
    <w:rsid w:val="0046567D"/>
    <w:rsid w:val="004B2B98"/>
    <w:rsid w:val="004F71EC"/>
    <w:rsid w:val="005967D0"/>
    <w:rsid w:val="006062B8"/>
    <w:rsid w:val="007277F0"/>
    <w:rsid w:val="00790B51"/>
    <w:rsid w:val="0081310B"/>
    <w:rsid w:val="00816868"/>
    <w:rsid w:val="00867F04"/>
    <w:rsid w:val="008B55B2"/>
    <w:rsid w:val="00A55B14"/>
    <w:rsid w:val="00AF6268"/>
    <w:rsid w:val="00B21AFD"/>
    <w:rsid w:val="00C6313B"/>
    <w:rsid w:val="00C9179B"/>
    <w:rsid w:val="00CE5505"/>
    <w:rsid w:val="00CF72CF"/>
    <w:rsid w:val="00D91AD8"/>
    <w:rsid w:val="00EA31EE"/>
    <w:rsid w:val="00FA123A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CD9F"/>
  <w15:chartTrackingRefBased/>
  <w15:docId w15:val="{AEC105D3-E9CD-49DD-98F4-BF81A645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13B"/>
  </w:style>
  <w:style w:type="paragraph" w:styleId="1">
    <w:name w:val="heading 1"/>
    <w:basedOn w:val="a"/>
    <w:next w:val="a"/>
    <w:link w:val="10"/>
    <w:uiPriority w:val="9"/>
    <w:qFormat/>
    <w:rsid w:val="00606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2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2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2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2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2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2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2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2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2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2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2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62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D3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qFormat/>
    <w:rsid w:val="00790B51"/>
    <w:pPr>
      <w:widowControl w:val="0"/>
      <w:suppressAutoHyphens/>
      <w:spacing w:after="0" w:line="322" w:lineRule="exact"/>
      <w:ind w:firstLine="710"/>
      <w:jc w:val="both"/>
    </w:pPr>
    <w:rPr>
      <w:rFonts w:ascii="Times New Roman" w:eastAsia="Times New Roman" w:hAnsi="Times New Roman" w:cs="Calibri"/>
      <w:color w:val="00000A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Алие Ибрагимова</cp:lastModifiedBy>
  <cp:revision>12</cp:revision>
  <dcterms:created xsi:type="dcterms:W3CDTF">2025-11-25T17:55:00Z</dcterms:created>
  <dcterms:modified xsi:type="dcterms:W3CDTF">2025-11-28T14:37:00Z</dcterms:modified>
</cp:coreProperties>
</file>