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04" w:rsidRDefault="00AE1104" w:rsidP="00AE1104">
      <w:pPr>
        <w:tabs>
          <w:tab w:val="left" w:pos="180"/>
          <w:tab w:val="left" w:pos="45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Приложение 2</w:t>
      </w:r>
    </w:p>
    <w:p w:rsidR="00AE1104" w:rsidRDefault="00AE1104" w:rsidP="00AE1104">
      <w:pPr>
        <w:tabs>
          <w:tab w:val="left" w:pos="180"/>
        </w:tabs>
        <w:spacing w:line="276" w:lineRule="auto"/>
        <w:ind w:left="5386"/>
        <w:rPr>
          <w:sz w:val="28"/>
          <w:szCs w:val="22"/>
        </w:rPr>
      </w:pPr>
      <w:r>
        <w:rPr>
          <w:sz w:val="22"/>
          <w:szCs w:val="22"/>
        </w:rPr>
        <w:t xml:space="preserve">к Регламенту проведения конкурса на                                                                                                замещение должностей педагогических работников, относящихся к                                                                                                                     профессорско-преподавательскому                                                                                   составу  ФГАОУ ВО «КФУ                          </w:t>
      </w:r>
      <w:proofErr w:type="spellStart"/>
      <w:r>
        <w:rPr>
          <w:sz w:val="22"/>
          <w:szCs w:val="22"/>
        </w:rPr>
        <w:t>им.В.И</w:t>
      </w:r>
      <w:proofErr w:type="spellEnd"/>
      <w:r>
        <w:rPr>
          <w:sz w:val="22"/>
          <w:szCs w:val="22"/>
        </w:rPr>
        <w:t>. Вернадского»</w:t>
      </w:r>
    </w:p>
    <w:p w:rsidR="00AE1104" w:rsidRDefault="00AE1104" w:rsidP="00AE1104">
      <w:pPr>
        <w:tabs>
          <w:tab w:val="left" w:pos="180"/>
        </w:tabs>
        <w:spacing w:line="276" w:lineRule="auto"/>
        <w:ind w:left="5386"/>
        <w:rPr>
          <w:sz w:val="28"/>
          <w:szCs w:val="22"/>
        </w:rPr>
      </w:pPr>
    </w:p>
    <w:p w:rsidR="0016419E" w:rsidRDefault="0016419E" w:rsidP="0016419E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40FC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9640FC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9640FC">
        <w:rPr>
          <w:sz w:val="28"/>
          <w:szCs w:val="28"/>
        </w:rPr>
        <w:t xml:space="preserve"> ФГАОУ </w:t>
      </w:r>
      <w:r>
        <w:rPr>
          <w:sz w:val="28"/>
          <w:szCs w:val="28"/>
        </w:rPr>
        <w:t xml:space="preserve"> </w:t>
      </w:r>
      <w:r w:rsidRPr="009640FC">
        <w:rPr>
          <w:sz w:val="28"/>
          <w:szCs w:val="28"/>
        </w:rPr>
        <w:t>ВО</w:t>
      </w:r>
    </w:p>
    <w:p w:rsidR="0016419E" w:rsidRPr="009640FC" w:rsidRDefault="0016419E" w:rsidP="0016419E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40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9640FC">
        <w:rPr>
          <w:sz w:val="28"/>
          <w:szCs w:val="28"/>
        </w:rPr>
        <w:t>«КФУ</w:t>
      </w:r>
      <w:r>
        <w:rPr>
          <w:sz w:val="28"/>
          <w:szCs w:val="28"/>
        </w:rPr>
        <w:t xml:space="preserve"> </w:t>
      </w:r>
      <w:r w:rsidRPr="009640FC">
        <w:rPr>
          <w:sz w:val="28"/>
          <w:szCs w:val="28"/>
        </w:rPr>
        <w:t>им. В.И. Вернадского»</w:t>
      </w:r>
    </w:p>
    <w:p w:rsidR="0016419E" w:rsidRDefault="0016419E" w:rsidP="0016419E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Курьянову В.О.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sz w:val="28"/>
        </w:rPr>
        <w:t>Заявление претендента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color w:val="22272F"/>
          <w:sz w:val="29"/>
          <w:szCs w:val="29"/>
          <w:shd w:val="clear" w:color="auto" w:fill="FFFFFF"/>
        </w:rPr>
        <w:t xml:space="preserve">на замещение </w:t>
      </w:r>
      <w:bookmarkStart w:id="0" w:name="_GoBack"/>
      <w:bookmarkEnd w:id="0"/>
      <w:r w:rsidR="00253E0B">
        <w:rPr>
          <w:b/>
          <w:color w:val="22272F"/>
          <w:sz w:val="29"/>
          <w:szCs w:val="29"/>
          <w:shd w:val="clear" w:color="auto" w:fill="FFFFFF"/>
        </w:rPr>
        <w:t>должности педагогического</w:t>
      </w:r>
      <w:r>
        <w:rPr>
          <w:b/>
          <w:color w:val="22272F"/>
          <w:sz w:val="29"/>
          <w:szCs w:val="29"/>
          <w:shd w:val="clear" w:color="auto" w:fill="FFFFFF"/>
        </w:rPr>
        <w:t xml:space="preserve"> работника, относящегося к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color w:val="22272F"/>
          <w:sz w:val="29"/>
          <w:szCs w:val="29"/>
          <w:shd w:val="clear" w:color="auto" w:fill="FFFFFF"/>
        </w:rPr>
        <w:t>профессорско-преподавательскому составу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 w:firstLine="68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Прошу считать меня</w:t>
      </w:r>
      <w:r>
        <w:rPr>
          <w:b/>
          <w:color w:val="22272F"/>
          <w:sz w:val="29"/>
          <w:szCs w:val="29"/>
          <w:shd w:val="clear" w:color="auto" w:fill="FFFFFF"/>
        </w:rPr>
        <w:t xml:space="preserve"> __________________________________________________________________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 xml:space="preserve">                                                    фамилия, имя, отчество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  <w:vertAlign w:val="superscript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претендентом для участия в конкурсе на замещение должности __________________________________________________________________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>указать наименование должности, на которую объявлен конкурс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по  ________________________________________________________________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>указать наименование кафедры, факультета, академии, института, иного структурного подразделения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</w:rPr>
        <w:t>номер объявления __________________________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b/>
          <w:color w:val="22272F"/>
          <w:sz w:val="29"/>
          <w:szCs w:val="29"/>
          <w:shd w:val="clear" w:color="auto" w:fill="FFFFFF"/>
        </w:rPr>
        <w:t>_______________                      ___________________    «___» _______ ____ г.</w:t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rPr>
          <w:color w:val="22272F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  <w:t>ФИО</w:t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  <w:t>подпись</w:t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</w:p>
    <w:p w:rsidR="00AE1104" w:rsidRDefault="00AE1104" w:rsidP="00AE1104">
      <w:pPr>
        <w:pStyle w:val="a3"/>
        <w:tabs>
          <w:tab w:val="left" w:pos="180"/>
        </w:tabs>
        <w:spacing w:line="276" w:lineRule="auto"/>
        <w:ind w:left="0"/>
        <w:rPr>
          <w:color w:val="22272F"/>
          <w:shd w:val="clear" w:color="auto" w:fill="FFFFFF"/>
        </w:rPr>
      </w:pPr>
    </w:p>
    <w:p w:rsidR="00AE1104" w:rsidRPr="00732A18" w:rsidRDefault="00AE1104" w:rsidP="00AE1104">
      <w:pPr>
        <w:pStyle w:val="a3"/>
        <w:tabs>
          <w:tab w:val="left" w:pos="180"/>
        </w:tabs>
        <w:spacing w:line="276" w:lineRule="auto"/>
        <w:ind w:left="0"/>
        <w:rPr>
          <w:iCs/>
          <w:color w:val="22272F"/>
          <w:sz w:val="29"/>
          <w:szCs w:val="29"/>
          <w:shd w:val="clear" w:color="auto" w:fill="FFFFFF"/>
        </w:rPr>
      </w:pPr>
      <w:r w:rsidRPr="00732A18">
        <w:rPr>
          <w:iCs/>
          <w:color w:val="22272F"/>
          <w:sz w:val="29"/>
          <w:szCs w:val="29"/>
          <w:shd w:val="clear" w:color="auto" w:fill="FFFFFF"/>
          <w:vertAlign w:val="superscript"/>
        </w:rPr>
        <w:t xml:space="preserve">- </w:t>
      </w:r>
      <w:r w:rsidRPr="00732A18">
        <w:rPr>
          <w:iCs/>
          <w:color w:val="22272F"/>
          <w:shd w:val="clear" w:color="auto" w:fill="FFFFFF"/>
        </w:rPr>
        <w:t xml:space="preserve"> доля ставки, на которую проводится конкурс, срок трудового договора, который планируется заключить по итогам конкурса, определяются КФУ в объявлении о проведении конкурса и не могут быть изменены претендентом при подаче заявления. </w:t>
      </w:r>
    </w:p>
    <w:p w:rsidR="002B6372" w:rsidRDefault="002B6372"/>
    <w:sectPr w:rsidR="002B6372" w:rsidSect="00AE11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04"/>
    <w:rsid w:val="00012C88"/>
    <w:rsid w:val="00013409"/>
    <w:rsid w:val="0016419E"/>
    <w:rsid w:val="00253E0B"/>
    <w:rsid w:val="002A095D"/>
    <w:rsid w:val="002B6372"/>
    <w:rsid w:val="00370B57"/>
    <w:rsid w:val="00480366"/>
    <w:rsid w:val="006B1587"/>
    <w:rsid w:val="006E5C6D"/>
    <w:rsid w:val="00876FED"/>
    <w:rsid w:val="00A14768"/>
    <w:rsid w:val="00AE1104"/>
    <w:rsid w:val="00B5169F"/>
    <w:rsid w:val="00B95639"/>
    <w:rsid w:val="00C869B6"/>
    <w:rsid w:val="00CD16D9"/>
    <w:rsid w:val="00D823C1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E012"/>
  <w15:docId w15:val="{3BFE356B-46B7-4E28-ADAA-B9987BA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kadry021</cp:lastModifiedBy>
  <cp:revision>4</cp:revision>
  <dcterms:created xsi:type="dcterms:W3CDTF">2023-06-29T09:27:00Z</dcterms:created>
  <dcterms:modified xsi:type="dcterms:W3CDTF">2023-06-29T09:57:00Z</dcterms:modified>
</cp:coreProperties>
</file>