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B34852" w14:textId="77777777" w:rsidR="00697CA1" w:rsidRDefault="00EF6C93" w:rsidP="000D1283">
      <w:pPr>
        <w:spacing w:after="0" w:line="240" w:lineRule="auto"/>
        <w:jc w:val="center"/>
        <w:rPr>
          <w:b/>
          <w:sz w:val="24"/>
          <w:szCs w:val="24"/>
        </w:rPr>
      </w:pPr>
      <w:r w:rsidRPr="00697CA1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в конкурсе на замещение </w:t>
      </w:r>
      <w:r w:rsidR="00A16340" w:rsidRPr="00697CA1">
        <w:rPr>
          <w:b/>
          <w:sz w:val="24"/>
          <w:szCs w:val="24"/>
        </w:rPr>
        <w:t>должностей педагогических работников, относящихся к профессо</w:t>
      </w:r>
      <w:r w:rsidR="00AF5C17">
        <w:rPr>
          <w:b/>
          <w:sz w:val="24"/>
          <w:szCs w:val="24"/>
        </w:rPr>
        <w:t>рско-преподавательскому составу</w:t>
      </w:r>
    </w:p>
    <w:p w14:paraId="39EA5345" w14:textId="77777777" w:rsidR="00A16340" w:rsidRPr="002732E6" w:rsidRDefault="00A16340" w:rsidP="000D1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E6">
        <w:rPr>
          <w:b/>
          <w:sz w:val="24"/>
          <w:szCs w:val="24"/>
        </w:rPr>
        <w:t>Евпаторийского института социальных наук (филиал</w:t>
      </w:r>
      <w:r w:rsidR="00AF5C17">
        <w:rPr>
          <w:b/>
          <w:sz w:val="24"/>
          <w:szCs w:val="24"/>
        </w:rPr>
        <w:t>а</w:t>
      </w:r>
      <w:r w:rsidRPr="002732E6">
        <w:rPr>
          <w:b/>
          <w:sz w:val="24"/>
          <w:szCs w:val="24"/>
        </w:rPr>
        <w:t>)</w:t>
      </w:r>
    </w:p>
    <w:p w14:paraId="6D8963F7" w14:textId="77777777" w:rsidR="00EF6C93" w:rsidRPr="002732E6" w:rsidRDefault="00EF6C93" w:rsidP="000D1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32E6">
        <w:rPr>
          <w:rFonts w:ascii="Times New Roman" w:hAnsi="Times New Roman" w:cs="Times New Roman"/>
          <w:b/>
          <w:sz w:val="24"/>
          <w:szCs w:val="24"/>
        </w:rPr>
        <w:t>ФГАО</w:t>
      </w:r>
      <w:r w:rsidR="00AF5C17">
        <w:rPr>
          <w:rFonts w:ascii="Times New Roman" w:hAnsi="Times New Roman" w:cs="Times New Roman"/>
          <w:b/>
          <w:sz w:val="24"/>
          <w:szCs w:val="24"/>
        </w:rPr>
        <w:t>У ВО «КФУ им. В. И. Вернадского»</w:t>
      </w:r>
    </w:p>
    <w:p w14:paraId="1A414768" w14:textId="32ACBB4E" w:rsidR="00EF6C93" w:rsidRPr="00AF5C17" w:rsidRDefault="002732E6" w:rsidP="000D12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440BD4" w:rsidRPr="002732E6">
        <w:rPr>
          <w:rFonts w:ascii="Times New Roman" w:hAnsi="Times New Roman" w:cs="Times New Roman"/>
          <w:b/>
          <w:sz w:val="24"/>
          <w:szCs w:val="24"/>
        </w:rPr>
        <w:t>з</w:t>
      </w:r>
      <w:r w:rsidR="00EF6C93" w:rsidRPr="002732E6">
        <w:rPr>
          <w:rFonts w:ascii="Times New Roman" w:hAnsi="Times New Roman" w:cs="Times New Roman"/>
          <w:b/>
          <w:sz w:val="24"/>
          <w:szCs w:val="24"/>
        </w:rPr>
        <w:t>аседание Учёного совета</w:t>
      </w:r>
      <w:r w:rsidR="005F7F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F6C93" w:rsidRPr="00AF5C1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0810B1">
        <w:rPr>
          <w:rFonts w:ascii="Times New Roman" w:hAnsi="Times New Roman" w:cs="Times New Roman"/>
          <w:b/>
          <w:sz w:val="24"/>
          <w:szCs w:val="24"/>
        </w:rPr>
        <w:t>2</w:t>
      </w:r>
      <w:r w:rsidR="00974996">
        <w:rPr>
          <w:rFonts w:ascii="Times New Roman" w:hAnsi="Times New Roman" w:cs="Times New Roman"/>
          <w:b/>
          <w:sz w:val="24"/>
          <w:szCs w:val="24"/>
        </w:rPr>
        <w:t>6</w:t>
      </w:r>
      <w:r w:rsidR="00CE23EE">
        <w:rPr>
          <w:rFonts w:ascii="Times New Roman" w:hAnsi="Times New Roman" w:cs="Times New Roman"/>
          <w:b/>
          <w:sz w:val="24"/>
          <w:szCs w:val="24"/>
        </w:rPr>
        <w:t xml:space="preserve"> августа </w:t>
      </w:r>
      <w:r w:rsidR="00900A78" w:rsidRPr="00AF5C17">
        <w:rPr>
          <w:rFonts w:ascii="Times New Roman" w:hAnsi="Times New Roman" w:cs="Times New Roman"/>
          <w:b/>
          <w:sz w:val="24"/>
          <w:szCs w:val="24"/>
        </w:rPr>
        <w:t>202</w:t>
      </w:r>
      <w:r w:rsidR="00974996">
        <w:rPr>
          <w:rFonts w:ascii="Times New Roman" w:hAnsi="Times New Roman" w:cs="Times New Roman"/>
          <w:b/>
          <w:sz w:val="24"/>
          <w:szCs w:val="24"/>
        </w:rPr>
        <w:t>6</w:t>
      </w:r>
      <w:r w:rsidR="00EF6C93" w:rsidRPr="00AF5C1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="00697CA1" w:rsidRPr="00AF5C17">
        <w:rPr>
          <w:rFonts w:ascii="Times New Roman" w:hAnsi="Times New Roman" w:cs="Times New Roman"/>
          <w:b/>
          <w:sz w:val="24"/>
          <w:szCs w:val="24"/>
        </w:rPr>
        <w:t>, протокол</w:t>
      </w:r>
      <w:r w:rsidR="00EF6C93" w:rsidRPr="00AF5C17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0D1283">
        <w:rPr>
          <w:rFonts w:ascii="Times New Roman" w:hAnsi="Times New Roman" w:cs="Times New Roman"/>
          <w:b/>
          <w:sz w:val="24"/>
          <w:szCs w:val="24"/>
        </w:rPr>
        <w:t>7</w:t>
      </w:r>
      <w:r w:rsidR="00EF6C93" w:rsidRPr="00AF5C17">
        <w:rPr>
          <w:rFonts w:ascii="Times New Roman" w:hAnsi="Times New Roman" w:cs="Times New Roman"/>
          <w:b/>
          <w:sz w:val="24"/>
          <w:szCs w:val="24"/>
        </w:rPr>
        <w:t>)</w:t>
      </w:r>
    </w:p>
    <w:p w14:paraId="555D1AED" w14:textId="77777777" w:rsidR="00697CA1" w:rsidRPr="00AF5C17" w:rsidRDefault="00697CA1" w:rsidP="000D12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3"/>
        <w:tblW w:w="1034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2694"/>
        <w:gridCol w:w="1052"/>
        <w:gridCol w:w="1924"/>
      </w:tblGrid>
      <w:tr w:rsidR="00B11A5C" w:rsidRPr="000D1283" w14:paraId="6C8AE195" w14:textId="77777777" w:rsidTr="005F7F63">
        <w:tc>
          <w:tcPr>
            <w:tcW w:w="851" w:type="dxa"/>
            <w:vAlign w:val="center"/>
          </w:tcPr>
          <w:p w14:paraId="6FDECE23" w14:textId="515DC525" w:rsidR="000D1283" w:rsidRPr="000D1283" w:rsidRDefault="000D1283" w:rsidP="005F7F63">
            <w:pPr>
              <w:spacing w:after="0" w:line="240" w:lineRule="auto"/>
              <w:ind w:left="-105" w:right="-108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№ объяв</w:t>
            </w:r>
            <w:r w:rsidR="005F7F63">
              <w:rPr>
                <w:rFonts w:cstheme="minorHAnsi"/>
                <w:b/>
                <w:sz w:val="24"/>
                <w:szCs w:val="24"/>
              </w:rPr>
              <w:t>-</w:t>
            </w:r>
            <w:proofErr w:type="spellStart"/>
            <w:r w:rsidRPr="000D1283">
              <w:rPr>
                <w:rFonts w:cstheme="minorHAnsi"/>
                <w:b/>
                <w:sz w:val="24"/>
                <w:szCs w:val="24"/>
              </w:rPr>
              <w:t>ления</w:t>
            </w:r>
            <w:proofErr w:type="spellEnd"/>
          </w:p>
        </w:tc>
        <w:tc>
          <w:tcPr>
            <w:tcW w:w="3827" w:type="dxa"/>
            <w:vAlign w:val="center"/>
          </w:tcPr>
          <w:p w14:paraId="5196FEF6" w14:textId="77777777" w:rsidR="000D1283" w:rsidRPr="000D1283" w:rsidRDefault="000D1283" w:rsidP="000D128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Победители</w:t>
            </w:r>
          </w:p>
          <w:p w14:paraId="28C01316" w14:textId="77777777" w:rsidR="000D1283" w:rsidRPr="000D1283" w:rsidRDefault="000D1283" w:rsidP="000D128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Ф. И. О.</w:t>
            </w:r>
          </w:p>
        </w:tc>
        <w:tc>
          <w:tcPr>
            <w:tcW w:w="2694" w:type="dxa"/>
            <w:vAlign w:val="center"/>
          </w:tcPr>
          <w:p w14:paraId="6BA90629" w14:textId="77777777" w:rsidR="000D1283" w:rsidRPr="000D1283" w:rsidRDefault="000D1283" w:rsidP="000D128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Название должности</w:t>
            </w:r>
          </w:p>
        </w:tc>
        <w:tc>
          <w:tcPr>
            <w:tcW w:w="1052" w:type="dxa"/>
            <w:vAlign w:val="center"/>
          </w:tcPr>
          <w:p w14:paraId="4E5E448F" w14:textId="77777777" w:rsidR="000D1283" w:rsidRPr="000D1283" w:rsidRDefault="000D1283" w:rsidP="000D128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Доля ставки</w:t>
            </w:r>
          </w:p>
        </w:tc>
        <w:tc>
          <w:tcPr>
            <w:tcW w:w="1924" w:type="dxa"/>
            <w:vAlign w:val="center"/>
          </w:tcPr>
          <w:p w14:paraId="117910EC" w14:textId="77777777" w:rsidR="000D1283" w:rsidRPr="000D1283" w:rsidRDefault="000D1283" w:rsidP="000D128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0D1283">
              <w:rPr>
                <w:rFonts w:cstheme="minorHAnsi"/>
                <w:b/>
                <w:sz w:val="24"/>
                <w:szCs w:val="24"/>
              </w:rPr>
              <w:t>Срок избрания</w:t>
            </w:r>
          </w:p>
        </w:tc>
      </w:tr>
      <w:tr w:rsidR="005F7F63" w:rsidRPr="000D1283" w14:paraId="43BAABB4" w14:textId="77777777" w:rsidTr="005F7F63">
        <w:trPr>
          <w:trHeight w:val="397"/>
        </w:trPr>
        <w:tc>
          <w:tcPr>
            <w:tcW w:w="10348" w:type="dxa"/>
            <w:gridSpan w:val="5"/>
            <w:vAlign w:val="center"/>
          </w:tcPr>
          <w:p w14:paraId="6299DCDB" w14:textId="3E186A82" w:rsidR="005F7F63" w:rsidRPr="005F7F63" w:rsidRDefault="005F7F63" w:rsidP="005F7F63">
            <w:pPr>
              <w:spacing w:after="0" w:line="240" w:lineRule="auto"/>
              <w:ind w:left="-105" w:right="-101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5F7F63">
              <w:rPr>
                <w:rFonts w:cstheme="minorHAnsi"/>
                <w:b/>
                <w:bCs/>
                <w:sz w:val="24"/>
                <w:szCs w:val="24"/>
              </w:rPr>
              <w:t>Кафедра начального, дошкольного и психолого-педагогического образования</w:t>
            </w:r>
          </w:p>
        </w:tc>
      </w:tr>
      <w:tr w:rsidR="00974996" w:rsidRPr="000D1283" w14:paraId="5EBB28A1" w14:textId="77777777" w:rsidTr="005F7F63">
        <w:trPr>
          <w:trHeight w:val="397"/>
        </w:trPr>
        <w:tc>
          <w:tcPr>
            <w:tcW w:w="851" w:type="dxa"/>
            <w:vAlign w:val="center"/>
          </w:tcPr>
          <w:p w14:paraId="35790EAB" w14:textId="5E2F3CE0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1</w:t>
            </w:r>
          </w:p>
        </w:tc>
        <w:tc>
          <w:tcPr>
            <w:tcW w:w="3827" w:type="dxa"/>
            <w:vAlign w:val="center"/>
          </w:tcPr>
          <w:p w14:paraId="00347FB4" w14:textId="7C32CB55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Красникова Тать</w:t>
            </w:r>
            <w:r w:rsidRPr="00887893">
              <w:rPr>
                <w:rFonts w:ascii="Times New Roman" w:hAnsi="Times New Roman"/>
              </w:rPr>
              <w:t>яна Викторовна</w:t>
            </w:r>
          </w:p>
        </w:tc>
        <w:tc>
          <w:tcPr>
            <w:tcW w:w="2694" w:type="dxa"/>
            <w:vAlign w:val="center"/>
          </w:tcPr>
          <w:p w14:paraId="7913DE19" w14:textId="4B0822F1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старший преподаватель</w:t>
            </w:r>
            <w:r>
              <w:rPr>
                <w:rFonts w:cstheme="minorHAnsi"/>
                <w:sz w:val="24"/>
                <w:szCs w:val="24"/>
              </w:rPr>
              <w:t xml:space="preserve"> кафедры</w:t>
            </w:r>
            <w:r w:rsidRPr="00974996">
              <w:rPr>
                <w:rFonts w:cstheme="minorHAnsi"/>
                <w:sz w:val="24"/>
                <w:szCs w:val="24"/>
              </w:rPr>
              <w:t xml:space="preserve"> начального, дошкольного и психолого-педагогического образования</w:t>
            </w:r>
          </w:p>
        </w:tc>
        <w:tc>
          <w:tcPr>
            <w:tcW w:w="1052" w:type="dxa"/>
            <w:vAlign w:val="center"/>
          </w:tcPr>
          <w:p w14:paraId="0A3C70C1" w14:textId="77777777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1,0</w:t>
            </w:r>
          </w:p>
        </w:tc>
        <w:tc>
          <w:tcPr>
            <w:tcW w:w="1924" w:type="dxa"/>
            <w:vAlign w:val="center"/>
          </w:tcPr>
          <w:p w14:paraId="4BBE4DCA" w14:textId="2E14FEB2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до 31.08.202</w:t>
            </w:r>
            <w:r>
              <w:rPr>
                <w:rFonts w:cstheme="minorHAnsi"/>
                <w:sz w:val="24"/>
                <w:szCs w:val="24"/>
              </w:rPr>
              <w:t>9</w:t>
            </w:r>
            <w:r w:rsidRPr="000D1283">
              <w:rPr>
                <w:rFonts w:cstheme="minorHAnsi"/>
                <w:sz w:val="24"/>
                <w:szCs w:val="24"/>
              </w:rPr>
              <w:t xml:space="preserve"> г.</w:t>
            </w:r>
          </w:p>
        </w:tc>
      </w:tr>
      <w:tr w:rsidR="00974996" w:rsidRPr="000D1283" w14:paraId="3C2417A3" w14:textId="77777777" w:rsidTr="005F7F63">
        <w:trPr>
          <w:trHeight w:val="397"/>
        </w:trPr>
        <w:tc>
          <w:tcPr>
            <w:tcW w:w="851" w:type="dxa"/>
            <w:vAlign w:val="center"/>
          </w:tcPr>
          <w:p w14:paraId="4D12980E" w14:textId="553F4659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2</w:t>
            </w:r>
          </w:p>
        </w:tc>
        <w:tc>
          <w:tcPr>
            <w:tcW w:w="3827" w:type="dxa"/>
            <w:vAlign w:val="center"/>
          </w:tcPr>
          <w:p w14:paraId="5D603CAE" w14:textId="3AF0A924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887893">
              <w:rPr>
                <w:rFonts w:ascii="Times New Roman" w:hAnsi="Times New Roman"/>
              </w:rPr>
              <w:t>Габеркорн</w:t>
            </w:r>
            <w:proofErr w:type="spellEnd"/>
            <w:r w:rsidRPr="00887893">
              <w:rPr>
                <w:rFonts w:ascii="Times New Roman" w:hAnsi="Times New Roman"/>
              </w:rPr>
              <w:t xml:space="preserve"> Ирина Ивановна</w:t>
            </w:r>
          </w:p>
        </w:tc>
        <w:tc>
          <w:tcPr>
            <w:tcW w:w="2694" w:type="dxa"/>
            <w:vAlign w:val="center"/>
          </w:tcPr>
          <w:p w14:paraId="5004D91E" w14:textId="7A1A4E00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д</w:t>
            </w:r>
            <w:r w:rsidRPr="000D1283">
              <w:rPr>
                <w:rFonts w:cstheme="minorHAnsi"/>
                <w:sz w:val="24"/>
                <w:szCs w:val="24"/>
              </w:rPr>
              <w:t>оцент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кафедры</w:t>
            </w:r>
            <w:r w:rsidRPr="00974996">
              <w:rPr>
                <w:rFonts w:cstheme="minorHAnsi"/>
                <w:sz w:val="24"/>
                <w:szCs w:val="24"/>
              </w:rPr>
              <w:t xml:space="preserve"> начального, дошкольного и психолого-педагогического образования</w:t>
            </w:r>
          </w:p>
        </w:tc>
        <w:tc>
          <w:tcPr>
            <w:tcW w:w="1052" w:type="dxa"/>
            <w:vAlign w:val="center"/>
          </w:tcPr>
          <w:p w14:paraId="650A420B" w14:textId="77777777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1,0</w:t>
            </w:r>
          </w:p>
        </w:tc>
        <w:tc>
          <w:tcPr>
            <w:tcW w:w="1924" w:type="dxa"/>
            <w:vAlign w:val="center"/>
          </w:tcPr>
          <w:p w14:paraId="55947A49" w14:textId="746B4C2C" w:rsidR="00974996" w:rsidRPr="000D1283" w:rsidRDefault="00974996" w:rsidP="00974996">
            <w:pPr>
              <w:spacing w:after="0" w:line="240" w:lineRule="auto"/>
              <w:ind w:left="-105" w:right="-101"/>
              <w:jc w:val="center"/>
              <w:rPr>
                <w:rFonts w:cstheme="minorHAnsi"/>
                <w:sz w:val="24"/>
                <w:szCs w:val="24"/>
              </w:rPr>
            </w:pPr>
            <w:r w:rsidRPr="000D1283">
              <w:rPr>
                <w:rFonts w:cstheme="minorHAnsi"/>
                <w:sz w:val="24"/>
                <w:szCs w:val="24"/>
              </w:rPr>
              <w:t>до 31.08.20</w:t>
            </w:r>
            <w:r>
              <w:rPr>
                <w:rFonts w:cstheme="minorHAnsi"/>
                <w:sz w:val="24"/>
                <w:szCs w:val="24"/>
              </w:rPr>
              <w:t>29</w:t>
            </w:r>
            <w:bookmarkStart w:id="0" w:name="_GoBack"/>
            <w:bookmarkEnd w:id="0"/>
            <w:r w:rsidRPr="000D1283">
              <w:rPr>
                <w:rFonts w:cstheme="minorHAnsi"/>
                <w:sz w:val="24"/>
                <w:szCs w:val="24"/>
              </w:rPr>
              <w:t xml:space="preserve"> г.</w:t>
            </w:r>
          </w:p>
        </w:tc>
      </w:tr>
    </w:tbl>
    <w:p w14:paraId="086EAE00" w14:textId="77777777" w:rsidR="005D3D97" w:rsidRPr="00AF5C17" w:rsidRDefault="005D3D97" w:rsidP="000D12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915ECA0" w14:textId="30587471" w:rsidR="00B117AD" w:rsidRPr="00AF5C17" w:rsidRDefault="00B117AD" w:rsidP="005F7F6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B117AD" w:rsidRPr="00AF5C17" w:rsidSect="00C84C3A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925"/>
    <w:rsid w:val="00041215"/>
    <w:rsid w:val="00046C36"/>
    <w:rsid w:val="000810B1"/>
    <w:rsid w:val="000C1F31"/>
    <w:rsid w:val="000D1283"/>
    <w:rsid w:val="000E62AE"/>
    <w:rsid w:val="00131DFC"/>
    <w:rsid w:val="0017494B"/>
    <w:rsid w:val="002732E6"/>
    <w:rsid w:val="00277189"/>
    <w:rsid w:val="002C2117"/>
    <w:rsid w:val="002E4534"/>
    <w:rsid w:val="003432B8"/>
    <w:rsid w:val="00440BD4"/>
    <w:rsid w:val="004D6B37"/>
    <w:rsid w:val="005675E4"/>
    <w:rsid w:val="005D3D97"/>
    <w:rsid w:val="005F7F63"/>
    <w:rsid w:val="00697CA1"/>
    <w:rsid w:val="006D7E6B"/>
    <w:rsid w:val="006F3049"/>
    <w:rsid w:val="006F3548"/>
    <w:rsid w:val="00707989"/>
    <w:rsid w:val="00821925"/>
    <w:rsid w:val="008F4839"/>
    <w:rsid w:val="00900A78"/>
    <w:rsid w:val="00974996"/>
    <w:rsid w:val="009A01C7"/>
    <w:rsid w:val="009E32F8"/>
    <w:rsid w:val="00A16340"/>
    <w:rsid w:val="00AC3751"/>
    <w:rsid w:val="00AF5C17"/>
    <w:rsid w:val="00B117AD"/>
    <w:rsid w:val="00B11A5C"/>
    <w:rsid w:val="00C17479"/>
    <w:rsid w:val="00CD36E6"/>
    <w:rsid w:val="00CE23EE"/>
    <w:rsid w:val="00D10F67"/>
    <w:rsid w:val="00D56419"/>
    <w:rsid w:val="00D5744E"/>
    <w:rsid w:val="00E800BB"/>
    <w:rsid w:val="00EF6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36AB"/>
  <w15:docId w15:val="{A25C57D9-4A6B-4401-826A-214B4B14A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C93"/>
    <w:pPr>
      <w:spacing w:after="200" w:line="276" w:lineRule="auto"/>
    </w:pPr>
    <w:rPr>
      <w:rFonts w:eastAsiaTheme="minorEastAsia" w:cstheme="minorBidi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56419"/>
    <w:pPr>
      <w:keepNext/>
      <w:spacing w:before="240" w:after="60" w:line="240" w:lineRule="auto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6419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6419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419"/>
    <w:pPr>
      <w:keepNext/>
      <w:spacing w:before="240" w:after="60" w:line="240" w:lineRule="auto"/>
      <w:outlineLvl w:val="3"/>
    </w:pPr>
    <w:rPr>
      <w:rFonts w:eastAsiaTheme="minorHAnsi" w:cs="Times New Roman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6419"/>
    <w:pPr>
      <w:spacing w:before="240" w:after="60" w:line="240" w:lineRule="auto"/>
      <w:outlineLvl w:val="4"/>
    </w:pPr>
    <w:rPr>
      <w:rFonts w:eastAsiaTheme="minorHAns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56419"/>
    <w:pPr>
      <w:spacing w:before="240" w:after="60" w:line="240" w:lineRule="auto"/>
      <w:outlineLvl w:val="5"/>
    </w:pPr>
    <w:rPr>
      <w:rFonts w:eastAsiaTheme="minorHAnsi" w:cs="Times New Roman"/>
      <w:b/>
      <w:bCs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6419"/>
    <w:pPr>
      <w:spacing w:before="240" w:after="60" w:line="240" w:lineRule="auto"/>
      <w:outlineLvl w:val="6"/>
    </w:pPr>
    <w:rPr>
      <w:rFonts w:eastAsiaTheme="minorHAnsi" w:cs="Times New Roman"/>
      <w:sz w:val="24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6419"/>
    <w:pPr>
      <w:spacing w:before="240" w:after="60" w:line="240" w:lineRule="auto"/>
      <w:outlineLvl w:val="7"/>
    </w:pPr>
    <w:rPr>
      <w:rFonts w:eastAsiaTheme="minorHAnsi" w:cs="Times New Roman"/>
      <w:i/>
      <w:iCs/>
      <w:sz w:val="24"/>
      <w:szCs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6419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641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5641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5641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5641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5641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5641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5641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5641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5641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5641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D5641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56419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D5641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56419"/>
    <w:rPr>
      <w:b/>
      <w:bCs/>
    </w:rPr>
  </w:style>
  <w:style w:type="character" w:styleId="a8">
    <w:name w:val="Emphasis"/>
    <w:basedOn w:val="a0"/>
    <w:uiPriority w:val="20"/>
    <w:qFormat/>
    <w:rsid w:val="00D56419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D56419"/>
    <w:pPr>
      <w:spacing w:after="0" w:line="240" w:lineRule="auto"/>
    </w:pPr>
    <w:rPr>
      <w:rFonts w:eastAsiaTheme="minorHAnsi" w:cs="Times New Roman"/>
      <w:sz w:val="24"/>
      <w:szCs w:val="32"/>
      <w:lang w:eastAsia="en-US"/>
    </w:rPr>
  </w:style>
  <w:style w:type="paragraph" w:styleId="aa">
    <w:name w:val="List Paragraph"/>
    <w:basedOn w:val="a"/>
    <w:uiPriority w:val="34"/>
    <w:qFormat/>
    <w:rsid w:val="00D56419"/>
    <w:pPr>
      <w:spacing w:after="0" w:line="240" w:lineRule="auto"/>
      <w:ind w:left="720"/>
      <w:contextualSpacing/>
    </w:pPr>
    <w:rPr>
      <w:rFonts w:eastAsiaTheme="minorHAnsi" w:cs="Times New Roman"/>
      <w:sz w:val="24"/>
      <w:szCs w:val="24"/>
      <w:lang w:eastAsia="en-US"/>
    </w:rPr>
  </w:style>
  <w:style w:type="paragraph" w:styleId="21">
    <w:name w:val="Quote"/>
    <w:basedOn w:val="a"/>
    <w:next w:val="a"/>
    <w:link w:val="22"/>
    <w:uiPriority w:val="29"/>
    <w:qFormat/>
    <w:rsid w:val="00D56419"/>
    <w:pPr>
      <w:spacing w:after="0" w:line="240" w:lineRule="auto"/>
    </w:pPr>
    <w:rPr>
      <w:rFonts w:eastAsiaTheme="minorHAnsi" w:cs="Times New Roman"/>
      <w:i/>
      <w:sz w:val="24"/>
      <w:szCs w:val="24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D56419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D56419"/>
    <w:pPr>
      <w:spacing w:after="0" w:line="240" w:lineRule="auto"/>
      <w:ind w:left="720" w:right="720"/>
    </w:pPr>
    <w:rPr>
      <w:rFonts w:eastAsiaTheme="minorHAnsi" w:cs="Times New Roman"/>
      <w:b/>
      <w:i/>
      <w:sz w:val="24"/>
      <w:lang w:eastAsia="en-US"/>
    </w:rPr>
  </w:style>
  <w:style w:type="character" w:customStyle="1" w:styleId="ac">
    <w:name w:val="Выделенная цитата Знак"/>
    <w:basedOn w:val="a0"/>
    <w:link w:val="ab"/>
    <w:uiPriority w:val="30"/>
    <w:rsid w:val="00D56419"/>
    <w:rPr>
      <w:b/>
      <w:i/>
      <w:sz w:val="24"/>
    </w:rPr>
  </w:style>
  <w:style w:type="character" w:styleId="ad">
    <w:name w:val="Subtle Emphasis"/>
    <w:uiPriority w:val="19"/>
    <w:qFormat/>
    <w:rsid w:val="00D56419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D56419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D56419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D56419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D56419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D56419"/>
    <w:pPr>
      <w:outlineLvl w:val="9"/>
    </w:pPr>
  </w:style>
  <w:style w:type="table" w:styleId="af3">
    <w:name w:val="Table Grid"/>
    <w:basedOn w:val="a1"/>
    <w:uiPriority w:val="59"/>
    <w:rsid w:val="00EF6C93"/>
    <w:rPr>
      <w:rFonts w:eastAsiaTheme="minorEastAsia"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f4">
    <w:name w:val="Содержимое таблицы"/>
    <w:basedOn w:val="a"/>
    <w:rsid w:val="00EF6C9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5">
    <w:name w:val="Balloon Text"/>
    <w:basedOn w:val="a"/>
    <w:link w:val="af6"/>
    <w:uiPriority w:val="99"/>
    <w:semiHidden/>
    <w:unhideWhenUsed/>
    <w:rsid w:val="008F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8F483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rial/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Хитрова</dc:creator>
  <cp:lastModifiedBy>Acer</cp:lastModifiedBy>
  <cp:revision>10</cp:revision>
  <cp:lastPrinted>2025-08-26T12:33:00Z</cp:lastPrinted>
  <dcterms:created xsi:type="dcterms:W3CDTF">2023-08-27T18:18:00Z</dcterms:created>
  <dcterms:modified xsi:type="dcterms:W3CDTF">2026-08-19T21:43:00Z</dcterms:modified>
</cp:coreProperties>
</file>