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center" w:tblpY="330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51"/>
      </w:tblGrid>
      <w:tr w:rsidR="00BC0A3D" w14:paraId="6C810A79" w14:textId="77777777">
        <w:tc>
          <w:tcPr>
            <w:tcW w:w="5353" w:type="dxa"/>
          </w:tcPr>
          <w:p w14:paraId="08FE81BA" w14:textId="04617D9F" w:rsidR="00BC0A3D" w:rsidRDefault="006D490F">
            <w:pPr>
              <w:spacing w:after="0" w:line="240" w:lineRule="auto"/>
              <w:contextualSpacing/>
              <w:jc w:val="right"/>
            </w:pPr>
            <w:r>
              <w:t xml:space="preserve"> </w:t>
            </w:r>
          </w:p>
          <w:p w14:paraId="26C36316" w14:textId="77777777" w:rsidR="00BC0A3D" w:rsidRDefault="00BC0A3D">
            <w:pPr>
              <w:spacing w:after="0" w:line="240" w:lineRule="auto"/>
              <w:contextualSpacing/>
              <w:jc w:val="right"/>
            </w:pPr>
          </w:p>
        </w:tc>
        <w:tc>
          <w:tcPr>
            <w:tcW w:w="4851" w:type="dxa"/>
          </w:tcPr>
          <w:p w14:paraId="30BD0468" w14:textId="77777777" w:rsidR="00BC0A3D" w:rsidRDefault="00BC08B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14:paraId="5E5ED336" w14:textId="77777777" w:rsidR="00BC0A3D" w:rsidRDefault="00BC08B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Ученым советом</w:t>
            </w:r>
          </w:p>
          <w:p w14:paraId="76D998C1" w14:textId="77777777" w:rsidR="00BC0A3D" w:rsidRDefault="00BC08B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ФГАОУ ВО «КФУ им. В.И. Вернадского»</w:t>
            </w:r>
          </w:p>
          <w:p w14:paraId="14C611A9" w14:textId="4A305647" w:rsidR="00BC0A3D" w:rsidRDefault="00BC08B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</w:t>
            </w:r>
            <w:r w:rsidR="00DF48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14:paraId="0DA04974" w14:textId="12E0F7F2" w:rsidR="00BC0A3D" w:rsidRDefault="00BC08B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«2</w:t>
            </w:r>
            <w:r w:rsidR="00DF48C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» </w:t>
            </w:r>
            <w:r w:rsidR="00DF48CF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592E9E70" w14:textId="77777777" w:rsidR="00BC0A3D" w:rsidRDefault="00BC0A3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03A0063" w14:textId="77777777" w:rsidR="00DF48CF" w:rsidRPr="00DF48CF" w:rsidRDefault="00DF48CF">
      <w:pPr>
        <w:shd w:val="clear" w:color="auto" w:fill="FFFFFF"/>
        <w:spacing w:after="0" w:line="240" w:lineRule="auto"/>
        <w:ind w:firstLine="150"/>
        <w:contextualSpacing/>
        <w:jc w:val="right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</w:p>
    <w:p w14:paraId="7D4FAB06" w14:textId="77777777" w:rsidR="00BC0A3D" w:rsidRDefault="003C6DCC">
      <w:pPr>
        <w:shd w:val="clear" w:color="auto" w:fill="FFFFFF"/>
        <w:spacing w:after="0" w:line="240" w:lineRule="auto"/>
        <w:ind w:firstLine="15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  <w:r w:rsidR="00BC08B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 ученого совета Университета </w:t>
      </w:r>
    </w:p>
    <w:p w14:paraId="74610382" w14:textId="77777777" w:rsidR="00BC0A3D" w:rsidRPr="00DF48CF" w:rsidRDefault="00BC08B4">
      <w:pPr>
        <w:shd w:val="clear" w:color="auto" w:fill="FFFFFF"/>
        <w:spacing w:after="0" w:line="240" w:lineRule="auto"/>
        <w:ind w:firstLine="15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9F53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сентябрь</w:t>
      </w:r>
      <w:r w:rsidRPr="00DF4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– </w:t>
      </w:r>
      <w:r w:rsidR="009F53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январь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9F5338" w:rsidRPr="00DF4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DF48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</w:p>
    <w:p w14:paraId="48D075A8" w14:textId="77777777" w:rsidR="00BC0A3D" w:rsidRDefault="00BC0A3D">
      <w:pPr>
        <w:shd w:val="clear" w:color="auto" w:fill="FFFFFF"/>
        <w:spacing w:after="0" w:line="240" w:lineRule="auto"/>
        <w:ind w:firstLine="15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6"/>
        <w:gridCol w:w="4956"/>
        <w:gridCol w:w="3396"/>
      </w:tblGrid>
      <w:tr w:rsidR="00BC0A3D" w14:paraId="56278F2D" w14:textId="77777777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960" w14:textId="77777777" w:rsidR="00BC0A3D" w:rsidRDefault="00BC08B4" w:rsidP="00780F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3C6DCC">
              <w:rPr>
                <w:rFonts w:ascii="Times New Roman" w:hAnsi="Times New Roman"/>
                <w:sz w:val="28"/>
                <w:szCs w:val="28"/>
              </w:rPr>
              <w:t>пр.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C518" w14:textId="77777777" w:rsidR="00BC0A3D" w:rsidRDefault="00BC08B4" w:rsidP="00780F6C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3C8" w14:textId="77777777" w:rsidR="00BC0A3D" w:rsidRDefault="00BC08B4" w:rsidP="00780F6C">
            <w:pPr>
              <w:spacing w:after="0" w:line="240" w:lineRule="auto"/>
              <w:ind w:left="20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Обсуждаемый вопрос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D78" w14:textId="77777777" w:rsidR="00BC0A3D" w:rsidRDefault="00BC08B4" w:rsidP="00780F6C">
            <w:pPr>
              <w:spacing w:after="0" w:line="240" w:lineRule="auto"/>
              <w:ind w:left="20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Докладывает</w:t>
            </w:r>
          </w:p>
        </w:tc>
      </w:tr>
      <w:tr w:rsidR="00DF48CF" w14:paraId="5B11D6BB" w14:textId="77777777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045" w14:textId="18D9E03B" w:rsidR="00DF48CF" w:rsidRDefault="00DF48CF" w:rsidP="00780F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5C8" w14:textId="30E1E6F5" w:rsidR="00DF48CF" w:rsidRDefault="00DF48CF" w:rsidP="00780F6C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25.09.2025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C4C5" w14:textId="3AEDFA1B" w:rsidR="00DF48CF" w:rsidRDefault="00CE2C06" w:rsidP="00DF48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основах государственной языковой политики Российской Федерации.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E9D" w14:textId="3CF1712C" w:rsidR="00DF48CF" w:rsidRDefault="00CE2C06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Кармазина Наталья Валерьевна – проректор по учебной и методической деятельности</w:t>
            </w:r>
          </w:p>
        </w:tc>
      </w:tr>
      <w:tr w:rsidR="00226954" w14:paraId="5CC33819" w14:textId="77777777" w:rsidTr="002E53EA">
        <w:trPr>
          <w:trHeight w:val="8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E384" w14:textId="77777777" w:rsidR="00226954" w:rsidRDefault="00226954" w:rsidP="00780F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421DC" w14:textId="77777777" w:rsidR="00226954" w:rsidRDefault="00226954" w:rsidP="00780F6C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5C5" w14:textId="0C09A3BC" w:rsidR="00226954" w:rsidRDefault="00226954" w:rsidP="00CE2C0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итогах вступительной кампании за 2025 год.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0C3" w14:textId="3AE54964" w:rsidR="00226954" w:rsidRDefault="00226954" w:rsidP="0022695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Гусев Алексей Николаевич –  зам. председателя  приемной комиссии;</w:t>
            </w:r>
          </w:p>
          <w:p w14:paraId="7CD6F007" w14:textId="093D5A1F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Рудницкая Александра Александровна  - ответственный секретарь приемной комиссии</w:t>
            </w:r>
          </w:p>
        </w:tc>
      </w:tr>
      <w:tr w:rsidR="00226954" w14:paraId="69F8EBE1" w14:textId="77777777" w:rsidTr="002E53EA">
        <w:trPr>
          <w:trHeight w:val="8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917B" w14:textId="73239578" w:rsidR="00226954" w:rsidRDefault="00226954" w:rsidP="00780F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F73E" w14:textId="48C38D81" w:rsidR="00226954" w:rsidRDefault="00226954" w:rsidP="00780F6C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0461" w14:textId="77777777" w:rsidR="00226954" w:rsidRDefault="00226954" w:rsidP="00780F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5338">
              <w:rPr>
                <w:rFonts w:ascii="Times New Roman" w:hAnsi="Times New Roman" w:cs="Times New Roman"/>
                <w:sz w:val="28"/>
                <w:szCs w:val="28"/>
              </w:rPr>
              <w:t>О принятии Положения о научных мероприятиях ФГАОУ ВО «Крымский фед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еральный университет имени В.И. </w:t>
            </w:r>
            <w:r w:rsidRPr="009F5338">
              <w:rPr>
                <w:rFonts w:ascii="Times New Roman" w:hAnsi="Times New Roman" w:cs="Times New Roman"/>
                <w:sz w:val="28"/>
                <w:szCs w:val="28"/>
              </w:rPr>
              <w:t>Вернадского»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C493" w14:textId="77777777" w:rsidR="00226954" w:rsidRDefault="00226954" w:rsidP="00780F6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Любомирский Николай Владимирович - проректор по научной деятельности</w:t>
            </w:r>
          </w:p>
        </w:tc>
      </w:tr>
      <w:tr w:rsidR="00226954" w14:paraId="55A70045" w14:textId="77777777" w:rsidTr="005731DE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7B006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8B4A9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23.10.2025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979" w14:textId="16BCFC87" w:rsidR="00226954" w:rsidRDefault="00226954" w:rsidP="0098363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формировании молодежной семейной политики в Крымском федеральном университете им.</w:t>
            </w:r>
            <w:r w:rsidR="009836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В.И.</w:t>
            </w:r>
            <w:r w:rsidR="009836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Вернадского.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705" w14:textId="72FB8182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 Сергей Владимирович – проректор по молодежной политике</w:t>
            </w:r>
          </w:p>
        </w:tc>
      </w:tr>
      <w:tr w:rsidR="00732F80" w14:paraId="26734122" w14:textId="77777777" w:rsidTr="00195D75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3307" w14:textId="77777777" w:rsidR="00732F80" w:rsidRDefault="00732F80" w:rsidP="00732F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E686F" w14:textId="77777777" w:rsidR="00732F80" w:rsidRDefault="00732F80" w:rsidP="00732F80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shd w:val="clear" w:color="auto" w:fill="auto"/>
          </w:tcPr>
          <w:p w14:paraId="1D484E3A" w14:textId="44D1FB16" w:rsidR="00732F80" w:rsidRPr="00732F80" w:rsidRDefault="00732F80" w:rsidP="00732F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32F80">
              <w:rPr>
                <w:rFonts w:ascii="Times New Roman" w:hAnsi="Times New Roman"/>
                <w:sz w:val="28"/>
                <w:szCs w:val="24"/>
              </w:rPr>
              <w:t>Об итогах летней экзаменационной сессии.</w:t>
            </w:r>
          </w:p>
          <w:p w14:paraId="3CB962CF" w14:textId="469A5BCD" w:rsidR="00732F80" w:rsidRPr="00732F80" w:rsidRDefault="00732F80" w:rsidP="00732F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14:paraId="2F107C09" w14:textId="2386FCA7" w:rsidR="00732F80" w:rsidRPr="00732F80" w:rsidRDefault="00732F80" w:rsidP="00732F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32F80">
              <w:rPr>
                <w:rFonts w:ascii="Times New Roman" w:hAnsi="Times New Roman"/>
                <w:sz w:val="28"/>
                <w:szCs w:val="24"/>
              </w:rPr>
              <w:t>Кармазина Наталья Валерьевна –  проректор по учебной и методической деятельности</w:t>
            </w:r>
          </w:p>
        </w:tc>
      </w:tr>
      <w:tr w:rsidR="0097534B" w14:paraId="28D9176E" w14:textId="77777777" w:rsidTr="00195D75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86665" w14:textId="77777777" w:rsidR="0097534B" w:rsidRDefault="0097534B" w:rsidP="00732F8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E6A4" w14:textId="77777777" w:rsidR="0097534B" w:rsidRDefault="0097534B" w:rsidP="00732F80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shd w:val="clear" w:color="auto" w:fill="auto"/>
          </w:tcPr>
          <w:p w14:paraId="5AE8F307" w14:textId="66CB3ED6" w:rsidR="0097534B" w:rsidRPr="0097534B" w:rsidRDefault="0097534B" w:rsidP="00732F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 реорганизации Центра международных образовательных проектов.</w:t>
            </w:r>
          </w:p>
        </w:tc>
        <w:tc>
          <w:tcPr>
            <w:tcW w:w="3396" w:type="dxa"/>
            <w:shd w:val="clear" w:color="auto" w:fill="auto"/>
          </w:tcPr>
          <w:p w14:paraId="35C02F08" w14:textId="4783BDA1" w:rsidR="0097534B" w:rsidRPr="00732F80" w:rsidRDefault="0097534B" w:rsidP="00732F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732F80">
              <w:rPr>
                <w:rFonts w:ascii="Times New Roman" w:hAnsi="Times New Roman"/>
                <w:sz w:val="28"/>
                <w:szCs w:val="24"/>
              </w:rPr>
              <w:t>Кармазина Наталья Валерьевна –  проректор по учебной и методической деятельности</w:t>
            </w:r>
          </w:p>
        </w:tc>
      </w:tr>
      <w:tr w:rsidR="00226954" w14:paraId="1D667E12" w14:textId="77777777" w:rsidTr="00196555">
        <w:trPr>
          <w:trHeight w:val="80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C22ED0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14:paraId="6E8A8992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618" w14:textId="35A4404E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рекомендации к изданию учебно-методических пособий, о присвоении грифа ФГАОУ ВО «КФУ им. В.И. Вернадского».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174" w14:textId="7943AF59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Кармазина Наталья Валерьевна – проректор по учебной и методической деятельности</w:t>
            </w:r>
          </w:p>
        </w:tc>
      </w:tr>
      <w:tr w:rsidR="00226954" w14:paraId="7950D7C6" w14:textId="77777777">
        <w:trPr>
          <w:trHeight w:val="80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4FC552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14:paraId="3351CB2F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.11.2025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F3B" w14:textId="106676B9" w:rsidR="00226954" w:rsidRPr="004B4545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присвоении ученых званий.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D61" w14:textId="4CD22DE3" w:rsidR="00226954" w:rsidRPr="004B4545" w:rsidRDefault="00226954" w:rsidP="0022695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Митрохина Леся Михайловна – ученый секретарь</w:t>
            </w:r>
          </w:p>
        </w:tc>
      </w:tr>
      <w:tr w:rsidR="00226954" w14:paraId="150866E7" w14:textId="77777777" w:rsidTr="00B52A33">
        <w:trPr>
          <w:trHeight w:val="80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2C735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5114E5" w14:textId="77777777" w:rsidR="00226954" w:rsidRPr="002262CB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14:paraId="6C9B6A75" w14:textId="3395AEF1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модели бесшовного патриотического воспитания в Крымском федеральном университете им. В.И. Вернадского.</w:t>
            </w:r>
          </w:p>
        </w:tc>
        <w:tc>
          <w:tcPr>
            <w:tcW w:w="3396" w:type="dxa"/>
          </w:tcPr>
          <w:p w14:paraId="214FFF78" w14:textId="022B9C2A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 Сергей Владимирович – проректор по молодежной политике</w:t>
            </w:r>
          </w:p>
        </w:tc>
      </w:tr>
      <w:tr w:rsidR="00226954" w14:paraId="58765ED9" w14:textId="77777777">
        <w:trPr>
          <w:trHeight w:val="8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0A726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916E0" w14:textId="77777777" w:rsidR="00226954" w:rsidRPr="00B5778C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073" w14:textId="0B8119CF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рекомендации к изданию учебно-методических пособий, о присвоении грифа ФГАОУ ВО «КФУ им. В.И. Вернадского».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3C8" w14:textId="22FC75DF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Кармазина Наталья Валерьевна – проректор по учебной и методической деятельности</w:t>
            </w:r>
          </w:p>
        </w:tc>
      </w:tr>
      <w:tr w:rsidR="00226954" w14:paraId="6E01BFE9" w14:textId="77777777">
        <w:trPr>
          <w:trHeight w:val="80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9F3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76E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25.12.2025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CDF" w14:textId="722DB8ED" w:rsidR="00226954" w:rsidRPr="00226954" w:rsidRDefault="00226954" w:rsidP="002269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954">
              <w:rPr>
                <w:rFonts w:ascii="Times New Roman" w:hAnsi="Times New Roman" w:cs="Times New Roman"/>
                <w:sz w:val="28"/>
                <w:szCs w:val="28"/>
              </w:rPr>
              <w:t>О выполнении НИР, НИОКР, НТР в КФУ им. В.И. Вернадского в 2025 году.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C8C" w14:textId="5F1C4EE3" w:rsidR="00226954" w:rsidRDefault="00226954" w:rsidP="002269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Любомирский Николай Владимирович - проректор по научной деятельности</w:t>
            </w:r>
          </w:p>
        </w:tc>
      </w:tr>
      <w:tr w:rsidR="00226954" w14:paraId="0415B429" w14:textId="77777777" w:rsidTr="00A2310E">
        <w:trPr>
          <w:trHeight w:val="80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2C51AB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14:paraId="4345E90F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14:paraId="6C0AB96A" w14:textId="78460DCF" w:rsidR="00226954" w:rsidRDefault="00226954" w:rsidP="006B4689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рекомендации к изданию учебно-методических пособий, о присвоении грифа ФГАОУ ВО «КФУ им.</w:t>
            </w:r>
            <w:r w:rsidR="006B468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В.И.</w:t>
            </w:r>
            <w:r w:rsidR="006B468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Вернадского».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6F5" w14:textId="3674D3E7" w:rsidR="00226954" w:rsidRDefault="00226954" w:rsidP="002269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Кармазина Наталья Валерьевна –  проректор по учебной и методической деятельности</w:t>
            </w:r>
          </w:p>
        </w:tc>
      </w:tr>
      <w:tr w:rsidR="00226954" w14:paraId="2EDD60C7" w14:textId="77777777">
        <w:trPr>
          <w:trHeight w:val="80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FF4AE9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</w:tcPr>
          <w:p w14:paraId="36E984C4" w14:textId="1D94C4BA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30.01.2026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2EEB" w14:textId="77777777" w:rsidR="00226954" w:rsidRDefault="00226954" w:rsidP="00226954">
            <w:pPr>
              <w:spacing w:after="0" w:line="240" w:lineRule="auto"/>
              <w:rPr>
                <w:rFonts w:ascii="Times New Roman" w:eastAsia="Tahoma" w:hAnsi="Times New Roman" w:cs="Times New Roman"/>
                <w:kern w:val="3"/>
                <w:sz w:val="28"/>
                <w:szCs w:val="28"/>
                <w:lang w:eastAsia="zh-CN" w:bidi="hi-IN"/>
                <w14:ligatures w14:val="standardContextual"/>
              </w:rPr>
            </w:pPr>
            <w:r>
              <w:rPr>
                <w:rFonts w:ascii="Times New Roman" w:eastAsia="Tahoma" w:hAnsi="Times New Roman" w:cs="Times New Roman"/>
                <w:kern w:val="3"/>
                <w:sz w:val="28"/>
                <w:szCs w:val="28"/>
                <w:lang w:eastAsia="zh-CN" w:bidi="hi-IN"/>
                <w14:ligatures w14:val="standardContextual"/>
              </w:rPr>
              <w:t>О присвоении ученых званий.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D6F" w14:textId="77777777" w:rsidR="00226954" w:rsidRDefault="00226954" w:rsidP="00226954">
            <w:pPr>
              <w:keepNext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Митрохина Леся Михайловна - ученый секретарь</w:t>
            </w:r>
          </w:p>
        </w:tc>
      </w:tr>
      <w:tr w:rsidR="00226954" w14:paraId="2D452763" w14:textId="77777777" w:rsidTr="000F5C6F">
        <w:trPr>
          <w:trHeight w:val="80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689E1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7489E8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14:paraId="53DB44D9" w14:textId="4153D8B0" w:rsidR="00226954" w:rsidRPr="004B4545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решений Ученого совета.</w:t>
            </w:r>
          </w:p>
        </w:tc>
        <w:tc>
          <w:tcPr>
            <w:tcW w:w="3396" w:type="dxa"/>
          </w:tcPr>
          <w:p w14:paraId="1DED222F" w14:textId="7BD884ED" w:rsidR="00226954" w:rsidRPr="004B4545" w:rsidRDefault="00226954" w:rsidP="0022695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Митрохина Леся Михайловна – ученый секретарь</w:t>
            </w:r>
          </w:p>
        </w:tc>
      </w:tr>
      <w:tr w:rsidR="00226954" w14:paraId="0048FB05" w14:textId="77777777" w:rsidTr="000F5C6F">
        <w:trPr>
          <w:trHeight w:val="8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D14A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D2EF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14:paraId="18F1E681" w14:textId="25328533" w:rsidR="00226954" w:rsidRPr="00622C2F" w:rsidRDefault="00226954" w:rsidP="002269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принятии плана работы Ученого совета на фераль – август 2026г.</w:t>
            </w:r>
          </w:p>
        </w:tc>
        <w:tc>
          <w:tcPr>
            <w:tcW w:w="3396" w:type="dxa"/>
          </w:tcPr>
          <w:p w14:paraId="1324A7E0" w14:textId="7D755519" w:rsidR="00226954" w:rsidRPr="00622C2F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Митрохина Леся Михайловна – ученый секретарь</w:t>
            </w:r>
          </w:p>
        </w:tc>
      </w:tr>
      <w:tr w:rsidR="00226954" w14:paraId="5BBC94B4" w14:textId="77777777">
        <w:trPr>
          <w:trHeight w:val="8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29C9A" w14:textId="77777777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E72BF" w14:textId="77777777" w:rsidR="00226954" w:rsidRDefault="00226954" w:rsidP="00226954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6" w:type="dxa"/>
          </w:tcPr>
          <w:p w14:paraId="2714F773" w14:textId="4F6BFCDF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рекомендации обучающихся к именным стипендиям. </w:t>
            </w:r>
          </w:p>
        </w:tc>
        <w:tc>
          <w:tcPr>
            <w:tcW w:w="3396" w:type="dxa"/>
          </w:tcPr>
          <w:p w14:paraId="6A65BACF" w14:textId="7CD0DAD0" w:rsidR="00226954" w:rsidRDefault="00226954" w:rsidP="002269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Кармазина Наталья Валерьевна – проректор по учебной и методической деятельности</w:t>
            </w:r>
          </w:p>
        </w:tc>
      </w:tr>
    </w:tbl>
    <w:p w14:paraId="4D25CBF2" w14:textId="77777777" w:rsidR="00E7615C" w:rsidRDefault="00E7615C" w:rsidP="003C6DCC">
      <w:pPr>
        <w:spacing w:after="0"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sectPr w:rsidR="00E76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3EDE0" w14:textId="77777777" w:rsidR="005E2F47" w:rsidRDefault="005E2F47">
      <w:pPr>
        <w:spacing w:line="240" w:lineRule="auto"/>
      </w:pPr>
      <w:r>
        <w:separator/>
      </w:r>
    </w:p>
  </w:endnote>
  <w:endnote w:type="continuationSeparator" w:id="0">
    <w:p w14:paraId="5FA11B72" w14:textId="77777777" w:rsidR="005E2F47" w:rsidRDefault="005E2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1B49E" w14:textId="77777777" w:rsidR="005E2F47" w:rsidRDefault="005E2F47">
      <w:pPr>
        <w:spacing w:after="0"/>
      </w:pPr>
      <w:r>
        <w:separator/>
      </w:r>
    </w:p>
  </w:footnote>
  <w:footnote w:type="continuationSeparator" w:id="0">
    <w:p w14:paraId="79F64524" w14:textId="77777777" w:rsidR="005E2F47" w:rsidRDefault="005E2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E7"/>
    <w:rsid w:val="00001898"/>
    <w:rsid w:val="00002160"/>
    <w:rsid w:val="0000227F"/>
    <w:rsid w:val="00010193"/>
    <w:rsid w:val="00027B7B"/>
    <w:rsid w:val="000311DD"/>
    <w:rsid w:val="0005015B"/>
    <w:rsid w:val="0005196F"/>
    <w:rsid w:val="000600EC"/>
    <w:rsid w:val="00073BD7"/>
    <w:rsid w:val="00084792"/>
    <w:rsid w:val="00093BB6"/>
    <w:rsid w:val="000A5EE5"/>
    <w:rsid w:val="000B0422"/>
    <w:rsid w:val="000B3191"/>
    <w:rsid w:val="000C6C3E"/>
    <w:rsid w:val="000C7591"/>
    <w:rsid w:val="000D2082"/>
    <w:rsid w:val="000E39ED"/>
    <w:rsid w:val="000E6F4A"/>
    <w:rsid w:val="000E75A5"/>
    <w:rsid w:val="000F1B77"/>
    <w:rsid w:val="00113118"/>
    <w:rsid w:val="001319A9"/>
    <w:rsid w:val="00142123"/>
    <w:rsid w:val="001521BF"/>
    <w:rsid w:val="00154140"/>
    <w:rsid w:val="00157582"/>
    <w:rsid w:val="001665FF"/>
    <w:rsid w:val="001718F3"/>
    <w:rsid w:val="00182D09"/>
    <w:rsid w:val="001967D1"/>
    <w:rsid w:val="001A0490"/>
    <w:rsid w:val="001B177A"/>
    <w:rsid w:val="001C0443"/>
    <w:rsid w:val="001C2D55"/>
    <w:rsid w:val="001D4811"/>
    <w:rsid w:val="001E0633"/>
    <w:rsid w:val="00220327"/>
    <w:rsid w:val="002253A0"/>
    <w:rsid w:val="002262CB"/>
    <w:rsid w:val="00226954"/>
    <w:rsid w:val="00253A5D"/>
    <w:rsid w:val="0026052A"/>
    <w:rsid w:val="00267462"/>
    <w:rsid w:val="00280E81"/>
    <w:rsid w:val="002810D8"/>
    <w:rsid w:val="00284733"/>
    <w:rsid w:val="00286837"/>
    <w:rsid w:val="002B482B"/>
    <w:rsid w:val="002C2159"/>
    <w:rsid w:val="002D01BF"/>
    <w:rsid w:val="002E7ACF"/>
    <w:rsid w:val="002F7911"/>
    <w:rsid w:val="00304123"/>
    <w:rsid w:val="00314999"/>
    <w:rsid w:val="00316BCE"/>
    <w:rsid w:val="00341DFA"/>
    <w:rsid w:val="003441DF"/>
    <w:rsid w:val="00362616"/>
    <w:rsid w:val="003761E4"/>
    <w:rsid w:val="00387CF1"/>
    <w:rsid w:val="00392B47"/>
    <w:rsid w:val="00393793"/>
    <w:rsid w:val="003946CA"/>
    <w:rsid w:val="00395D27"/>
    <w:rsid w:val="00397C0D"/>
    <w:rsid w:val="003A099F"/>
    <w:rsid w:val="003A22AF"/>
    <w:rsid w:val="003A63EC"/>
    <w:rsid w:val="003A6EE5"/>
    <w:rsid w:val="003B5FF6"/>
    <w:rsid w:val="003C6DCC"/>
    <w:rsid w:val="003D50AE"/>
    <w:rsid w:val="003E146E"/>
    <w:rsid w:val="003E4D17"/>
    <w:rsid w:val="00400B69"/>
    <w:rsid w:val="00417B28"/>
    <w:rsid w:val="004235C7"/>
    <w:rsid w:val="00425BF0"/>
    <w:rsid w:val="00427B3B"/>
    <w:rsid w:val="00430BC7"/>
    <w:rsid w:val="00431BC6"/>
    <w:rsid w:val="00435E6E"/>
    <w:rsid w:val="00442796"/>
    <w:rsid w:val="004551EC"/>
    <w:rsid w:val="004636EA"/>
    <w:rsid w:val="004742B1"/>
    <w:rsid w:val="004764F9"/>
    <w:rsid w:val="004A07D4"/>
    <w:rsid w:val="004A3D8A"/>
    <w:rsid w:val="004B148A"/>
    <w:rsid w:val="004B3C32"/>
    <w:rsid w:val="004B4545"/>
    <w:rsid w:val="004C3335"/>
    <w:rsid w:val="004C54F1"/>
    <w:rsid w:val="004E4763"/>
    <w:rsid w:val="004E6951"/>
    <w:rsid w:val="004F1DF1"/>
    <w:rsid w:val="00505983"/>
    <w:rsid w:val="00506C50"/>
    <w:rsid w:val="0052081D"/>
    <w:rsid w:val="00542B55"/>
    <w:rsid w:val="00557756"/>
    <w:rsid w:val="0056154C"/>
    <w:rsid w:val="00562D82"/>
    <w:rsid w:val="005731DE"/>
    <w:rsid w:val="00574CFC"/>
    <w:rsid w:val="00581478"/>
    <w:rsid w:val="00582EC7"/>
    <w:rsid w:val="005A2F3F"/>
    <w:rsid w:val="005B1F64"/>
    <w:rsid w:val="005C04A2"/>
    <w:rsid w:val="005C054D"/>
    <w:rsid w:val="005C78EB"/>
    <w:rsid w:val="005D652B"/>
    <w:rsid w:val="005E2F47"/>
    <w:rsid w:val="005E317B"/>
    <w:rsid w:val="005E5B64"/>
    <w:rsid w:val="0061270E"/>
    <w:rsid w:val="00622C2F"/>
    <w:rsid w:val="006261DC"/>
    <w:rsid w:val="00627CE0"/>
    <w:rsid w:val="00633609"/>
    <w:rsid w:val="00644B80"/>
    <w:rsid w:val="006662F9"/>
    <w:rsid w:val="00667993"/>
    <w:rsid w:val="00687AEC"/>
    <w:rsid w:val="006A1A8E"/>
    <w:rsid w:val="006B4689"/>
    <w:rsid w:val="006D45CA"/>
    <w:rsid w:val="006D490F"/>
    <w:rsid w:val="006E3139"/>
    <w:rsid w:val="006E7B76"/>
    <w:rsid w:val="006E7E50"/>
    <w:rsid w:val="007023B3"/>
    <w:rsid w:val="00714A1C"/>
    <w:rsid w:val="00721CD8"/>
    <w:rsid w:val="00723ABF"/>
    <w:rsid w:val="00732F63"/>
    <w:rsid w:val="00732F80"/>
    <w:rsid w:val="00740AA4"/>
    <w:rsid w:val="00757848"/>
    <w:rsid w:val="00757B04"/>
    <w:rsid w:val="00780F6C"/>
    <w:rsid w:val="00790EEB"/>
    <w:rsid w:val="00791AD5"/>
    <w:rsid w:val="00793D33"/>
    <w:rsid w:val="007A039B"/>
    <w:rsid w:val="007A3B69"/>
    <w:rsid w:val="007B60C9"/>
    <w:rsid w:val="007F0AA6"/>
    <w:rsid w:val="007F0F76"/>
    <w:rsid w:val="007F2B33"/>
    <w:rsid w:val="0080523C"/>
    <w:rsid w:val="00850CD3"/>
    <w:rsid w:val="00875127"/>
    <w:rsid w:val="00877324"/>
    <w:rsid w:val="008835DD"/>
    <w:rsid w:val="008849A5"/>
    <w:rsid w:val="008A1B55"/>
    <w:rsid w:val="008B65D4"/>
    <w:rsid w:val="008B7A0A"/>
    <w:rsid w:val="008C199E"/>
    <w:rsid w:val="008E13F6"/>
    <w:rsid w:val="008F2378"/>
    <w:rsid w:val="008F6A10"/>
    <w:rsid w:val="0090376F"/>
    <w:rsid w:val="00910BEC"/>
    <w:rsid w:val="009136F8"/>
    <w:rsid w:val="009166BE"/>
    <w:rsid w:val="0092534B"/>
    <w:rsid w:val="0094642E"/>
    <w:rsid w:val="009468ED"/>
    <w:rsid w:val="00946E22"/>
    <w:rsid w:val="0096656F"/>
    <w:rsid w:val="0097534B"/>
    <w:rsid w:val="00977C94"/>
    <w:rsid w:val="0098363C"/>
    <w:rsid w:val="00984267"/>
    <w:rsid w:val="009A7A73"/>
    <w:rsid w:val="009B2D91"/>
    <w:rsid w:val="009D0B55"/>
    <w:rsid w:val="009D38F5"/>
    <w:rsid w:val="009E2051"/>
    <w:rsid w:val="009E6CE7"/>
    <w:rsid w:val="009F5338"/>
    <w:rsid w:val="009F7D68"/>
    <w:rsid w:val="00A0162D"/>
    <w:rsid w:val="00A165CA"/>
    <w:rsid w:val="00A24DF0"/>
    <w:rsid w:val="00A30BFB"/>
    <w:rsid w:val="00A36732"/>
    <w:rsid w:val="00A36BD4"/>
    <w:rsid w:val="00A52387"/>
    <w:rsid w:val="00A55531"/>
    <w:rsid w:val="00A61554"/>
    <w:rsid w:val="00A63F3D"/>
    <w:rsid w:val="00A70D1A"/>
    <w:rsid w:val="00A75537"/>
    <w:rsid w:val="00A83A14"/>
    <w:rsid w:val="00A85795"/>
    <w:rsid w:val="00A95BF2"/>
    <w:rsid w:val="00AA216E"/>
    <w:rsid w:val="00AA3E42"/>
    <w:rsid w:val="00AA7538"/>
    <w:rsid w:val="00AA7920"/>
    <w:rsid w:val="00AC0630"/>
    <w:rsid w:val="00AC13DF"/>
    <w:rsid w:val="00AC5FCE"/>
    <w:rsid w:val="00AE0ED8"/>
    <w:rsid w:val="00AE26B9"/>
    <w:rsid w:val="00AE3764"/>
    <w:rsid w:val="00AF1F00"/>
    <w:rsid w:val="00AF7F88"/>
    <w:rsid w:val="00B057CA"/>
    <w:rsid w:val="00B0618D"/>
    <w:rsid w:val="00B132D7"/>
    <w:rsid w:val="00B15BA9"/>
    <w:rsid w:val="00B162FD"/>
    <w:rsid w:val="00B20E13"/>
    <w:rsid w:val="00B21EFA"/>
    <w:rsid w:val="00B24515"/>
    <w:rsid w:val="00B40955"/>
    <w:rsid w:val="00B5778C"/>
    <w:rsid w:val="00B62E3D"/>
    <w:rsid w:val="00B716B4"/>
    <w:rsid w:val="00B84B9B"/>
    <w:rsid w:val="00B86833"/>
    <w:rsid w:val="00B86FB6"/>
    <w:rsid w:val="00B87786"/>
    <w:rsid w:val="00B919EA"/>
    <w:rsid w:val="00B930E4"/>
    <w:rsid w:val="00B93B65"/>
    <w:rsid w:val="00BC08B4"/>
    <w:rsid w:val="00BC0A3D"/>
    <w:rsid w:val="00BC558F"/>
    <w:rsid w:val="00BC78AB"/>
    <w:rsid w:val="00BE2876"/>
    <w:rsid w:val="00BE33E5"/>
    <w:rsid w:val="00BE403A"/>
    <w:rsid w:val="00C12041"/>
    <w:rsid w:val="00C159AB"/>
    <w:rsid w:val="00C2445D"/>
    <w:rsid w:val="00C24F62"/>
    <w:rsid w:val="00C2531C"/>
    <w:rsid w:val="00C46FAE"/>
    <w:rsid w:val="00C47131"/>
    <w:rsid w:val="00C517FE"/>
    <w:rsid w:val="00C55772"/>
    <w:rsid w:val="00C57E6E"/>
    <w:rsid w:val="00C6111F"/>
    <w:rsid w:val="00C64CF4"/>
    <w:rsid w:val="00C825BF"/>
    <w:rsid w:val="00C86916"/>
    <w:rsid w:val="00C87FEE"/>
    <w:rsid w:val="00C93AC4"/>
    <w:rsid w:val="00C96CF9"/>
    <w:rsid w:val="00CC41FF"/>
    <w:rsid w:val="00CD4945"/>
    <w:rsid w:val="00CE2C06"/>
    <w:rsid w:val="00CF09C9"/>
    <w:rsid w:val="00CF3359"/>
    <w:rsid w:val="00CF6183"/>
    <w:rsid w:val="00D00FA7"/>
    <w:rsid w:val="00D06B4F"/>
    <w:rsid w:val="00D248F1"/>
    <w:rsid w:val="00D24BF1"/>
    <w:rsid w:val="00D25F4F"/>
    <w:rsid w:val="00D31C58"/>
    <w:rsid w:val="00D33C6E"/>
    <w:rsid w:val="00D37DF1"/>
    <w:rsid w:val="00D53710"/>
    <w:rsid w:val="00D62B9F"/>
    <w:rsid w:val="00DC08FB"/>
    <w:rsid w:val="00DC32F8"/>
    <w:rsid w:val="00DC4330"/>
    <w:rsid w:val="00DD0BC9"/>
    <w:rsid w:val="00DD249D"/>
    <w:rsid w:val="00DE3F60"/>
    <w:rsid w:val="00DE734E"/>
    <w:rsid w:val="00DF48CF"/>
    <w:rsid w:val="00E10CB1"/>
    <w:rsid w:val="00E13B05"/>
    <w:rsid w:val="00E324E9"/>
    <w:rsid w:val="00E41D4E"/>
    <w:rsid w:val="00E56003"/>
    <w:rsid w:val="00E67DF0"/>
    <w:rsid w:val="00E7615C"/>
    <w:rsid w:val="00E801C5"/>
    <w:rsid w:val="00E83B63"/>
    <w:rsid w:val="00EA1BEA"/>
    <w:rsid w:val="00EB1BF6"/>
    <w:rsid w:val="00EB2C66"/>
    <w:rsid w:val="00EB4943"/>
    <w:rsid w:val="00EB5BE1"/>
    <w:rsid w:val="00EC5AA4"/>
    <w:rsid w:val="00EE0CA1"/>
    <w:rsid w:val="00EF7F88"/>
    <w:rsid w:val="00F04371"/>
    <w:rsid w:val="00F055E3"/>
    <w:rsid w:val="00F15250"/>
    <w:rsid w:val="00F34AD4"/>
    <w:rsid w:val="00F6226E"/>
    <w:rsid w:val="00F64507"/>
    <w:rsid w:val="00F76CB1"/>
    <w:rsid w:val="00F84297"/>
    <w:rsid w:val="00F92F2F"/>
    <w:rsid w:val="00FA045D"/>
    <w:rsid w:val="00FA5041"/>
    <w:rsid w:val="00FA6557"/>
    <w:rsid w:val="00FC3457"/>
    <w:rsid w:val="00FC4248"/>
    <w:rsid w:val="00FD335F"/>
    <w:rsid w:val="00FE54DD"/>
    <w:rsid w:val="00FF2F4D"/>
    <w:rsid w:val="010D2A9A"/>
    <w:rsid w:val="0B8E235B"/>
    <w:rsid w:val="127A1096"/>
    <w:rsid w:val="207D3B0A"/>
    <w:rsid w:val="247B743E"/>
    <w:rsid w:val="29C535B3"/>
    <w:rsid w:val="2B352567"/>
    <w:rsid w:val="2C397FB7"/>
    <w:rsid w:val="2E876018"/>
    <w:rsid w:val="2ED06C59"/>
    <w:rsid w:val="3077125F"/>
    <w:rsid w:val="31875053"/>
    <w:rsid w:val="339A6560"/>
    <w:rsid w:val="36587BD5"/>
    <w:rsid w:val="3E9C1E88"/>
    <w:rsid w:val="3EAD74F5"/>
    <w:rsid w:val="3EB364BD"/>
    <w:rsid w:val="59691841"/>
    <w:rsid w:val="5A2E2D6A"/>
    <w:rsid w:val="5B633E84"/>
    <w:rsid w:val="5DD74F9C"/>
    <w:rsid w:val="68492FD1"/>
    <w:rsid w:val="6E8366B6"/>
    <w:rsid w:val="6EE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CEFC"/>
  <w15:docId w15:val="{8F063A40-A9BA-4664-93FD-23D3A107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qFormat/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33C9-80D8-48EB-9FA0-C7D78795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19</cp:revision>
  <cp:lastPrinted>2025-08-28T07:17:00Z</cp:lastPrinted>
  <dcterms:created xsi:type="dcterms:W3CDTF">2025-08-25T10:46:00Z</dcterms:created>
  <dcterms:modified xsi:type="dcterms:W3CDTF">2025-10-06T06:27:00Z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7017635413E343218D3FB6657FD7E2BC</vt:lpwstr>
  </property>
</Properties>
</file>