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58" w:rsidRPr="003649ED" w:rsidRDefault="004212A7" w:rsidP="00500758">
      <w:pPr>
        <w:pStyle w:val="110"/>
        <w:spacing w:line="319" w:lineRule="exact"/>
        <w:ind w:left="0"/>
      </w:pPr>
      <w:r w:rsidRPr="003649ED">
        <w:t>Список победителей</w:t>
      </w:r>
    </w:p>
    <w:p w:rsidR="00500758" w:rsidRPr="003649ED" w:rsidRDefault="00500758" w:rsidP="00500758">
      <w:pPr>
        <w:pStyle w:val="a3"/>
        <w:ind w:left="0" w:hanging="8"/>
        <w:jc w:val="center"/>
        <w:rPr>
          <w:spacing w:val="-67"/>
        </w:rPr>
      </w:pPr>
      <w:r w:rsidRPr="003649ED">
        <w:t>в конкурсе</w:t>
      </w:r>
      <w:r w:rsidRPr="003649ED">
        <w:rPr>
          <w:spacing w:val="-7"/>
        </w:rPr>
        <w:t xml:space="preserve"> </w:t>
      </w:r>
      <w:r w:rsidRPr="003649ED">
        <w:t>на</w:t>
      </w:r>
      <w:r w:rsidRPr="003649ED">
        <w:rPr>
          <w:spacing w:val="-6"/>
        </w:rPr>
        <w:t xml:space="preserve"> </w:t>
      </w:r>
      <w:r w:rsidRPr="003649ED">
        <w:t>замещение</w:t>
      </w:r>
      <w:r w:rsidRPr="003649ED">
        <w:rPr>
          <w:spacing w:val="-8"/>
        </w:rPr>
        <w:t xml:space="preserve"> </w:t>
      </w:r>
      <w:r w:rsidRPr="003649ED">
        <w:t>должностей</w:t>
      </w:r>
      <w:r w:rsidRPr="003649ED">
        <w:rPr>
          <w:spacing w:val="-7"/>
        </w:rPr>
        <w:t xml:space="preserve"> </w:t>
      </w:r>
      <w:r w:rsidRPr="003649ED">
        <w:t>педагогических</w:t>
      </w:r>
      <w:r w:rsidRPr="003649ED">
        <w:rPr>
          <w:spacing w:val="-8"/>
        </w:rPr>
        <w:t xml:space="preserve"> </w:t>
      </w:r>
      <w:r w:rsidRPr="003649ED">
        <w:t>работников,</w:t>
      </w:r>
      <w:r w:rsidRPr="003649ED">
        <w:rPr>
          <w:spacing w:val="-67"/>
        </w:rPr>
        <w:t xml:space="preserve"> </w:t>
      </w:r>
    </w:p>
    <w:p w:rsidR="004212A7" w:rsidRPr="003649ED" w:rsidRDefault="00500758" w:rsidP="004212A7">
      <w:pPr>
        <w:pStyle w:val="a3"/>
        <w:ind w:left="0" w:hanging="8"/>
        <w:jc w:val="center"/>
        <w:rPr>
          <w:spacing w:val="1"/>
        </w:rPr>
      </w:pPr>
      <w:r w:rsidRPr="003649ED">
        <w:t>относящихся к профессорско-преподавательскому составу</w:t>
      </w:r>
      <w:r w:rsidRPr="003649ED">
        <w:rPr>
          <w:spacing w:val="1"/>
        </w:rPr>
        <w:t xml:space="preserve"> </w:t>
      </w:r>
    </w:p>
    <w:p w:rsidR="004212A7" w:rsidRPr="003649ED" w:rsidRDefault="00500758" w:rsidP="004212A7">
      <w:pPr>
        <w:pStyle w:val="a3"/>
        <w:ind w:left="0" w:hanging="8"/>
        <w:jc w:val="center"/>
      </w:pPr>
      <w:r w:rsidRPr="003649ED">
        <w:rPr>
          <w:spacing w:val="1"/>
        </w:rPr>
        <w:t>Института «</w:t>
      </w:r>
      <w:r w:rsidRPr="003649ED">
        <w:t>Агротехнологическая</w:t>
      </w:r>
      <w:r w:rsidRPr="003649ED">
        <w:rPr>
          <w:spacing w:val="1"/>
        </w:rPr>
        <w:t xml:space="preserve"> </w:t>
      </w:r>
      <w:r w:rsidRPr="003649ED">
        <w:t>академия»</w:t>
      </w:r>
      <w:r w:rsidR="004212A7" w:rsidRPr="003649ED">
        <w:t xml:space="preserve"> </w:t>
      </w:r>
    </w:p>
    <w:p w:rsidR="00500758" w:rsidRPr="003649ED" w:rsidRDefault="00500758" w:rsidP="004212A7">
      <w:pPr>
        <w:pStyle w:val="a3"/>
        <w:ind w:left="0" w:hanging="8"/>
        <w:jc w:val="center"/>
      </w:pPr>
      <w:r w:rsidRPr="003649ED">
        <w:rPr>
          <w:spacing w:val="-2"/>
        </w:rPr>
        <w:t>ФГАОУ</w:t>
      </w:r>
      <w:r w:rsidRPr="003649ED">
        <w:rPr>
          <w:spacing w:val="-15"/>
        </w:rPr>
        <w:t xml:space="preserve"> </w:t>
      </w:r>
      <w:r w:rsidRPr="003649ED">
        <w:rPr>
          <w:spacing w:val="-1"/>
        </w:rPr>
        <w:t>ВО</w:t>
      </w:r>
      <w:r w:rsidRPr="003649ED">
        <w:rPr>
          <w:spacing w:val="-15"/>
        </w:rPr>
        <w:t xml:space="preserve"> </w:t>
      </w:r>
      <w:r w:rsidRPr="003649ED">
        <w:rPr>
          <w:spacing w:val="-1"/>
        </w:rPr>
        <w:t>«КФУ</w:t>
      </w:r>
      <w:r w:rsidRPr="003649ED">
        <w:rPr>
          <w:spacing w:val="-15"/>
        </w:rPr>
        <w:t xml:space="preserve"> </w:t>
      </w:r>
      <w:r w:rsidRPr="003649ED">
        <w:rPr>
          <w:spacing w:val="-1"/>
        </w:rPr>
        <w:t>им.</w:t>
      </w:r>
      <w:r w:rsidRPr="003649ED">
        <w:rPr>
          <w:spacing w:val="-15"/>
        </w:rPr>
        <w:t xml:space="preserve"> </w:t>
      </w:r>
      <w:r w:rsidRPr="003649ED">
        <w:rPr>
          <w:spacing w:val="-1"/>
        </w:rPr>
        <w:t>В.И.</w:t>
      </w:r>
      <w:r w:rsidRPr="003649ED">
        <w:rPr>
          <w:spacing w:val="-15"/>
        </w:rPr>
        <w:t xml:space="preserve"> </w:t>
      </w:r>
      <w:r w:rsidRPr="003649ED">
        <w:rPr>
          <w:spacing w:val="-1"/>
        </w:rPr>
        <w:t>Вернадского»</w:t>
      </w:r>
    </w:p>
    <w:p w:rsidR="00500758" w:rsidRPr="003649ED" w:rsidRDefault="004212A7" w:rsidP="004212A7">
      <w:pPr>
        <w:pStyle w:val="a3"/>
        <w:ind w:left="0" w:hanging="8"/>
        <w:jc w:val="center"/>
        <w:rPr>
          <w:spacing w:val="-1"/>
        </w:rPr>
      </w:pPr>
      <w:r w:rsidRPr="003649ED">
        <w:rPr>
          <w:spacing w:val="-1"/>
        </w:rPr>
        <w:t>(з</w:t>
      </w:r>
      <w:r w:rsidR="00500758" w:rsidRPr="003649ED">
        <w:rPr>
          <w:spacing w:val="-1"/>
        </w:rPr>
        <w:t xml:space="preserve">аседание Ученого совета </w:t>
      </w:r>
      <w:r w:rsidRPr="003649ED">
        <w:rPr>
          <w:spacing w:val="-1"/>
        </w:rPr>
        <w:t>от 2</w:t>
      </w:r>
      <w:r w:rsidR="00853BF7" w:rsidRPr="003649ED">
        <w:rPr>
          <w:spacing w:val="-1"/>
        </w:rPr>
        <w:t>7</w:t>
      </w:r>
      <w:r w:rsidRPr="003649ED">
        <w:rPr>
          <w:spacing w:val="-1"/>
        </w:rPr>
        <w:t xml:space="preserve"> августа</w:t>
      </w:r>
      <w:r w:rsidR="00500758" w:rsidRPr="003649ED">
        <w:rPr>
          <w:spacing w:val="-1"/>
        </w:rPr>
        <w:t xml:space="preserve"> 2023 г., протокол №</w:t>
      </w:r>
      <w:r w:rsidR="00853BF7" w:rsidRPr="003649ED">
        <w:rPr>
          <w:spacing w:val="-1"/>
        </w:rPr>
        <w:t>7</w:t>
      </w:r>
      <w:r w:rsidR="00500758" w:rsidRPr="003649ED">
        <w:rPr>
          <w:spacing w:val="-1"/>
        </w:rPr>
        <w:t>)</w:t>
      </w:r>
    </w:p>
    <w:p w:rsidR="00500758" w:rsidRPr="003649ED" w:rsidRDefault="00500758" w:rsidP="00500758">
      <w:pPr>
        <w:jc w:val="center"/>
        <w:rPr>
          <w:rFonts w:cs="Times New Roman"/>
          <w:sz w:val="28"/>
          <w:szCs w:val="28"/>
        </w:rPr>
      </w:pP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134"/>
        <w:gridCol w:w="1418"/>
      </w:tblGrid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№</w:t>
            </w:r>
          </w:p>
          <w:p w:rsidR="00E23884" w:rsidRPr="003649ED" w:rsidRDefault="00E23884">
            <w:pPr>
              <w:pStyle w:val="TableParagraph"/>
              <w:spacing w:before="2" w:line="308" w:lineRule="exact"/>
              <w:ind w:left="17" w:right="113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объявления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>
            <w:pPr>
              <w:pStyle w:val="TableParagraph"/>
              <w:spacing w:before="153" w:line="276" w:lineRule="auto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 w:rsidP="003649ED">
            <w:pPr>
              <w:pStyle w:val="TableParagraph"/>
              <w:spacing w:before="153" w:line="276" w:lineRule="auto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Наименование</w:t>
            </w:r>
            <w:r w:rsidRPr="003649ED">
              <w:rPr>
                <w:spacing w:val="-5"/>
                <w:sz w:val="28"/>
                <w:szCs w:val="28"/>
              </w:rPr>
              <w:t xml:space="preserve"> </w:t>
            </w:r>
            <w:r w:rsidRPr="003649ED">
              <w:rPr>
                <w:sz w:val="28"/>
                <w:szCs w:val="28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 w:rsidP="003649ED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Доля</w:t>
            </w:r>
          </w:p>
          <w:p w:rsidR="00E23884" w:rsidRPr="003649ED" w:rsidRDefault="00E23884" w:rsidP="003649ED">
            <w:pPr>
              <w:pStyle w:val="TableParagraph"/>
              <w:spacing w:before="2" w:line="308" w:lineRule="exact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ED" w:rsidRPr="003649ED" w:rsidRDefault="003649ED" w:rsidP="003649ED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Срок</w:t>
            </w:r>
          </w:p>
          <w:p w:rsidR="00E23884" w:rsidRPr="003649ED" w:rsidRDefault="00E23884" w:rsidP="003649ED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избрания</w:t>
            </w:r>
          </w:p>
        </w:tc>
      </w:tr>
      <w:tr w:rsidR="00E23884" w:rsidRPr="003649ED" w:rsidTr="003649ED">
        <w:trPr>
          <w:trHeight w:val="36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3649ED">
              <w:rPr>
                <w:b/>
                <w:sz w:val="28"/>
                <w:szCs w:val="28"/>
              </w:rPr>
              <w:t>Факультет агрономический</w:t>
            </w:r>
          </w:p>
        </w:tc>
      </w:tr>
      <w:tr w:rsidR="00E23884" w:rsidRPr="003649ED" w:rsidTr="003649ED">
        <w:trPr>
          <w:trHeight w:val="36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5721B2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3649ED">
              <w:rPr>
                <w:b/>
                <w:sz w:val="28"/>
                <w:szCs w:val="28"/>
              </w:rPr>
              <w:t xml:space="preserve">Кафедра лесного дела и садово-паркового строительства </w:t>
            </w:r>
          </w:p>
        </w:tc>
      </w:tr>
      <w:tr w:rsidR="00E23884" w:rsidRPr="003649ED" w:rsidTr="003649ED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884" w:rsidRPr="003649ED" w:rsidRDefault="00E23884" w:rsidP="005E12D9">
            <w:pPr>
              <w:pStyle w:val="a3"/>
              <w:spacing w:line="240" w:lineRule="atLeast"/>
              <w:ind w:left="0"/>
              <w:jc w:val="center"/>
            </w:pPr>
            <w:r w:rsidRPr="003649E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5F02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Салогуб </w:t>
            </w:r>
          </w:p>
          <w:p w:rsidR="00E23884" w:rsidRPr="003649ED" w:rsidRDefault="00E23884" w:rsidP="005F02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Роман Васильевич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Юдина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8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5721B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>Кафедра земледелия и растениеводства</w:t>
            </w:r>
            <w:r w:rsidRPr="003649E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Горбунова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Ильин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Александр Валер</w:t>
            </w:r>
            <w:r w:rsidRPr="003649ED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3649ED">
              <w:rPr>
                <w:rFonts w:cs="Times New Roman"/>
                <w:sz w:val="28"/>
                <w:szCs w:val="28"/>
              </w:rPr>
              <w:t>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1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>Кафедра плодоовощеводства и виноградарства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Кеньо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Игорь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3649ED">
            <w:pPr>
              <w:pStyle w:val="a3"/>
              <w:spacing w:line="240" w:lineRule="atLeast"/>
              <w:ind w:left="142"/>
              <w:jc w:val="center"/>
              <w:rPr>
                <w:sz w:val="32"/>
              </w:rPr>
            </w:pPr>
            <w:r w:rsidRPr="003649ED"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32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1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>Ф</w:t>
            </w:r>
            <w:r w:rsidRPr="003649ED">
              <w:rPr>
                <w:rFonts w:cs="Times New Roman"/>
                <w:b/>
                <w:sz w:val="28"/>
                <w:szCs w:val="28"/>
              </w:rPr>
              <w:t>акультет механизации и пищевых технологий</w:t>
            </w:r>
          </w:p>
        </w:tc>
      </w:tr>
      <w:tr w:rsidR="00E23884" w:rsidRPr="003649ED" w:rsidTr="003649ED">
        <w:trPr>
          <w:trHeight w:val="4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Кафедра виноделия и технологий бродильных производств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Ермолина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Галина </w:t>
            </w:r>
            <w:r w:rsidRPr="003649ED">
              <w:rPr>
                <w:rFonts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Клиценко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color w:val="000000" w:themeColor="text1"/>
                <w:sz w:val="28"/>
                <w:szCs w:val="28"/>
              </w:rPr>
              <w:t>Галина Григорьевна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1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Кафедра общетехнических дисциплин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Красовский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Шиян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7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Кафедра технических систем в агробизнесе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Куклин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3649ED">
            <w:pPr>
              <w:pStyle w:val="a3"/>
              <w:spacing w:line="240" w:lineRule="atLeast"/>
              <w:ind w:left="142"/>
              <w:jc w:val="center"/>
            </w:pPr>
            <w:r w:rsidRPr="003649ED">
              <w:t>доцент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4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3"/>
              <w:keepNext w:val="0"/>
              <w:keepLines/>
              <w:numPr>
                <w:ilvl w:val="2"/>
                <w:numId w:val="0"/>
              </w:numPr>
              <w:tabs>
                <w:tab w:val="clear" w:pos="0"/>
                <w:tab w:val="left" w:pos="3402"/>
              </w:tabs>
              <w:rPr>
                <w:b/>
                <w:szCs w:val="28"/>
                <w:lang w:val="ru-RU"/>
              </w:rPr>
            </w:pPr>
            <w:r w:rsidRPr="003649ED">
              <w:rPr>
                <w:b/>
                <w:szCs w:val="28"/>
                <w:lang w:val="ru-RU"/>
              </w:rPr>
              <w:t>К</w:t>
            </w:r>
            <w:r w:rsidRPr="003649ED">
              <w:rPr>
                <w:b/>
                <w:szCs w:val="28"/>
              </w:rPr>
              <w:t xml:space="preserve">афедра </w:t>
            </w:r>
            <w:r w:rsidRPr="003649ED">
              <w:rPr>
                <w:b/>
                <w:szCs w:val="28"/>
                <w:lang w:val="ru-RU"/>
              </w:rPr>
              <w:t>технологии и оборудования производства жиров и эфирных масел</w:t>
            </w:r>
            <w:r w:rsidRPr="003649ED">
              <w:rPr>
                <w:b/>
                <w:szCs w:val="28"/>
              </w:rPr>
              <w:t xml:space="preserve">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853BF7">
            <w:pPr>
              <w:pStyle w:val="a3"/>
              <w:spacing w:line="240" w:lineRule="atLeast"/>
              <w:ind w:left="0"/>
              <w:jc w:val="center"/>
            </w:pPr>
            <w:r w:rsidRPr="003649ED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Богодист-Тимофеева </w:t>
            </w:r>
          </w:p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853B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5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lastRenderedPageBreak/>
              <w:t xml:space="preserve">Кафедра технологии и оборудования производства и переработки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продукции животноводства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Поротова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Елена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Омельчук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1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Калиновская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Ярошенко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старший преподаватель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31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4026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>Факультет</w:t>
            </w:r>
            <w:r w:rsidRPr="003649ED">
              <w:rPr>
                <w:rFonts w:cs="Times New Roman"/>
                <w:b/>
                <w:sz w:val="28"/>
                <w:szCs w:val="28"/>
              </w:rPr>
              <w:t xml:space="preserve"> землеустройства и геодезии</w:t>
            </w:r>
          </w:p>
        </w:tc>
      </w:tr>
      <w:tr w:rsidR="00E23884" w:rsidRPr="003649ED" w:rsidTr="003649ED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Кафедра землеустройства и кадастра 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Тронза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Галина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Клименко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Ксения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Закаличная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  <w:szCs w:val="28"/>
              </w:rPr>
            </w:pPr>
            <w:r w:rsidRPr="003649ED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2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>Ф</w:t>
            </w:r>
            <w:r w:rsidRPr="003649ED">
              <w:rPr>
                <w:rFonts w:cs="Times New Roman"/>
                <w:b/>
                <w:sz w:val="28"/>
                <w:szCs w:val="28"/>
              </w:rPr>
              <w:t>акультет ветеринарной медицины</w:t>
            </w:r>
          </w:p>
        </w:tc>
      </w:tr>
      <w:tr w:rsidR="00E23884" w:rsidRPr="003649ED" w:rsidTr="003649ED">
        <w:trPr>
          <w:trHeight w:val="44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49ED">
              <w:rPr>
                <w:rFonts w:cs="Times New Roman"/>
                <w:b/>
                <w:sz w:val="28"/>
                <w:szCs w:val="28"/>
              </w:rPr>
              <w:t xml:space="preserve">Кафедра анатомии и физиологии животных </w:t>
            </w:r>
          </w:p>
        </w:tc>
      </w:tr>
      <w:tr w:rsidR="00E23884" w:rsidRPr="003649ED" w:rsidTr="003649ED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Нехайчук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Скобельская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23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  <w:rPr>
                <w:b/>
              </w:rPr>
            </w:pPr>
            <w:r w:rsidRPr="003649ED">
              <w:rPr>
                <w:b/>
              </w:rPr>
              <w:t xml:space="preserve">Кафедра внутренней патологии животных </w:t>
            </w:r>
          </w:p>
        </w:tc>
      </w:tr>
      <w:tr w:rsidR="00E23884" w:rsidRPr="003649ED" w:rsidTr="003649ED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Плахотнюк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Екатерина Вячеславовна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D477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Скрипник</w:t>
            </w:r>
          </w:p>
          <w:p w:rsidR="00E23884" w:rsidRPr="003649ED" w:rsidRDefault="00E23884" w:rsidP="00D477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Виктор Иванович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Бамбуляк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Николай Фёдорович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Куевда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Репко </w:t>
            </w:r>
          </w:p>
          <w:p w:rsidR="00E23884" w:rsidRPr="003649ED" w:rsidRDefault="00E23884" w:rsidP="00D477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Елена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Сенчук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  <w:tr w:rsidR="00E23884" w:rsidRPr="003649ED" w:rsidTr="003649ED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0"/>
              <w:jc w:val="center"/>
            </w:pPr>
            <w:r w:rsidRPr="003649ED"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D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 xml:space="preserve">Шахов </w:t>
            </w:r>
          </w:p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84" w:rsidRPr="003649ED" w:rsidRDefault="00E23884" w:rsidP="00E23884">
            <w:pPr>
              <w:pStyle w:val="a3"/>
              <w:spacing w:line="240" w:lineRule="atLeast"/>
              <w:ind w:left="142"/>
              <w:jc w:val="center"/>
            </w:pPr>
            <w:r w:rsidRPr="003649ED"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3649ED">
            <w:pPr>
              <w:jc w:val="center"/>
              <w:rPr>
                <w:sz w:val="28"/>
              </w:rPr>
            </w:pPr>
            <w:r w:rsidRPr="003649ED">
              <w:rPr>
                <w:sz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84" w:rsidRPr="003649ED" w:rsidRDefault="00E23884" w:rsidP="00E238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D">
              <w:rPr>
                <w:rFonts w:cs="Times New Roman"/>
                <w:sz w:val="28"/>
                <w:szCs w:val="28"/>
              </w:rPr>
              <w:t>3 года</w:t>
            </w:r>
          </w:p>
        </w:tc>
      </w:tr>
    </w:tbl>
    <w:p w:rsidR="00500758" w:rsidRDefault="00500758" w:rsidP="00E23884"/>
    <w:p w:rsidR="003649ED" w:rsidRDefault="003649ED" w:rsidP="00E23884"/>
    <w:p w:rsidR="003649ED" w:rsidRDefault="003649ED" w:rsidP="00E23884"/>
    <w:p w:rsidR="003649ED" w:rsidRPr="003649ED" w:rsidRDefault="003649ED" w:rsidP="00E23884">
      <w:pPr>
        <w:rPr>
          <w:sz w:val="28"/>
        </w:rPr>
      </w:pPr>
    </w:p>
    <w:p w:rsidR="003649ED" w:rsidRPr="003649ED" w:rsidRDefault="003649ED" w:rsidP="003649ED">
      <w:pPr>
        <w:jc w:val="center"/>
        <w:rPr>
          <w:sz w:val="28"/>
        </w:rPr>
      </w:pPr>
      <w:bookmarkStart w:id="0" w:name="_GoBack"/>
      <w:bookmarkEnd w:id="0"/>
    </w:p>
    <w:sectPr w:rsidR="003649ED" w:rsidRPr="003649ED" w:rsidSect="004212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4F"/>
    <w:rsid w:val="0000544F"/>
    <w:rsid w:val="003649ED"/>
    <w:rsid w:val="00370132"/>
    <w:rsid w:val="0040264C"/>
    <w:rsid w:val="004212A7"/>
    <w:rsid w:val="00500758"/>
    <w:rsid w:val="00552A3C"/>
    <w:rsid w:val="005721B2"/>
    <w:rsid w:val="005F0225"/>
    <w:rsid w:val="00853BF7"/>
    <w:rsid w:val="008E1D5A"/>
    <w:rsid w:val="00994679"/>
    <w:rsid w:val="00D477ED"/>
    <w:rsid w:val="00E2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96C4"/>
  <w15:docId w15:val="{03C34344-8A17-41CE-9995-06A7A93E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40264C"/>
    <w:pPr>
      <w:keepNext/>
      <w:widowControl/>
      <w:numPr>
        <w:ilvl w:val="2"/>
        <w:numId w:val="1"/>
      </w:numPr>
      <w:jc w:val="center"/>
      <w:outlineLvl w:val="2"/>
    </w:pPr>
    <w:rPr>
      <w:rFonts w:eastAsia="Times New Roman" w:cs="Times New Roman"/>
      <w:kern w:val="0"/>
      <w:sz w:val="28"/>
      <w:szCs w:val="20"/>
      <w:lang w:val="uk-UA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0758"/>
    <w:pPr>
      <w:suppressAutoHyphens w:val="0"/>
      <w:autoSpaceDE w:val="0"/>
      <w:autoSpaceDN w:val="0"/>
      <w:ind w:left="821"/>
      <w:jc w:val="both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5007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075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500758"/>
    <w:pPr>
      <w:suppressAutoHyphens w:val="0"/>
      <w:autoSpaceDE w:val="0"/>
      <w:autoSpaceDN w:val="0"/>
      <w:ind w:left="821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500758"/>
    <w:pPr>
      <w:suppressAutoHyphens w:val="0"/>
      <w:autoSpaceDE w:val="0"/>
      <w:autoSpaceDN w:val="0"/>
      <w:ind w:left="821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30">
    <w:name w:val="Заголовок 3 Знак"/>
    <w:basedOn w:val="a0"/>
    <w:link w:val="3"/>
    <w:qFormat/>
    <w:rsid w:val="0040264C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2024-08-27T12:23:00Z</cp:lastPrinted>
  <dcterms:created xsi:type="dcterms:W3CDTF">2023-01-30T12:47:00Z</dcterms:created>
  <dcterms:modified xsi:type="dcterms:W3CDTF">2024-08-27T12:23:00Z</dcterms:modified>
</cp:coreProperties>
</file>