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B585" w14:textId="77777777" w:rsidR="00251BA3" w:rsidRDefault="00251BA3" w:rsidP="00251BA3">
      <w:pPr>
        <w:adjustRightInd w:val="0"/>
        <w:spacing w:after="0" w:line="240" w:lineRule="auto"/>
        <w:ind w:leftChars="3000" w:left="660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14:paraId="102C9C1E" w14:textId="77777777" w:rsidR="00251BA3" w:rsidRDefault="00251BA3" w:rsidP="00251BA3">
      <w:pPr>
        <w:adjustRightInd w:val="0"/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Указом Президента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Российской Федерации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от 23 июня 2014 г. № 460</w:t>
      </w:r>
    </w:p>
    <w:p w14:paraId="1A6DD47C" w14:textId="77777777" w:rsidR="00251BA3" w:rsidRDefault="00251BA3" w:rsidP="00251BA3">
      <w:pPr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ред. Указов Президента РФ </w:t>
      </w:r>
      <w:r>
        <w:rPr>
          <w:rFonts w:ascii="Times New Roman" w:hAnsi="Times New Roman" w:cs="Times New Roman"/>
          <w:sz w:val="20"/>
          <w:szCs w:val="20"/>
        </w:rPr>
        <w:br/>
        <w:t xml:space="preserve">от 19.09.2017 № 431, </w:t>
      </w:r>
    </w:p>
    <w:p w14:paraId="027D6B9F" w14:textId="77777777" w:rsidR="00251BA3" w:rsidRDefault="00251BA3" w:rsidP="00251BA3">
      <w:pPr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09.10.2017 № 472,</w:t>
      </w:r>
    </w:p>
    <w:p w14:paraId="20966CAF" w14:textId="77777777" w:rsidR="00251BA3" w:rsidRDefault="00251BA3" w:rsidP="00251BA3">
      <w:pPr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15.01.2020 № 13, </w:t>
      </w:r>
    </w:p>
    <w:p w14:paraId="45D438B6" w14:textId="77777777" w:rsidR="00251BA3" w:rsidRDefault="00251BA3" w:rsidP="00251BA3">
      <w:pPr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10.12.2020 № 778,</w:t>
      </w:r>
    </w:p>
    <w:p w14:paraId="7990855D" w14:textId="77777777" w:rsidR="00251BA3" w:rsidRDefault="00251BA3" w:rsidP="00251BA3">
      <w:pPr>
        <w:spacing w:after="0" w:line="240" w:lineRule="auto"/>
        <w:ind w:leftChars="3000" w:left="6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18.07.2022 № 472)</w:t>
      </w:r>
    </w:p>
    <w:p w14:paraId="38594C87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 </w:t>
      </w:r>
    </w:p>
    <w:p w14:paraId="54D9A7BD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наименование кадрового подразделения федерального государственного органа, </w:t>
      </w:r>
      <w:r>
        <w:rPr>
          <w:rFonts w:ascii="Times New Roman" w:hAnsi="Times New Roman" w:cs="Times New Roman"/>
          <w:sz w:val="20"/>
          <w:szCs w:val="20"/>
        </w:rPr>
        <w:br/>
        <w:t>иного органа или организации)</w:t>
      </w:r>
    </w:p>
    <w:p w14:paraId="3D04EF8D" w14:textId="77777777" w:rsidR="00251BA3" w:rsidRDefault="00251BA3" w:rsidP="00251B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P77"/>
      <w:bookmarkEnd w:id="0"/>
      <w:r>
        <w:rPr>
          <w:rFonts w:ascii="Times New Roman" w:hAnsi="Times New Roman" w:cs="Times New Roman"/>
          <w:b/>
          <w:sz w:val="20"/>
          <w:szCs w:val="20"/>
        </w:rPr>
        <w:t>СПРАВКА </w:t>
      </w:r>
      <w:r>
        <w:rPr>
          <w:rStyle w:val="a4"/>
          <w:rFonts w:ascii="Times New Roman" w:hAnsi="Times New Roman" w:cs="Times New Roman"/>
          <w:b/>
          <w:sz w:val="20"/>
          <w:szCs w:val="20"/>
        </w:rPr>
        <w:footnoteReference w:id="1"/>
      </w:r>
    </w:p>
    <w:p w14:paraId="0166D1AA" w14:textId="77777777" w:rsidR="00251BA3" w:rsidRDefault="00251BA3" w:rsidP="00251B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sz w:val="20"/>
          <w:szCs w:val="20"/>
        </w:rPr>
        <w:br/>
        <w:t>характера </w:t>
      </w:r>
      <w:r>
        <w:rPr>
          <w:rStyle w:val="a4"/>
          <w:rFonts w:ascii="Times New Roman" w:hAnsi="Times New Roman" w:cs="Times New Roman"/>
          <w:sz w:val="20"/>
          <w:szCs w:val="20"/>
        </w:rPr>
        <w:footnoteReference w:id="2"/>
      </w:r>
    </w:p>
    <w:p w14:paraId="60860746" w14:textId="77777777" w:rsidR="00251BA3" w:rsidRDefault="00251BA3" w:rsidP="00251BA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 </w:t>
      </w:r>
    </w:p>
    <w:p w14:paraId="10D20231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AD71C" w14:textId="77777777" w:rsidR="00251BA3" w:rsidRDefault="00251BA3" w:rsidP="00251B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,</w:t>
      </w:r>
    </w:p>
    <w:p w14:paraId="2C0B27B0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серия и номер паспорта, дата выдачи и орган,</w:t>
      </w:r>
    </w:p>
    <w:p w14:paraId="42FE4E99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выдавший паспорт, страховой номер индивидуального лицевого счета (при наличии)</w:t>
      </w:r>
    </w:p>
    <w:p w14:paraId="311A1E3F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07287C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8EF77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F7A0F1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60902" w14:textId="77777777" w:rsidR="00251BA3" w:rsidRDefault="00251BA3" w:rsidP="00251B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,</w:t>
      </w:r>
    </w:p>
    <w:p w14:paraId="07F441D6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14:paraId="408E5362" w14:textId="77777777" w:rsidR="00251BA3" w:rsidRDefault="00251BA3" w:rsidP="00251B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 </w:t>
      </w:r>
      <w:r>
        <w:rPr>
          <w:rFonts w:ascii="Times New Roman" w:hAnsi="Times New Roman" w:cs="Times New Roman"/>
          <w:sz w:val="20"/>
          <w:szCs w:val="20"/>
        </w:rPr>
        <w:tab/>
        <w:t>,</w:t>
      </w:r>
    </w:p>
    <w:p w14:paraId="2F21A9A0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места регистрации)</w:t>
      </w:r>
    </w:p>
    <w:p w14:paraId="39751C7E" w14:textId="77777777" w:rsidR="00251BA3" w:rsidRDefault="00251BA3" w:rsidP="00251B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сообщаю сведения о доходах, расходах своих, супруги (супруга), несовершеннолетнего </w:t>
      </w:r>
      <w:r>
        <w:rPr>
          <w:rFonts w:ascii="Times New Roman" w:hAnsi="Times New Roman" w:cs="Times New Roman"/>
          <w:sz w:val="20"/>
          <w:szCs w:val="20"/>
        </w:rPr>
        <w:br/>
        <w:t>ребенка (нужное подчеркнуть)</w:t>
      </w:r>
    </w:p>
    <w:p w14:paraId="5CD2DE8B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B0735C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в именительном падеже, дата рождения, серия и номер паспорта</w:t>
      </w:r>
      <w:r>
        <w:rPr>
          <w:rFonts w:ascii="Times New Roman" w:hAnsi="Times New Roman" w:cs="Times New Roman"/>
          <w:sz w:val="20"/>
          <w:szCs w:val="20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14:paraId="2C464360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38122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места регистрации, основное место работы (службы), занимаемая (замещаемая) должность)</w:t>
      </w:r>
    </w:p>
    <w:p w14:paraId="1BCDC53A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140DAC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случае отсутствия основного места работы (службы) – род занятий)</w:t>
      </w:r>
    </w:p>
    <w:p w14:paraId="5C5D63E3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CDE498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C748A0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97"/>
        <w:gridCol w:w="2041"/>
        <w:gridCol w:w="397"/>
        <w:gridCol w:w="3673"/>
      </w:tblGrid>
      <w:tr w:rsidR="00251BA3" w14:paraId="4E238B1E" w14:textId="77777777" w:rsidTr="00045D39"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639FECF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9F13F7D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71D74A8" w14:textId="77777777" w:rsidR="00251BA3" w:rsidRDefault="00251BA3" w:rsidP="00045D3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0110721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84B5C60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г. об имуществе, принадлежащем</w:t>
            </w:r>
          </w:p>
        </w:tc>
      </w:tr>
    </w:tbl>
    <w:p w14:paraId="449CD93C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6BCBF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44C3BF15" w14:textId="77777777" w:rsidR="00251BA3" w:rsidRDefault="00251BA3" w:rsidP="00251B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праве собственности, о вкладах в банках, ценных бумагах, об обязательствах 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251BA3" w14:paraId="24FB227B" w14:textId="77777777" w:rsidTr="00045D39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4865E59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1DE4E61" w14:textId="77777777" w:rsidR="00251BA3" w:rsidRDefault="00251BA3" w:rsidP="0004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871B51B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D3DACCB" w14:textId="77777777" w:rsidR="00251BA3" w:rsidRDefault="00251BA3" w:rsidP="0004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21AB55F" w14:textId="77777777" w:rsidR="00251BA3" w:rsidRDefault="00251BA3" w:rsidP="00045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5ACDE3F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3D6DD78" w14:textId="77777777" w:rsidR="00251BA3" w:rsidRDefault="00251BA3" w:rsidP="00045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51669303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1. Сведения о доходах 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861"/>
        <w:gridCol w:w="2268"/>
      </w:tblGrid>
      <w:tr w:rsidR="00251BA3" w14:paraId="2834C2B7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22BB1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7176B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E43E3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дохода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251BA3" w14:paraId="40303A8C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1EB96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BC675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6095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1BA3" w14:paraId="122D1D36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42E9B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0C2D8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3B620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C915C03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C6529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5B70F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0A05E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63842AD" w14:textId="77777777" w:rsidTr="00045D39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83CAE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0C352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609B7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CFCEB89" w14:textId="77777777" w:rsidTr="00045D39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62ADA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ACD27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12B6D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CF2B973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E4BEA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7335B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E0323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2BA395B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C1525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8073E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 (указать вид дохода)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EB236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7BC9A0D" w14:textId="77777777" w:rsidTr="00045D39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37131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E4AB6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8F9E6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154DC29" w14:textId="77777777" w:rsidTr="00045D39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6ECD4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C4D2A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D18E8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E8DE04C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EB69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FF59F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2BCE1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E28B93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05118556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1" w:name="P159"/>
      <w:bookmarkEnd w:id="1"/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доходы (включая пенсии, пособия, иные выплаты) за отчетный период.</w:t>
      </w:r>
    </w:p>
    <w:p w14:paraId="0C34DC2F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P161"/>
      <w:bookmarkEnd w:id="2"/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62EFA36E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14:paraId="1E5DA12F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2. Сведения о расходах 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1985"/>
        <w:gridCol w:w="2722"/>
        <w:gridCol w:w="2495"/>
      </w:tblGrid>
      <w:tr w:rsidR="00251BA3" w14:paraId="6DE98246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FD42F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FEF51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0D5AC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5F916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получения средств,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счет которых приобретено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5AF15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приобретения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51BA3" w14:paraId="43832803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37B84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A6725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7E0E1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EF339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9AFA5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1BA3" w14:paraId="322D0C8C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A2C25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06A03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3CDCD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F1A1F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DF437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1C1BBF8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47242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43AE5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836B6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BCF87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94064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6060CBD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54DB5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6F153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8E71F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B7026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E3CB9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28D30DC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23810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18F51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7FDC4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3391D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6E1E4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6AA4A1F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984D4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DA539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C5D92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281BA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B902B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20E2FF8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EA7C1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A6C5A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F8C4D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A583D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C0A1D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C062856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52F5A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A759E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31712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CEA46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860F4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79FA70A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462E8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73CF3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E1CA4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19C6F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F3661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F88663A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D8170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F9478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3AF9E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924BF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7A1BC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7D7E3E1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C69D1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85ED1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E4CA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468B3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58D45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B0A150B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4DFE6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4F90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724C1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DE2AB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A24F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E231858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D608A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160D2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04B83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1BDE4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2B7B3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A0DBACE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69AB4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DBBAC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9A0A5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A6F9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E897A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ED9A9AD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C4370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80826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17885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D6C3D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4764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D8A35FF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4F3AA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8AB6B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91843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893EA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35EB2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4554DF7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46256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16530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7C5FF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79EBC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63C5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54FC73E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9CC27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DE135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99F4C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51861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92C30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C9E91A4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9B734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A18DB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C7285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641AB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61379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62F18" w14:textId="77777777" w:rsidR="00251BA3" w:rsidRDefault="00251BA3" w:rsidP="00251BA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89A8D9" w14:textId="77777777" w:rsidR="00251BA3" w:rsidRDefault="00251BA3" w:rsidP="0025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18"/>
          <w:szCs w:val="18"/>
        </w:rPr>
        <w:t xml:space="preserve">Сведения о расходах представляются в случаях, установленных статьей 3 Федерального закона от </w:t>
      </w:r>
      <w:r>
        <w:rPr>
          <w:rFonts w:ascii="Times New Roman" w:hAnsi="Times New Roman" w:cs="Times New Roman"/>
          <w:sz w:val="18"/>
          <w:szCs w:val="18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491F73DC" w14:textId="77777777" w:rsidR="00251BA3" w:rsidRDefault="00251BA3" w:rsidP="0025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56AC8F78" w14:textId="77777777" w:rsidR="00251BA3" w:rsidRDefault="00251BA3" w:rsidP="0025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3508D28D" w14:textId="77777777" w:rsidR="00251BA3" w:rsidRDefault="00251BA3" w:rsidP="0025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2E822A8A" w14:textId="77777777" w:rsidR="00251BA3" w:rsidRDefault="00251BA3" w:rsidP="0025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rPr>
          <w:rFonts w:ascii="Times New Roman" w:hAnsi="Times New Roman" w:cs="Times New Roman"/>
          <w:sz w:val="18"/>
          <w:szCs w:val="18"/>
        </w:rPr>
        <w:br/>
        <w:t>о второй стороне сделки.</w:t>
      </w:r>
    </w:p>
    <w:p w14:paraId="52A6B644" w14:textId="77777777" w:rsidR="00251BA3" w:rsidRDefault="00251BA3" w:rsidP="00251BA3">
      <w:pPr>
        <w:pageBreakBefore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3. Сведения об имуществе</w:t>
      </w:r>
    </w:p>
    <w:p w14:paraId="60AB2924" w14:textId="77777777" w:rsidR="00251BA3" w:rsidRDefault="00251BA3" w:rsidP="00251BA3">
      <w:pPr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041"/>
        <w:gridCol w:w="1644"/>
        <w:gridCol w:w="2041"/>
        <w:gridCol w:w="1418"/>
        <w:gridCol w:w="2155"/>
      </w:tblGrid>
      <w:tr w:rsidR="00251BA3" w14:paraId="38EEA97F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562D2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0E502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251FE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471021" w14:textId="77777777" w:rsidR="00251BA3" w:rsidRDefault="00251BA3" w:rsidP="00045D39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Место-нахождение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42BFF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CA676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источник средств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51BA3" w14:paraId="3E7A2E23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E9525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09A2D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B8B88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8C8D4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15B6E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15FC3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582512EB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48D23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B5C8E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E9D51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A06E2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AFB59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D6952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04E49FA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53B71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A3882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AC279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77FF1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81B50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0B873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BF7FF2C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78DA3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58DE2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504EE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EF8C4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E50E2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5DCFC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F2FF60A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050F9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337D6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5DB93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968D8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C0502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CEE4E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53A824B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FEB71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C30F4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2DDE6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BAC7F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9592A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275D7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BDF7FB0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A530B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4AC28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15C46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1BB4E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F7B87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6C900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776E163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3286E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6D875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EEA68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77FF5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8B3BB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7FB60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9C1A490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B191A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2E2CE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7C92D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6F7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D5CE4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57F79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ED51AF4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D2D9D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FBE96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367F5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BF314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D2250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E2FB7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95C8503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77FAF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E417D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7491B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05F85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13D3B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AD748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D44DFD2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67846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4E513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8F360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186C1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F81F2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D0D33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A8DF70B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4B3D2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75CE0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6E63C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F66C5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A7DF9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385E7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F36524C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4B30B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98E6E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DDE5A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C0466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59DE9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BD4CC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7D4557F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FFDA5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68264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924AF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539EC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FF347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BF8C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DA03104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E0A32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DF197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E069A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41344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8086F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C6FB3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853D99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3398D393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8F982B3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14:paraId="6717CDC3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173DAFA6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6"/>
        <w:gridCol w:w="2722"/>
        <w:gridCol w:w="3232"/>
      </w:tblGrid>
      <w:tr w:rsidR="00251BA3" w14:paraId="71EB802E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8825C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1F3A0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Вид, марка, модель транспортного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средства,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01475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1A2AD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регистрации</w:t>
            </w:r>
          </w:p>
        </w:tc>
      </w:tr>
      <w:tr w:rsidR="00251BA3" w14:paraId="13A15C40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A1566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7B8F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4A2BC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7D869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1BA3" w14:paraId="5141296D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5CAD5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737F6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BA29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C8F3E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24ED4CF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DF0C0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DDECD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D3F50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6D0B1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2D45A1F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46DB2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52F5E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AFC33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E0958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65042A4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920C1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E6840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62F64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8FBCF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5212B84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19664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76277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D58A8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3025A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E31B0FE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8F5B7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B4CF7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876C3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F09A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08A9EB6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5FE70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2DC5F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105BD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A0091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CF8C6E6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F78BA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B566D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37834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B4ED1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1623497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F3583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8B4CB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0A8DC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EEC75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39A1ADF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88527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D1196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C8E47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F1140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0211018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05BE0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588E7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5DC58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70315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95D5B2B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736B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FD128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BC0BA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17B3E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61EA20D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7F479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E9D32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55751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793CD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838487E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3B7FD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A396D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DECA7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0A039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F703759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41C9A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E33C7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930DF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8BEF8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1EF438C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084B7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43F0E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7E355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D25AB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0BE76FC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FF319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1F597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B8B0C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62AE1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9FC0B94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E7837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ABC8B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4110A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293C5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98D58F1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54F4E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44D88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328D8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6C448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BF67002" w14:textId="77777777" w:rsidTr="00045D39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99D8F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2627A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CCA91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7F5BE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88F7A02" w14:textId="77777777" w:rsidTr="00045D3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33DF8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143AD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21B4C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200C9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87C50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4ED5DDE1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7DADF240" w14:textId="77777777" w:rsidR="00251BA3" w:rsidRDefault="00251BA3" w:rsidP="00251BA3">
      <w:pPr>
        <w:pageBreakBefore/>
        <w:spacing w:after="240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608"/>
        <w:gridCol w:w="2041"/>
        <w:gridCol w:w="2041"/>
        <w:gridCol w:w="2608"/>
      </w:tblGrid>
      <w:tr w:rsidR="00251BA3" w14:paraId="09B55408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33889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0B24A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цифрового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актива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цифрового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права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8AE04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CBFA1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44F69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51BA3" w14:paraId="22D892C6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65618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5BD28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A89EB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DDE79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0A512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1BA3" w14:paraId="1EAEA7D7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83799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DC708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D56FE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33368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BECC4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26476B5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69AED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65F9E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30CD7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46163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CEC4E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2ADEB7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3EAEC79B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522C56D4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0A0BF4D6" w14:textId="77777777" w:rsidR="00251BA3" w:rsidRDefault="00251BA3" w:rsidP="00251BA3">
      <w:pPr>
        <w:pageBreakBefore/>
        <w:spacing w:after="240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608"/>
        <w:gridCol w:w="2041"/>
        <w:gridCol w:w="2041"/>
        <w:gridCol w:w="2608"/>
      </w:tblGrid>
      <w:tr w:rsidR="00251BA3" w14:paraId="6624BB35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BC65D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9C00D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условное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обозначение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8E4C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CCF0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инвестиций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35E1D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 операторе инвестиционной платформы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51BA3" w14:paraId="6F18A5A0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2EC78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A8853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0C6C2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9DB25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D07B5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1BA3" w14:paraId="67FE9F96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96CFF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B5968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5D1B7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F3EE2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0488B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AD69F9A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3D310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8EDD3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C8801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E78DD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381DA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98CE575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B5D48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A7030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2B0D8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B3284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1BCCC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959C1FA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4BB12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D8752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13D57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F08D0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5ED68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737D19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18"/>
          <w:szCs w:val="18"/>
        </w:rPr>
      </w:pPr>
    </w:p>
    <w:p w14:paraId="5092E36D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Указывается уникальное условное обозначение, идентифицирующее утилитарное цифровое право.</w:t>
      </w:r>
    </w:p>
    <w:p w14:paraId="2E2BA10B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5ACDF1AB" w14:textId="77777777" w:rsidR="00251BA3" w:rsidRDefault="00251BA3" w:rsidP="00251BA3">
      <w:pPr>
        <w:pageBreakBefore/>
        <w:spacing w:after="240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090"/>
        <w:gridCol w:w="3090"/>
        <w:gridCol w:w="3091"/>
      </w:tblGrid>
      <w:tr w:rsidR="00251BA3" w14:paraId="3FAB3E10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BD22A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E86D3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B1AD9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5C796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количество</w:t>
            </w:r>
          </w:p>
        </w:tc>
      </w:tr>
      <w:tr w:rsidR="00251BA3" w14:paraId="6A4C52C4" w14:textId="77777777" w:rsidTr="00045D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78C22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BC4F6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3F972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95D65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1BA3" w14:paraId="46EAB7C8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102BE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70283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C27DE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65A15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465A825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994A3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C0587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0FF56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62E2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0EA6EC4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F077B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2CC2D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3C013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072A3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0693102" w14:textId="77777777" w:rsidTr="00045D3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A854A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C489D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E820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364E5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89F0CB" w14:textId="77777777" w:rsidR="00251BA3" w:rsidRDefault="00251BA3" w:rsidP="00251BA3">
      <w:pPr>
        <w:rPr>
          <w:rFonts w:ascii="Times New Roman" w:hAnsi="Times New Roman" w:cs="Times New Roman"/>
          <w:sz w:val="20"/>
          <w:szCs w:val="20"/>
        </w:rPr>
      </w:pPr>
    </w:p>
    <w:p w14:paraId="4CE77822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bookmarkStart w:id="3" w:name="P442"/>
      <w:bookmarkEnd w:id="3"/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722"/>
        <w:gridCol w:w="1588"/>
        <w:gridCol w:w="1474"/>
        <w:gridCol w:w="1814"/>
        <w:gridCol w:w="1814"/>
      </w:tblGrid>
      <w:tr w:rsidR="00251BA3" w14:paraId="5F4B1418" w14:textId="77777777" w:rsidTr="00045D3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F888C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A3ADE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адрес банка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545E6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валюта счета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B742B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86DBB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счете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A6E92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поступивших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счет денежных средств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</w:tr>
      <w:tr w:rsidR="00251BA3" w14:paraId="6849BA3D" w14:textId="77777777" w:rsidTr="00045D3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4ECCE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16F71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11B9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08E0D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A5966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87DD8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3A2CAE2E" w14:textId="77777777" w:rsidTr="00045D39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7AAA3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E1346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A4629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7B2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3A51D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62BE5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E316328" w14:textId="77777777" w:rsidTr="00045D39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22E97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632A0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5070C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02CC5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662E3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07396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20691E2" w14:textId="77777777" w:rsidTr="00045D39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B5C75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DAF0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203F2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23FAC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57CFD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CD9CD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78AA2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18"/>
          <w:szCs w:val="18"/>
        </w:rPr>
      </w:pPr>
    </w:p>
    <w:p w14:paraId="7F2E2251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вид счета (депозитный, текущий, расчетный и другие) и валюта счета.</w:t>
      </w:r>
    </w:p>
    <w:p w14:paraId="27E789D8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789FF19E" w14:textId="77777777" w:rsidR="00251BA3" w:rsidRDefault="00251BA3" w:rsidP="00251BA3">
      <w:pPr>
        <w:adjustRightInd w:val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2B05258C" w14:textId="77777777" w:rsidR="00251BA3" w:rsidRDefault="00251BA3" w:rsidP="00251BA3">
      <w:pPr>
        <w:pageBreakBefore/>
        <w:ind w:firstLine="851"/>
        <w:rPr>
          <w:rFonts w:ascii="Times New Roman" w:hAnsi="Times New Roman" w:cs="Times New Roman"/>
          <w:b/>
          <w:sz w:val="20"/>
          <w:szCs w:val="20"/>
        </w:rPr>
      </w:pPr>
      <w:bookmarkStart w:id="4" w:name="P493"/>
      <w:bookmarkEnd w:id="4"/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5. Сведения о ценных бумагах</w:t>
      </w:r>
    </w:p>
    <w:p w14:paraId="7F7E3C1B" w14:textId="77777777" w:rsidR="00251BA3" w:rsidRDefault="00251BA3" w:rsidP="00251BA3">
      <w:pPr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bookmarkStart w:id="5" w:name="P495"/>
      <w:bookmarkEnd w:id="5"/>
      <w:r>
        <w:rPr>
          <w:rFonts w:ascii="Times New Roman" w:hAnsi="Times New Roman" w:cs="Times New Roman"/>
          <w:b/>
          <w:sz w:val="20"/>
          <w:szCs w:val="20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5"/>
        <w:gridCol w:w="2041"/>
        <w:gridCol w:w="1418"/>
        <w:gridCol w:w="1474"/>
        <w:gridCol w:w="1928"/>
      </w:tblGrid>
      <w:tr w:rsidR="00251BA3" w14:paraId="544431BF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D4C64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C67B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организационно-правовая форма организации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7F15E3" w14:textId="77777777" w:rsidR="00251BA3" w:rsidRDefault="00251BA3" w:rsidP="00045D39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Место-нахождение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775F6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Уставный капитал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931C1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A9E1B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участия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251BA3" w14:paraId="1CE842FF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353C2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52C21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EC151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F0EF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233EC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2B4AF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38105DE9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5EF2E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9844B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918D1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DF104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7FB0C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AEC03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44BADBF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EF975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8F0EA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31C8C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F139C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42C1A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0B807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C4D2080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55366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15DCB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C178F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4AEB8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39A83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F7964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30825DC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E487E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3E3B4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74D98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C9D58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1077F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D6870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C7D6FC5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A159D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005CC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F3352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4BC9C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87B2C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E14E1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35A106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18"/>
          <w:szCs w:val="18"/>
        </w:rPr>
      </w:pPr>
    </w:p>
    <w:p w14:paraId="2B6F2F75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37C71E5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82A4897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492F9FFF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4319DCFE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5"/>
        <w:gridCol w:w="2495"/>
        <w:gridCol w:w="1758"/>
        <w:gridCol w:w="1418"/>
        <w:gridCol w:w="1531"/>
      </w:tblGrid>
      <w:tr w:rsidR="00251BA3" w14:paraId="48AAAFBE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3FD09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3131C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ценной бумаги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4F76B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выпустившее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8AE33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Номинальная величина обязательства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3C660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226C8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стоимость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</w:tr>
      <w:tr w:rsidR="00251BA3" w14:paraId="3563B698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24DC0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1A91E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5C00B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94565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C1ADC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34D1D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1FF9E03F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60BEC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82F4A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EFFB1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806E1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0BF57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D4CE4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1FBCA1D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1C86A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67D17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AF58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092FB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77DE1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8EE53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0F5FA93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85ACA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3D4EB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01D0B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B00D1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F1F4D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4A56E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9B78A27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9A94A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4657F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A94B2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B5591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2757C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5ECBA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C3BAE7F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3BD4E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63A0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1E732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33B22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462AA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DE3F9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70D748A" w14:textId="77777777" w:rsidTr="00045D39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A2222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0591E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BB334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AB9F0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01E1F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474AC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C9258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иные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14:paraId="00C72D5D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 Указывается общая стоимость ценных бумаг данного вида исходя из стоимости их приобретения (если </w:t>
      </w:r>
      <w:r>
        <w:rPr>
          <w:rFonts w:ascii="Times New Roman" w:hAnsi="Times New Roman" w:cs="Times New Roman"/>
          <w:sz w:val="18"/>
          <w:szCs w:val="18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7423F1C5" w14:textId="77777777" w:rsidR="00251BA3" w:rsidRDefault="00251BA3" w:rsidP="00251BA3">
      <w:pPr>
        <w:pageBreakBefore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6. Сведения об обязательствах имущественного характера</w:t>
      </w:r>
    </w:p>
    <w:p w14:paraId="21FEFA1F" w14:textId="77777777" w:rsidR="00251BA3" w:rsidRDefault="00251BA3" w:rsidP="00251BA3">
      <w:pPr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6.1. Объекты недвижимого имущества, находящиеся в пользовании 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1985"/>
        <w:gridCol w:w="1871"/>
        <w:gridCol w:w="2268"/>
        <w:gridCol w:w="1247"/>
      </w:tblGrid>
      <w:tr w:rsidR="00251BA3" w14:paraId="60CA2EDA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CE375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D509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7A21E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сроки пользования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735B6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пользования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8773DC" w14:textId="77777777" w:rsidR="00251BA3" w:rsidRDefault="00251BA3" w:rsidP="00045D39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Место-нахождение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74A42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</w:tr>
      <w:tr w:rsidR="00251BA3" w14:paraId="6F39B033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74545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D52E3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B5AF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BE4F4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F57AC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738EC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2964A337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29860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08350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E7300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293D66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25643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8397D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95C08D2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D650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E83C7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64A4C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134B2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37DD2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2D13C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9C93C91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B16C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3512B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1B516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0E468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B4F47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13A5B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254D69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18"/>
          <w:szCs w:val="18"/>
        </w:rPr>
      </w:pPr>
    </w:p>
    <w:p w14:paraId="1A177A9B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по состоянию на отчетную дату.</w:t>
      </w:r>
    </w:p>
    <w:p w14:paraId="11C74E66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Указывается вид недвижимого имущества (земельный участок, жилой дом, дача и другие).</w:t>
      </w:r>
    </w:p>
    <w:p w14:paraId="26175A7A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Указываются вид пользования (аренда, безвозмездное пользование и другие) и сроки пользования.</w:t>
      </w:r>
    </w:p>
    <w:p w14:paraId="68F6AF5E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 Указываются основание пользования (договор, фактическое предоставление и другие), а также </w:t>
      </w:r>
      <w:r>
        <w:rPr>
          <w:rFonts w:ascii="Times New Roman" w:hAnsi="Times New Roman" w:cs="Times New Roman"/>
          <w:sz w:val="18"/>
          <w:szCs w:val="18"/>
        </w:rPr>
        <w:br/>
        <w:t>реквизиты (дата, номер) соответствующего договора или акта.</w:t>
      </w:r>
    </w:p>
    <w:p w14:paraId="5AB29A10" w14:textId="77777777" w:rsidR="00251BA3" w:rsidRDefault="00251BA3" w:rsidP="00251BA3">
      <w:pPr>
        <w:pageBreakBefore/>
        <w:spacing w:after="240"/>
        <w:ind w:firstLine="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6.2. Срочные обязательства финансового характера 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251BA3" w14:paraId="335D0B7A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CD4DC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2C94D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обязательства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56F0FE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 (должник)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6827E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возникновения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CF846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обязательства/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размер обязательства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состоянию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отчетную дату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17928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обязательства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251BA3" w14:paraId="7F3F8102" w14:textId="77777777" w:rsidTr="00045D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8E174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1F84A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30417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4D8EA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65D37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E444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1BA3" w14:paraId="0A3327A7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4522B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26D9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44591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1B53D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A6B9887" w14:textId="77777777" w:rsidR="00251BA3" w:rsidRDefault="00251BA3" w:rsidP="00045D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CC7397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F4CD44" w14:textId="77777777" w:rsidR="00251BA3" w:rsidRDefault="00251BA3" w:rsidP="0004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73A2A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C5E1259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84DC6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073D3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C562B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68F59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43A2D6BC" w14:textId="77777777" w:rsidR="00251BA3" w:rsidRDefault="00251BA3" w:rsidP="00045D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914B03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B8A6CA" w14:textId="77777777" w:rsidR="00251BA3" w:rsidRDefault="00251BA3" w:rsidP="0004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E35C7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98250D6" w14:textId="77777777" w:rsidTr="00045D39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F2BC1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27B84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D5F69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6163B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63BE037" w14:textId="77777777" w:rsidR="00251BA3" w:rsidRDefault="00251BA3" w:rsidP="00045D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2156B4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27A8F" w14:textId="77777777" w:rsidR="00251BA3" w:rsidRDefault="00251BA3" w:rsidP="0004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E4970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642098" w14:textId="77777777" w:rsidR="00251BA3" w:rsidRDefault="00251BA3" w:rsidP="00251BA3">
      <w:pPr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674354E9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1D1D6BDA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Указывается существо обязательства (заем, кредит и другие).</w:t>
      </w:r>
    </w:p>
    <w:p w14:paraId="0CBF51AE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22AD3EA1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 Указываются основание возникновения обязательства, а также реквизиты (дата, номер) </w:t>
      </w:r>
      <w:r>
        <w:rPr>
          <w:rFonts w:ascii="Times New Roman" w:hAnsi="Times New Roman" w:cs="Times New Roman"/>
          <w:sz w:val="18"/>
          <w:szCs w:val="18"/>
        </w:rPr>
        <w:br/>
        <w:t>соответствующего договора или акта.</w:t>
      </w:r>
    </w:p>
    <w:p w14:paraId="6B4865BA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53737619" w14:textId="77777777" w:rsidR="00251BA3" w:rsidRDefault="00251BA3" w:rsidP="00251BA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>
        <w:rPr>
          <w:rFonts w:ascii="Times New Roman" w:hAnsi="Times New Roman" w:cs="Times New Roman"/>
          <w:sz w:val="18"/>
          <w:szCs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F867BB8" w14:textId="77777777" w:rsidR="00251BA3" w:rsidRDefault="00251BA3" w:rsidP="00251BA3">
      <w:pPr>
        <w:pageBreakBefore/>
        <w:spacing w:after="240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005"/>
        <w:gridCol w:w="3005"/>
        <w:gridCol w:w="3119"/>
      </w:tblGrid>
      <w:tr w:rsidR="00251BA3" w14:paraId="56261780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45052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E2A12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DFB3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(права)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сделке 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AA30F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отчуждения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(права)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51BA3" w14:paraId="6F268446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606F2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614D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AA9A3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EAA0C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1BA3" w14:paraId="6F839568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3AD620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D97408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E9235A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A22437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BD013E5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6079AD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CCAE3EC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E969DB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32D4C2C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7E4E0C3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897FED9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A18AFB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018B92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F83A1D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D925031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8F9E7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BE036E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967D8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59C97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42E5F54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11B349A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BBDD8C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D3131A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34B209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C88CA18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20BF9E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07DD07A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5B3CAC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D78560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F8F5C34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6BDD142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B11C95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464D0F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AB1517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38F0927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D1419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CDD35D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324F4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8555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E9533C0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15F047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3C421F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3C16BC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E50032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9E8BD99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CEF251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D6EC31E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D400E9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D7DB07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395EDAE6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BE58A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15C79E8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BD6E5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53E7D6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85326B4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007FA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2DD1D5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D799A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2E0A6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49144F7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900B43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B0D6562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BF7598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B32BD33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3956559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40F7FE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1A9FE3C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8B044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D31339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E71AFE0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55DEF6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FB64E16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FDE6BA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2D487F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9124FB5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7522B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136D2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60F18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1F913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CA7E4A7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E88A81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BA59CA7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B7776C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1148E6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A58EE5F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FFBAF57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58259D2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4BCB67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6B1B425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A0A8B59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0BD80D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1037E49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E107E6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CD0A2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6ADF8797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90BCB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A5454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5E70A1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13C7A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C823893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C61ACF6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A350BA4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0C8E3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CB87C37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587BB81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AC13D24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2534A79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05CC6D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246145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343A0AC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331128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CA10755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8A3217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548C1E8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98AB2BA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77B39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3157D0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0283A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8092C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3A3BC75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8F787C0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B1FA618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833BC49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3CB26F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75A4B3CB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B81BAC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AE7622C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9AE11D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5EE64F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24490C4F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A925EF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C51287A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08AC3DD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688AC5B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539DB228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69EB33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70B55A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EA35E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21E010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CB3F480" w14:textId="77777777" w:rsidTr="00045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C89B6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1FE5CFE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64233F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4CFA32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5882BD9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B7B5B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8C2A71C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E91CC8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A5FBAA4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1673DA75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40710DB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1E600C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E5798EF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192C3F2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42F85F4D" w14:textId="77777777" w:rsidTr="00045D3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906F2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0605C9" w14:textId="77777777" w:rsidR="00251BA3" w:rsidRDefault="00251BA3" w:rsidP="00045D3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18D45A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973C7E" w14:textId="77777777" w:rsidR="00251BA3" w:rsidRDefault="00251BA3" w:rsidP="00045D3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6CE949" w14:textId="77777777" w:rsidR="00251BA3" w:rsidRDefault="00251BA3" w:rsidP="00251BA3">
      <w:pPr>
        <w:keepNext/>
        <w:pBdr>
          <w:top w:val="single" w:sz="4" w:space="1" w:color="auto"/>
        </w:pBdr>
        <w:spacing w:before="600" w:after="60"/>
        <w:ind w:right="7087"/>
        <w:rPr>
          <w:rFonts w:ascii="Times New Roman" w:hAnsi="Times New Roman" w:cs="Times New Roman"/>
          <w:sz w:val="20"/>
          <w:szCs w:val="20"/>
        </w:rPr>
      </w:pPr>
    </w:p>
    <w:p w14:paraId="663E66F7" w14:textId="77777777" w:rsidR="00251BA3" w:rsidRDefault="00251BA3" w:rsidP="00251BA3">
      <w:pPr>
        <w:keepLines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300FC95" w14:textId="77777777" w:rsidR="00251BA3" w:rsidRDefault="00251BA3" w:rsidP="00251BA3">
      <w:pPr>
        <w:spacing w:after="96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14:paraId="57E6945A" w14:textId="77777777" w:rsidR="00251BA3" w:rsidRDefault="00251BA3" w:rsidP="00251BA3">
      <w:pPr>
        <w:spacing w:after="36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251BA3" w14:paraId="7DF01BB5" w14:textId="77777777" w:rsidTr="00045D39">
        <w:tc>
          <w:tcPr>
            <w:tcW w:w="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3D631B1" w14:textId="77777777" w:rsidR="00251BA3" w:rsidRDefault="00251BA3" w:rsidP="00045D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B3D1A7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22DCFF4" w14:textId="77777777" w:rsidR="00251BA3" w:rsidRDefault="00251BA3" w:rsidP="0004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28F935D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9153AD1" w14:textId="77777777" w:rsidR="00251BA3" w:rsidRDefault="00251BA3" w:rsidP="00045D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E7E2A49" w14:textId="77777777" w:rsidR="00251BA3" w:rsidRDefault="00251BA3" w:rsidP="0004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928FB81" w14:textId="77777777" w:rsidR="00251BA3" w:rsidRDefault="00251BA3" w:rsidP="00045D39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4453431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BA3" w14:paraId="03C5AE0C" w14:textId="77777777" w:rsidTr="00045D39">
        <w:tc>
          <w:tcPr>
            <w:tcW w:w="198" w:type="dxa"/>
            <w:tcBorders>
              <w:tl2br w:val="nil"/>
              <w:tr2bl w:val="nil"/>
            </w:tcBorders>
          </w:tcPr>
          <w:p w14:paraId="7F63DBC5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</w:tcPr>
          <w:p w14:paraId="34F31FD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</w:tcPr>
          <w:p w14:paraId="6E1A082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7B8643C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14:paraId="77EA537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14:paraId="73921928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14:paraId="46DC14A2" w14:textId="77777777" w:rsidR="00251BA3" w:rsidRDefault="00251BA3" w:rsidP="00045D3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tcBorders>
              <w:tl2br w:val="nil"/>
              <w:tr2bl w:val="nil"/>
            </w:tcBorders>
          </w:tcPr>
          <w:p w14:paraId="0410637F" w14:textId="77777777" w:rsidR="00251BA3" w:rsidRDefault="00251BA3" w:rsidP="0004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</w:tbl>
    <w:p w14:paraId="51B2AA98" w14:textId="77777777" w:rsidR="00251BA3" w:rsidRDefault="00251BA3" w:rsidP="00251BA3">
      <w:pPr>
        <w:spacing w:before="360"/>
        <w:rPr>
          <w:rFonts w:ascii="Times New Roman" w:hAnsi="Times New Roman" w:cs="Times New Roman"/>
          <w:sz w:val="20"/>
          <w:szCs w:val="20"/>
        </w:rPr>
      </w:pPr>
    </w:p>
    <w:p w14:paraId="4E4777D0" w14:textId="77777777" w:rsidR="00251BA3" w:rsidRDefault="00251BA3" w:rsidP="00251BA3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и подпись лица, принявшего справку)</w:t>
      </w:r>
    </w:p>
    <w:p w14:paraId="26CC444D" w14:textId="77777777" w:rsidR="00251BA3" w:rsidRDefault="00251BA3" w:rsidP="00251BA3">
      <w:pPr>
        <w:rPr>
          <w:rFonts w:ascii="Times New Roman" w:hAnsi="Times New Roman" w:cs="Times New Roman"/>
          <w:sz w:val="20"/>
          <w:szCs w:val="20"/>
        </w:rPr>
      </w:pPr>
    </w:p>
    <w:p w14:paraId="0564FA5E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5AB10" w14:textId="77777777" w:rsidR="00251BA3" w:rsidRDefault="00251BA3" w:rsidP="00251B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B1A02" w14:textId="77777777" w:rsidR="000F06B2" w:rsidRPr="00251BA3" w:rsidRDefault="000F06B2" w:rsidP="00251BA3"/>
    <w:sectPr w:rsidR="000F06B2" w:rsidRPr="0025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5A57" w14:textId="77777777" w:rsidR="006C2FA3" w:rsidRDefault="006C2FA3" w:rsidP="0048570A">
      <w:pPr>
        <w:spacing w:after="0" w:line="240" w:lineRule="auto"/>
      </w:pPr>
      <w:r>
        <w:separator/>
      </w:r>
    </w:p>
  </w:endnote>
  <w:endnote w:type="continuationSeparator" w:id="0">
    <w:p w14:paraId="2A21C9D7" w14:textId="77777777" w:rsidR="006C2FA3" w:rsidRDefault="006C2FA3" w:rsidP="0048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A057" w14:textId="77777777" w:rsidR="006C2FA3" w:rsidRDefault="006C2FA3" w:rsidP="0048570A">
      <w:pPr>
        <w:spacing w:after="0" w:line="240" w:lineRule="auto"/>
      </w:pPr>
      <w:r>
        <w:separator/>
      </w:r>
    </w:p>
  </w:footnote>
  <w:footnote w:type="continuationSeparator" w:id="0">
    <w:p w14:paraId="651B3E49" w14:textId="77777777" w:rsidR="006C2FA3" w:rsidRDefault="006C2FA3" w:rsidP="0048570A">
      <w:pPr>
        <w:spacing w:after="0" w:line="240" w:lineRule="auto"/>
      </w:pPr>
      <w:r>
        <w:continuationSeparator/>
      </w:r>
    </w:p>
  </w:footnote>
  <w:footnote w:id="1">
    <w:p w14:paraId="3EE04028" w14:textId="77777777" w:rsidR="00251BA3" w:rsidRDefault="00251BA3" w:rsidP="00251BA3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3C0A12FA" w14:textId="77777777" w:rsidR="00251BA3" w:rsidRDefault="00251BA3" w:rsidP="00251BA3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E05AD2"/>
    <w:multiLevelType w:val="singleLevel"/>
    <w:tmpl w:val="EEE05AD2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3"/>
    <w:rsid w:val="000144A3"/>
    <w:rsid w:val="000F06B2"/>
    <w:rsid w:val="00251BA3"/>
    <w:rsid w:val="0048570A"/>
    <w:rsid w:val="004B7CE8"/>
    <w:rsid w:val="005D09F3"/>
    <w:rsid w:val="006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50B"/>
  <w15:chartTrackingRefBased/>
  <w15:docId w15:val="{4956CCF0-618C-415E-A55B-FEB9E32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0144A3"/>
    <w:pPr>
      <w:spacing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footnote reference"/>
    <w:basedOn w:val="a0"/>
    <w:uiPriority w:val="99"/>
    <w:semiHidden/>
    <w:unhideWhenUsed/>
    <w:qFormat/>
    <w:rsid w:val="0048570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qFormat/>
    <w:rsid w:val="0048570A"/>
    <w:pPr>
      <w:snapToGrid w:val="0"/>
    </w:pPr>
    <w:rPr>
      <w:sz w:val="18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48570A"/>
    <w:rPr>
      <w:sz w:val="18"/>
      <w:szCs w:val="18"/>
    </w:rPr>
  </w:style>
  <w:style w:type="table" w:styleId="a7">
    <w:name w:val="Table Grid"/>
    <w:basedOn w:val="a1"/>
    <w:uiPriority w:val="59"/>
    <w:qFormat/>
    <w:rsid w:val="004857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2256</Words>
  <Characters>12863</Characters>
  <Application>Microsoft Office Word</Application>
  <DocSecurity>0</DocSecurity>
  <Lines>107</Lines>
  <Paragraphs>30</Paragraphs>
  <ScaleCrop>false</ScaleCrop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2</cp:revision>
  <dcterms:created xsi:type="dcterms:W3CDTF">2024-01-10T13:52:00Z</dcterms:created>
  <dcterms:modified xsi:type="dcterms:W3CDTF">2024-01-10T13:52:00Z</dcterms:modified>
</cp:coreProperties>
</file>