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A4" w:rsidRPr="00D55B6A" w:rsidRDefault="008026A4" w:rsidP="008026A4">
      <w:pPr>
        <w:jc w:val="center"/>
        <w:rPr>
          <w:b/>
        </w:rPr>
      </w:pPr>
      <w:r w:rsidRPr="00D55B6A">
        <w:rPr>
          <w:b/>
        </w:rPr>
        <w:t>ПРАВИЛА ПОСЕЩЕНИЯ СПОРТКЛУБА</w:t>
      </w:r>
    </w:p>
    <w:p w:rsidR="008026A4" w:rsidRPr="00D55B6A" w:rsidRDefault="008026A4" w:rsidP="008026A4">
      <w:pPr>
        <w:jc w:val="both"/>
        <w:rPr>
          <w:b/>
        </w:rPr>
      </w:pPr>
    </w:p>
    <w:p w:rsidR="008026A4" w:rsidRPr="00D55B6A" w:rsidRDefault="008026A4" w:rsidP="008026A4">
      <w:pPr>
        <w:ind w:firstLine="709"/>
        <w:jc w:val="both"/>
        <w:rPr>
          <w:b/>
        </w:rPr>
      </w:pPr>
      <w:r w:rsidRPr="00D55B6A">
        <w:rPr>
          <w:b/>
        </w:rPr>
        <w:t>1.</w:t>
      </w:r>
      <w:r w:rsidRPr="00D55B6A">
        <w:t xml:space="preserve">  Время работы СПОРТКЛУБА для посетителей согласно расписанию занятий, располагающемуся на информационном стенде СПОРТКЛУБА. Время работы может быть изменено. Информация об изменениях размещается на информационном стенде СПОРТКЛУБА и официальном сайте Исполнителя  </w:t>
      </w:r>
      <w:hyperlink r:id="rId4" w:history="1">
        <w:r w:rsidRPr="00D55B6A">
          <w:rPr>
            <w:rStyle w:val="a3"/>
            <w:lang w:val="en-US"/>
          </w:rPr>
          <w:t>www</w:t>
        </w:r>
        <w:r w:rsidRPr="00D55B6A">
          <w:rPr>
            <w:rStyle w:val="a3"/>
          </w:rPr>
          <w:t>.</w:t>
        </w:r>
        <w:proofErr w:type="spellStart"/>
        <w:r w:rsidRPr="00D55B6A">
          <w:rPr>
            <w:rStyle w:val="a3"/>
            <w:lang w:val="en-US"/>
          </w:rPr>
          <w:t>cfuv</w:t>
        </w:r>
        <w:proofErr w:type="spellEnd"/>
        <w:r w:rsidRPr="00D55B6A">
          <w:rPr>
            <w:rStyle w:val="a3"/>
          </w:rPr>
          <w:t>.</w:t>
        </w:r>
        <w:proofErr w:type="spellStart"/>
        <w:r w:rsidRPr="00D55B6A">
          <w:rPr>
            <w:rStyle w:val="a3"/>
            <w:lang w:val="en-US"/>
          </w:rPr>
          <w:t>ru</w:t>
        </w:r>
        <w:proofErr w:type="spellEnd"/>
      </w:hyperlink>
      <w:r w:rsidRPr="00D55B6A">
        <w:t xml:space="preserve">   Дополнительную информацию о работе секций, бассейна, услугах </w:t>
      </w:r>
      <w:proofErr w:type="spellStart"/>
      <w:proofErr w:type="gramStart"/>
      <w:r w:rsidRPr="00D55B6A">
        <w:t>фитнес-массажа</w:t>
      </w:r>
      <w:proofErr w:type="spellEnd"/>
      <w:proofErr w:type="gramEnd"/>
      <w:r w:rsidRPr="00D55B6A">
        <w:t xml:space="preserve">, включая изменение в расписании, Посетитель СПОРТКЛУБА может узнать </w:t>
      </w:r>
      <w:r w:rsidRPr="00D55B6A">
        <w:rPr>
          <w:b/>
        </w:rPr>
        <w:t>по телефонам: 55-49-99 (справочное бюро), 55-49-90 (спортивный корпус №1), 55-48-15 (спортивный корпус №2), 55-49-12 (спортивный корпус №3).</w:t>
      </w:r>
    </w:p>
    <w:p w:rsidR="008026A4" w:rsidRPr="00D55B6A" w:rsidRDefault="008026A4" w:rsidP="008026A4">
      <w:pPr>
        <w:ind w:firstLine="709"/>
        <w:jc w:val="both"/>
        <w:rPr>
          <w:b/>
        </w:rPr>
      </w:pPr>
      <w:r w:rsidRPr="00D55B6A">
        <w:rPr>
          <w:b/>
        </w:rPr>
        <w:t>2.</w:t>
      </w:r>
      <w:r w:rsidRPr="00D55B6A">
        <w:t xml:space="preserve">  Дети до 14 лет обязаны посещать СПОРТКЛУБ в сопровождении родителей или лиц, ими уполномоченных.</w:t>
      </w:r>
    </w:p>
    <w:p w:rsidR="008026A4" w:rsidRPr="00D55B6A" w:rsidRDefault="008026A4" w:rsidP="008026A4">
      <w:pPr>
        <w:ind w:firstLine="709"/>
        <w:jc w:val="both"/>
        <w:rPr>
          <w:b/>
        </w:rPr>
      </w:pPr>
      <w:r w:rsidRPr="00D55B6A">
        <w:rPr>
          <w:b/>
        </w:rPr>
        <w:t>3.</w:t>
      </w:r>
      <w:r w:rsidRPr="00D55B6A">
        <w:t xml:space="preserve">  В зависимости от статуса посетителя СПОРТКЛУБА (законный представитель несовершеннолетнего лица, представитель несовершеннолетнего лица, действующего от имени законных представителей, совершеннолетнее лицо) заполняется соответствующая форма заявления, являющееся приложением №5 к настоящей Публичной оферте.</w:t>
      </w:r>
    </w:p>
    <w:p w:rsidR="008026A4" w:rsidRPr="00D55B6A" w:rsidRDefault="008026A4" w:rsidP="008026A4">
      <w:pPr>
        <w:ind w:firstLine="709"/>
        <w:jc w:val="both"/>
        <w:rPr>
          <w:b/>
        </w:rPr>
      </w:pPr>
      <w:r w:rsidRPr="00D55B6A">
        <w:rPr>
          <w:b/>
        </w:rPr>
        <w:t>4.</w:t>
      </w:r>
      <w:r w:rsidRPr="00D55B6A">
        <w:t xml:space="preserve">  При проходе в СПОРТКЛУБ в период с 15 октября по 15 апреля посетители должны оставить верхнюю одежду в гардеробе.</w:t>
      </w:r>
    </w:p>
    <w:p w:rsidR="008026A4" w:rsidRPr="00D55B6A" w:rsidRDefault="008026A4" w:rsidP="008026A4">
      <w:pPr>
        <w:ind w:firstLine="709"/>
        <w:jc w:val="both"/>
        <w:rPr>
          <w:b/>
        </w:rPr>
      </w:pPr>
      <w:r w:rsidRPr="00D55B6A">
        <w:rPr>
          <w:b/>
        </w:rPr>
        <w:t xml:space="preserve">5. </w:t>
      </w:r>
      <w:r w:rsidRPr="00D55B6A">
        <w:t xml:space="preserve"> При проходе в СПОРТКЛУБ посетители обязаны надеть бахилы или переобуть сменную обувь.</w:t>
      </w:r>
    </w:p>
    <w:p w:rsidR="008026A4" w:rsidRPr="00D55B6A" w:rsidRDefault="008026A4" w:rsidP="008026A4">
      <w:pPr>
        <w:ind w:firstLine="709"/>
        <w:jc w:val="both"/>
        <w:rPr>
          <w:b/>
        </w:rPr>
      </w:pPr>
      <w:r w:rsidRPr="00D55B6A">
        <w:rPr>
          <w:b/>
        </w:rPr>
        <w:t>6.</w:t>
      </w:r>
      <w:r w:rsidRPr="00D55B6A">
        <w:t xml:space="preserve">  Посетитель СПОРТКЛУБА имеет право находиться на территории раздевалок, бассейнов и спортивных залов последнего в течение 15 минут до начала занятия, во время занятия и в течение 15 минут после окончания занятия. Посетитель должен покинуть территорию СПОРТКЛУБА не позднее установленного времени его закрытия.</w:t>
      </w:r>
    </w:p>
    <w:p w:rsidR="008026A4" w:rsidRPr="00D55B6A" w:rsidRDefault="008026A4" w:rsidP="008026A4">
      <w:pPr>
        <w:ind w:firstLine="709"/>
        <w:jc w:val="both"/>
        <w:rPr>
          <w:b/>
        </w:rPr>
      </w:pPr>
      <w:r w:rsidRPr="00D55B6A">
        <w:rPr>
          <w:b/>
        </w:rPr>
        <w:t>7.</w:t>
      </w:r>
      <w:r w:rsidRPr="00D55B6A">
        <w:t xml:space="preserve">  СПОРТКЛУБ не несет ответственности за личные вещи, оставленные в раздевалках, помещениях для занятий или в припаркованном (по согласованию с уполномоченным лицом ИСПОЛНИТЕЛЯ) на территории СПОРТКЛУБА автомобиле.</w:t>
      </w:r>
    </w:p>
    <w:p w:rsidR="008026A4" w:rsidRPr="00D55B6A" w:rsidRDefault="008026A4" w:rsidP="008026A4">
      <w:pPr>
        <w:ind w:firstLine="709"/>
        <w:jc w:val="both"/>
        <w:rPr>
          <w:b/>
        </w:rPr>
      </w:pPr>
      <w:r w:rsidRPr="00D55B6A">
        <w:rPr>
          <w:b/>
        </w:rPr>
        <w:t>8.</w:t>
      </w:r>
      <w:r w:rsidRPr="00D55B6A">
        <w:t xml:space="preserve">  Посетитель обязан осуществлять занятия в соответствующей спортивной обуви и (или) одежде, соблюдая правила общей гигиены. Посетитель может быть не допущен на занятие в обуви, не предназначенной для конкретного типа занятий.</w:t>
      </w:r>
    </w:p>
    <w:p w:rsidR="008026A4" w:rsidRPr="00D55B6A" w:rsidRDefault="008026A4" w:rsidP="008026A4">
      <w:pPr>
        <w:ind w:firstLine="709"/>
        <w:jc w:val="both"/>
        <w:rPr>
          <w:b/>
        </w:rPr>
      </w:pPr>
      <w:r w:rsidRPr="00D55B6A">
        <w:rPr>
          <w:b/>
        </w:rPr>
        <w:t>9.</w:t>
      </w:r>
      <w:r w:rsidRPr="00D55B6A">
        <w:t xml:space="preserve"> При посещении СПОРТКЛУБА Посетитель обязан соблюдать рекомендации инструкторов (тренеров) о продолжительности и интенсивности занятий.</w:t>
      </w:r>
    </w:p>
    <w:p w:rsidR="008026A4" w:rsidRPr="00D55B6A" w:rsidRDefault="008026A4" w:rsidP="008026A4">
      <w:pPr>
        <w:ind w:firstLine="709"/>
        <w:jc w:val="both"/>
        <w:rPr>
          <w:b/>
        </w:rPr>
      </w:pPr>
      <w:r w:rsidRPr="00D55B6A">
        <w:rPr>
          <w:b/>
        </w:rPr>
        <w:t>10.</w:t>
      </w:r>
      <w:r w:rsidRPr="00D55B6A">
        <w:t xml:space="preserve">  Посетитель не проводит инструктаж, не дает рекомендации на предмет занятий другим ЗАКАЗЧИКАМ.</w:t>
      </w:r>
    </w:p>
    <w:p w:rsidR="008026A4" w:rsidRPr="00D55B6A" w:rsidRDefault="008026A4" w:rsidP="008026A4">
      <w:pPr>
        <w:ind w:firstLine="709"/>
        <w:jc w:val="both"/>
        <w:rPr>
          <w:b/>
        </w:rPr>
      </w:pPr>
      <w:r w:rsidRPr="00D55B6A">
        <w:rPr>
          <w:b/>
        </w:rPr>
        <w:t>11.</w:t>
      </w:r>
      <w:r w:rsidRPr="00D55B6A">
        <w:t xml:space="preserve">  Посетитель обязан осуществлять прием пищи в специально отведенных для этого местах.</w:t>
      </w:r>
    </w:p>
    <w:p w:rsidR="008026A4" w:rsidRPr="00D55B6A" w:rsidRDefault="008026A4" w:rsidP="008026A4">
      <w:pPr>
        <w:ind w:firstLine="709"/>
        <w:jc w:val="both"/>
        <w:rPr>
          <w:b/>
        </w:rPr>
      </w:pPr>
      <w:r w:rsidRPr="00D55B6A">
        <w:rPr>
          <w:b/>
        </w:rPr>
        <w:t>12.</w:t>
      </w:r>
      <w:r w:rsidRPr="00D55B6A">
        <w:t xml:space="preserve">  Посетитель СПОРТКЛУБА обязан соблюдать чистоту во всех помещениях, которые используются им до, во время и после занятий, соблюдать правила посещения  отдельных зон, которые размещены в этих помещениях.</w:t>
      </w:r>
    </w:p>
    <w:p w:rsidR="008026A4" w:rsidRPr="00D55B6A" w:rsidRDefault="008026A4" w:rsidP="008026A4">
      <w:pPr>
        <w:ind w:firstLine="709"/>
        <w:jc w:val="both"/>
        <w:rPr>
          <w:b/>
        </w:rPr>
      </w:pPr>
      <w:r w:rsidRPr="00D55B6A">
        <w:rPr>
          <w:b/>
        </w:rPr>
        <w:t>13.</w:t>
      </w:r>
      <w:r w:rsidRPr="00D55B6A">
        <w:t xml:space="preserve">  В период нахождения в СПОРТКЛУБЕ Посетитель должен соблюдать правила  общественного порядка (вести себя культурно, не использовать в своей речи ненормативную лексику, не доставлять неудобства другим посетителям). </w:t>
      </w:r>
    </w:p>
    <w:p w:rsidR="008026A4" w:rsidRPr="00D55B6A" w:rsidRDefault="008026A4" w:rsidP="008026A4">
      <w:pPr>
        <w:ind w:firstLine="709"/>
        <w:jc w:val="both"/>
        <w:rPr>
          <w:b/>
        </w:rPr>
      </w:pPr>
      <w:r w:rsidRPr="00D55B6A">
        <w:rPr>
          <w:b/>
        </w:rPr>
        <w:t>14.</w:t>
      </w:r>
      <w:r w:rsidRPr="00D55B6A">
        <w:t xml:space="preserve">  Сеансы (занятия) плавания в бассейнах и групповые занятия в спортивных залах проводятся согласно расписанию занятий, утвержденному в установленном порядке. Посетитель может быть не допущен к групповому занятию в случае опоздания более       10 минут.</w:t>
      </w:r>
    </w:p>
    <w:p w:rsidR="008026A4" w:rsidRPr="00D55B6A" w:rsidRDefault="008026A4" w:rsidP="008026A4">
      <w:pPr>
        <w:ind w:firstLine="709"/>
        <w:jc w:val="both"/>
        <w:rPr>
          <w:b/>
        </w:rPr>
      </w:pPr>
      <w:r w:rsidRPr="00D55B6A">
        <w:rPr>
          <w:b/>
        </w:rPr>
        <w:t xml:space="preserve">15. </w:t>
      </w:r>
      <w:r w:rsidRPr="00D55B6A">
        <w:t xml:space="preserve"> По окончании занятия Посетитель должен освободить помещение раздевалки от личных вещей и сдать любые другие предметы Исполнителя, используемые им на время занятия и (или) посещения СПОРТКЛУБА. За утерю и порчу оборудования, спортивного и иного инвентаря Посетитель обязан заплатить штраф в размере стоимости принятой к бухгалтерскому учету ИСПОЛНИТЕЛЯ.</w:t>
      </w:r>
    </w:p>
    <w:p w:rsidR="008026A4" w:rsidRPr="00D55B6A" w:rsidRDefault="008026A4" w:rsidP="008026A4">
      <w:pPr>
        <w:ind w:firstLine="709"/>
        <w:jc w:val="both"/>
        <w:rPr>
          <w:b/>
        </w:rPr>
      </w:pPr>
      <w:r w:rsidRPr="00D55B6A">
        <w:rPr>
          <w:b/>
        </w:rPr>
        <w:lastRenderedPageBreak/>
        <w:t xml:space="preserve">16. </w:t>
      </w:r>
      <w:r w:rsidRPr="00D55B6A">
        <w:t xml:space="preserve"> На время проведения в СПОРТКЛУБЕ официальных физкультурных мероприятий и спортивных мероприятий может быть ограничена зона, предназначенная для посещения и (или) занятия, о чем посетители информируются не менее чем за 24 часа до проведения указанных мероприятий путем размещения информации в помещении СПОРТКЛУБА.</w:t>
      </w:r>
    </w:p>
    <w:p w:rsidR="008026A4" w:rsidRPr="00D55B6A" w:rsidRDefault="008026A4" w:rsidP="008026A4">
      <w:pPr>
        <w:ind w:firstLine="709"/>
        <w:jc w:val="both"/>
        <w:rPr>
          <w:b/>
        </w:rPr>
      </w:pPr>
      <w:r w:rsidRPr="00D55B6A">
        <w:rPr>
          <w:b/>
        </w:rPr>
        <w:t>17.</w:t>
      </w:r>
      <w:r w:rsidRPr="00D55B6A">
        <w:t xml:space="preserve"> Посетители СПОРТКЛУБА обязаны незамедлительно сообщить администрации либо службе охраны о случаях обнаружения подозрительных предметов, вещей, а также обо всех случаях возникновения задымления или пожара.</w:t>
      </w:r>
    </w:p>
    <w:p w:rsidR="008026A4" w:rsidRPr="00D55B6A" w:rsidRDefault="008026A4" w:rsidP="008026A4">
      <w:pPr>
        <w:ind w:firstLine="709"/>
        <w:jc w:val="both"/>
        <w:rPr>
          <w:b/>
        </w:rPr>
      </w:pPr>
      <w:r w:rsidRPr="00D55B6A">
        <w:rPr>
          <w:b/>
        </w:rPr>
        <w:t>18.</w:t>
      </w:r>
      <w:r w:rsidRPr="00D55B6A">
        <w:t xml:space="preserve">  Посетителям СПОРТКЛУБА </w:t>
      </w:r>
      <w:r w:rsidRPr="00D55B6A">
        <w:rPr>
          <w:b/>
        </w:rPr>
        <w:t>запрещено:</w:t>
      </w:r>
    </w:p>
    <w:p w:rsidR="008026A4" w:rsidRPr="00D55B6A" w:rsidRDefault="008026A4" w:rsidP="008026A4">
      <w:pPr>
        <w:ind w:firstLine="709"/>
        <w:jc w:val="both"/>
        <w:rPr>
          <w:b/>
        </w:rPr>
      </w:pPr>
      <w:r w:rsidRPr="00D55B6A">
        <w:rPr>
          <w:b/>
        </w:rPr>
        <w:t>18.1.</w:t>
      </w:r>
      <w:r w:rsidRPr="00D55B6A">
        <w:t xml:space="preserve"> курить в здании и на прилегающей территории;</w:t>
      </w:r>
    </w:p>
    <w:p w:rsidR="008026A4" w:rsidRPr="00D55B6A" w:rsidRDefault="008026A4" w:rsidP="008026A4">
      <w:pPr>
        <w:ind w:firstLine="709"/>
        <w:jc w:val="both"/>
        <w:rPr>
          <w:b/>
        </w:rPr>
      </w:pPr>
      <w:r w:rsidRPr="00D55B6A">
        <w:rPr>
          <w:b/>
        </w:rPr>
        <w:t>18.2.</w:t>
      </w:r>
      <w:r w:rsidRPr="00D55B6A">
        <w:t xml:space="preserve"> приносить и употреблять алкогольные напитки, наркотические вещества, находиться в состоянии алкогольного, наркотического или токсического опьянения. Сотрудники внутреннего контроля СПОРТКЛУБА вправе применить меры к указанным лицам в виде отстранения от тренировок (занятий) и вывода за пределы СПОРТКЛУБА;</w:t>
      </w:r>
    </w:p>
    <w:p w:rsidR="008026A4" w:rsidRPr="00D55B6A" w:rsidRDefault="008026A4" w:rsidP="008026A4">
      <w:pPr>
        <w:ind w:firstLine="709"/>
        <w:jc w:val="both"/>
        <w:rPr>
          <w:b/>
        </w:rPr>
      </w:pPr>
      <w:r w:rsidRPr="00D55B6A">
        <w:rPr>
          <w:b/>
        </w:rPr>
        <w:t>18.3.</w:t>
      </w:r>
      <w:r w:rsidRPr="00D55B6A">
        <w:t xml:space="preserve"> посещение СПОРТКЛУБА с наличием остаточного состояния алкогольного  опьянения;</w:t>
      </w:r>
    </w:p>
    <w:p w:rsidR="008026A4" w:rsidRPr="00D55B6A" w:rsidRDefault="008026A4" w:rsidP="008026A4">
      <w:pPr>
        <w:ind w:firstLine="709"/>
        <w:jc w:val="both"/>
        <w:rPr>
          <w:b/>
        </w:rPr>
      </w:pPr>
      <w:r w:rsidRPr="00D55B6A">
        <w:rPr>
          <w:b/>
        </w:rPr>
        <w:t>18.4.</w:t>
      </w:r>
      <w:r w:rsidRPr="00D55B6A">
        <w:t xml:space="preserve"> принимать пищу в местах, предназначенных для занятий, зонах отдыха и раздевалках;</w:t>
      </w:r>
    </w:p>
    <w:p w:rsidR="008026A4" w:rsidRPr="00D55B6A" w:rsidRDefault="008026A4" w:rsidP="008026A4">
      <w:pPr>
        <w:ind w:firstLine="709"/>
        <w:jc w:val="both"/>
        <w:rPr>
          <w:b/>
        </w:rPr>
      </w:pPr>
      <w:r w:rsidRPr="00D55B6A">
        <w:rPr>
          <w:b/>
        </w:rPr>
        <w:t>18.5.</w:t>
      </w:r>
      <w:r w:rsidRPr="00D55B6A">
        <w:t xml:space="preserve"> входить на территорию, предназначенную для служебного пользования, за  исключением случаев, когда на это имеется специальное приглашение;</w:t>
      </w:r>
    </w:p>
    <w:p w:rsidR="008026A4" w:rsidRPr="00D55B6A" w:rsidRDefault="008026A4" w:rsidP="008026A4">
      <w:pPr>
        <w:ind w:firstLine="709"/>
        <w:jc w:val="both"/>
        <w:rPr>
          <w:b/>
        </w:rPr>
      </w:pPr>
      <w:r w:rsidRPr="00D55B6A">
        <w:rPr>
          <w:b/>
        </w:rPr>
        <w:t>18.6.</w:t>
      </w:r>
      <w:r w:rsidRPr="00D55B6A">
        <w:t xml:space="preserve"> размещать объявления, рекламные материалы, проводить опросы и распространять товары без предварительного согласования с администрацией СПОРТКЛУБА;</w:t>
      </w:r>
    </w:p>
    <w:p w:rsidR="008026A4" w:rsidRPr="00D55B6A" w:rsidRDefault="008026A4" w:rsidP="008026A4">
      <w:pPr>
        <w:ind w:firstLine="709"/>
        <w:jc w:val="both"/>
        <w:rPr>
          <w:b/>
        </w:rPr>
      </w:pPr>
      <w:r w:rsidRPr="00D55B6A">
        <w:rPr>
          <w:b/>
        </w:rPr>
        <w:t>18.7.</w:t>
      </w:r>
      <w:r w:rsidRPr="00D55B6A">
        <w:t xml:space="preserve"> входить на территорию СПОРТКЛУБА с домашними животными, приносить любое холодное и/или огнестрельное оружие;</w:t>
      </w:r>
    </w:p>
    <w:p w:rsidR="008026A4" w:rsidRPr="00D55B6A" w:rsidRDefault="008026A4" w:rsidP="008026A4">
      <w:pPr>
        <w:ind w:firstLine="709"/>
        <w:jc w:val="both"/>
        <w:rPr>
          <w:b/>
        </w:rPr>
      </w:pPr>
      <w:r w:rsidRPr="00D55B6A">
        <w:rPr>
          <w:b/>
        </w:rPr>
        <w:t>18.8.</w:t>
      </w:r>
      <w:r w:rsidRPr="00D55B6A">
        <w:t xml:space="preserve"> использовать самостоятельно, без разрешения администратора музыкальную и иную аппаратуру, принесенную с собой, а также расположенную в помещениях СПОРТКЛУБА. Самостоятельно включать и выключать звуковую, компьютерную технику СПОРТКЛУБА;</w:t>
      </w:r>
    </w:p>
    <w:p w:rsidR="008026A4" w:rsidRPr="00D55B6A" w:rsidRDefault="008026A4" w:rsidP="008026A4">
      <w:pPr>
        <w:ind w:firstLine="709"/>
        <w:jc w:val="both"/>
        <w:rPr>
          <w:b/>
        </w:rPr>
      </w:pPr>
      <w:r w:rsidRPr="00D55B6A">
        <w:rPr>
          <w:b/>
        </w:rPr>
        <w:t>18.9.</w:t>
      </w:r>
      <w:r w:rsidRPr="00D55B6A">
        <w:t xml:space="preserve"> нахождение детей противоположного пола старше 4 лет в раздевалках.</w:t>
      </w:r>
    </w:p>
    <w:p w:rsidR="008026A4" w:rsidRPr="00D55B6A" w:rsidRDefault="008026A4" w:rsidP="008026A4">
      <w:pPr>
        <w:ind w:firstLine="709"/>
        <w:jc w:val="both"/>
        <w:rPr>
          <w:b/>
        </w:rPr>
      </w:pPr>
      <w:r w:rsidRPr="00D55B6A">
        <w:rPr>
          <w:b/>
        </w:rPr>
        <w:t xml:space="preserve">19. </w:t>
      </w:r>
      <w:r w:rsidRPr="00D55B6A">
        <w:t xml:space="preserve"> При необходимости и в целях улучшения качества оказываемых услуг Исполнитель имеет право в одностороннем порядке дополнять и изменять настоящие Правила посещения спорткомплекса. </w:t>
      </w:r>
      <w:proofErr w:type="gramStart"/>
      <w:r w:rsidRPr="00D55B6A">
        <w:t xml:space="preserve">Новые правила вступают в силу для посетителя с момента размещения последних для всеобщего ознакомления на информационных стендах СПОРТКЛУБА и официальном сайте Исполнителя   </w:t>
      </w:r>
      <w:hyperlink r:id="rId5" w:history="1">
        <w:r w:rsidRPr="00D55B6A">
          <w:rPr>
            <w:rStyle w:val="a3"/>
            <w:lang w:val="en-US"/>
          </w:rPr>
          <w:t>www</w:t>
        </w:r>
        <w:r w:rsidRPr="00D55B6A">
          <w:rPr>
            <w:rStyle w:val="a3"/>
          </w:rPr>
          <w:t>.</w:t>
        </w:r>
        <w:proofErr w:type="spellStart"/>
        <w:r w:rsidRPr="00D55B6A">
          <w:rPr>
            <w:rStyle w:val="a3"/>
            <w:lang w:val="en-US"/>
          </w:rPr>
          <w:t>cfuv</w:t>
        </w:r>
        <w:proofErr w:type="spellEnd"/>
        <w:r w:rsidRPr="00D55B6A">
          <w:rPr>
            <w:rStyle w:val="a3"/>
          </w:rPr>
          <w:t>.</w:t>
        </w:r>
        <w:proofErr w:type="spellStart"/>
        <w:r w:rsidRPr="00D55B6A">
          <w:rPr>
            <w:rStyle w:val="a3"/>
            <w:lang w:val="en-US"/>
          </w:rPr>
          <w:t>ru</w:t>
        </w:r>
        <w:proofErr w:type="spellEnd"/>
      </w:hyperlink>
      <w:r w:rsidRPr="00D55B6A">
        <w:t xml:space="preserve">. </w:t>
      </w:r>
      <w:proofErr w:type="gramEnd"/>
    </w:p>
    <w:p w:rsidR="008026A4" w:rsidRPr="00D55B6A" w:rsidRDefault="008026A4" w:rsidP="008026A4">
      <w:pPr>
        <w:ind w:firstLine="709"/>
        <w:jc w:val="both"/>
      </w:pPr>
      <w:r w:rsidRPr="00D55B6A">
        <w:rPr>
          <w:b/>
        </w:rPr>
        <w:t>20.</w:t>
      </w:r>
      <w:r w:rsidRPr="00D55B6A">
        <w:t xml:space="preserve">  В случае нарушений посетителем настоящих Правил посещения спорткомплекса или условий Публичной оферты Исполнитель имеет право расторгнуть договор об оказании услуг в одностороннем порядке, Стоимость услуг в этом случае не возвращается. </w:t>
      </w:r>
    </w:p>
    <w:p w:rsidR="008026A4" w:rsidRPr="00D55B6A" w:rsidRDefault="008026A4" w:rsidP="008026A4">
      <w:pPr>
        <w:jc w:val="both"/>
      </w:pPr>
    </w:p>
    <w:p w:rsidR="008026A4" w:rsidRPr="00D55B6A" w:rsidRDefault="008026A4" w:rsidP="008026A4">
      <w:pPr>
        <w:jc w:val="both"/>
        <w:rPr>
          <w:b/>
        </w:rPr>
      </w:pPr>
      <w:r w:rsidRPr="00D55B6A">
        <w:t xml:space="preserve">     </w:t>
      </w:r>
    </w:p>
    <w:p w:rsidR="008026A4" w:rsidRPr="00D55B6A" w:rsidRDefault="008026A4" w:rsidP="008026A4">
      <w:pPr>
        <w:jc w:val="center"/>
        <w:rPr>
          <w:b/>
        </w:rPr>
      </w:pPr>
      <w:r w:rsidRPr="00D55B6A">
        <w:rPr>
          <w:b/>
        </w:rPr>
        <w:t>Пользование абонементом или разовое посещение является свидетельством</w:t>
      </w:r>
    </w:p>
    <w:p w:rsidR="008026A4" w:rsidRPr="00D55B6A" w:rsidRDefault="008026A4" w:rsidP="008026A4">
      <w:pPr>
        <w:jc w:val="center"/>
        <w:rPr>
          <w:b/>
        </w:rPr>
      </w:pPr>
      <w:r w:rsidRPr="00D55B6A">
        <w:rPr>
          <w:b/>
        </w:rPr>
        <w:t>ознакомления и безоговорочного принятия данных Правил посещения</w:t>
      </w:r>
    </w:p>
    <w:p w:rsidR="008026A4" w:rsidRPr="00D55B6A" w:rsidRDefault="008026A4" w:rsidP="008026A4">
      <w:pPr>
        <w:jc w:val="center"/>
        <w:rPr>
          <w:b/>
          <w:sz w:val="20"/>
          <w:szCs w:val="20"/>
        </w:rPr>
      </w:pPr>
      <w:r w:rsidRPr="00D55B6A">
        <w:rPr>
          <w:b/>
        </w:rPr>
        <w:t>СПОРТКЛУБА.</w:t>
      </w:r>
    </w:p>
    <w:p w:rsidR="0063607E" w:rsidRDefault="0063607E"/>
    <w:sectPr w:rsidR="0063607E" w:rsidSect="0063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6A4"/>
    <w:rsid w:val="0063607E"/>
    <w:rsid w:val="008026A4"/>
    <w:rsid w:val="00B0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26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fuv.ru/" TargetMode="External"/><Relationship Id="rId4" Type="http://schemas.openxmlformats.org/officeDocument/2006/relationships/hyperlink" Target="http://www.cfu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5113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 клуб</dc:creator>
  <cp:lastModifiedBy>спорт клуб</cp:lastModifiedBy>
  <cp:revision>1</cp:revision>
  <dcterms:created xsi:type="dcterms:W3CDTF">2023-10-04T14:12:00Z</dcterms:created>
  <dcterms:modified xsi:type="dcterms:W3CDTF">2023-10-04T14:12:00Z</dcterms:modified>
</cp:coreProperties>
</file>