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3" w:rsidRPr="00607883" w:rsidRDefault="00607883" w:rsidP="0060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909AB">
        <w:rPr>
          <w:rFonts w:ascii="Times New Roman" w:hAnsi="Times New Roman" w:cs="Times New Roman"/>
          <w:sz w:val="24"/>
          <w:szCs w:val="24"/>
        </w:rPr>
        <w:t>«УТВЕРЖДЕНО</w:t>
      </w:r>
      <w:r w:rsidRPr="00607883">
        <w:rPr>
          <w:rFonts w:ascii="Times New Roman" w:hAnsi="Times New Roman" w:cs="Times New Roman"/>
          <w:sz w:val="24"/>
          <w:szCs w:val="24"/>
        </w:rPr>
        <w:t>»</w:t>
      </w:r>
    </w:p>
    <w:p w:rsidR="004C4939" w:rsidRDefault="00607883" w:rsidP="00190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</w:p>
    <w:p w:rsidR="004C4939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939" w:rsidRPr="00607883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73084B" w:rsidRDefault="004C4939" w:rsidP="00DD55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зимней промежуточной аттестации обучающихся</w:t>
      </w:r>
      <w:r w:rsidR="00DD5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DD556A" w:rsidRDefault="00310577" w:rsidP="0073084B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«</w:t>
      </w:r>
      <w:bookmarkStart w:id="0" w:name="_GoBack"/>
      <w:bookmarkEnd w:id="0"/>
      <w:r w:rsidR="00B23C1B">
        <w:rPr>
          <w:rFonts w:ascii="Times New Roman" w:hAnsi="Times New Roman" w:cs="Times New Roman"/>
          <w:sz w:val="24"/>
          <w:szCs w:val="24"/>
        </w:rPr>
        <w:t xml:space="preserve">Таврической академии </w:t>
      </w:r>
      <w:r w:rsidR="0073084B">
        <w:rPr>
          <w:rFonts w:ascii="Times New Roman" w:hAnsi="Times New Roman" w:cs="Times New Roman"/>
          <w:sz w:val="24"/>
          <w:szCs w:val="24"/>
        </w:rPr>
        <w:t xml:space="preserve"> ФГАОУ ВО «КФУ им. В.И. Вернадского»</w:t>
      </w:r>
      <w:r w:rsidR="00DD556A" w:rsidRPr="00DD5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84B" w:rsidRPr="00C43267" w:rsidRDefault="007C2522" w:rsidP="0073084B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</w:t>
      </w:r>
      <w:r w:rsidR="00DD556A" w:rsidRPr="00C4326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C4939" w:rsidRPr="00B23C1B" w:rsidRDefault="00DD556A" w:rsidP="00DD556A">
      <w:pPr>
        <w:spacing w:after="0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DD556A">
        <w:rPr>
          <w:rFonts w:ascii="Times New Roman" w:hAnsi="Times New Roman" w:cs="Times New Roman"/>
          <w:b/>
          <w:sz w:val="24"/>
          <w:szCs w:val="24"/>
        </w:rPr>
        <w:t xml:space="preserve">          Направление подготовки: 41.06.01 Политические науки и регионоведение                                            </w:t>
      </w:r>
      <w:r w:rsidR="00C4326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3084B" w:rsidRPr="004C4939">
        <w:rPr>
          <w:rFonts w:ascii="Times New Roman" w:hAnsi="Times New Roman" w:cs="Times New Roman"/>
          <w:sz w:val="24"/>
          <w:szCs w:val="24"/>
        </w:rPr>
        <w:t xml:space="preserve">Форма обучения:  </w:t>
      </w:r>
      <w:r w:rsidR="0073084B" w:rsidRPr="00C43267">
        <w:rPr>
          <w:rFonts w:ascii="Times New Roman" w:hAnsi="Times New Roman" w:cs="Times New Roman"/>
          <w:b/>
          <w:sz w:val="24"/>
          <w:szCs w:val="24"/>
        </w:rPr>
        <w:t xml:space="preserve">очная   </w:t>
      </w:r>
      <w:r w:rsidR="0073084B" w:rsidRPr="004C4939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8"/>
        <w:gridCol w:w="4069"/>
        <w:gridCol w:w="2126"/>
        <w:gridCol w:w="3618"/>
        <w:gridCol w:w="2969"/>
        <w:gridCol w:w="1918"/>
      </w:tblGrid>
      <w:tr w:rsidR="007C2522" w:rsidTr="00E148A3">
        <w:trPr>
          <w:trHeight w:val="562"/>
        </w:trPr>
        <w:tc>
          <w:tcPr>
            <w:tcW w:w="468" w:type="dxa"/>
          </w:tcPr>
          <w:p w:rsidR="007C2522" w:rsidRDefault="007C2522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9" w:type="dxa"/>
          </w:tcPr>
          <w:p w:rsidR="007C2522" w:rsidRDefault="007C2522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126" w:type="dxa"/>
          </w:tcPr>
          <w:p w:rsidR="007C2522" w:rsidRDefault="007C2522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618" w:type="dxa"/>
          </w:tcPr>
          <w:p w:rsidR="007C2522" w:rsidRDefault="007C2522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969" w:type="dxa"/>
          </w:tcPr>
          <w:p w:rsidR="007C2522" w:rsidRDefault="007C2522" w:rsidP="007C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/дата</w:t>
            </w:r>
          </w:p>
        </w:tc>
        <w:tc>
          <w:tcPr>
            <w:tcW w:w="1918" w:type="dxa"/>
          </w:tcPr>
          <w:p w:rsidR="007C2522" w:rsidRDefault="007C2522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D237C" w:rsidTr="0045747C">
        <w:tc>
          <w:tcPr>
            <w:tcW w:w="15168" w:type="dxa"/>
            <w:gridSpan w:val="6"/>
          </w:tcPr>
          <w:p w:rsidR="00CD237C" w:rsidRPr="00DD556A" w:rsidRDefault="00DD556A" w:rsidP="007C2522">
            <w:pPr>
              <w:ind w:left="-851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CD237C">
              <w:rPr>
                <w:rFonts w:ascii="Times New Roman" w:hAnsi="Times New Roman" w:cs="Times New Roman"/>
                <w:b/>
                <w:sz w:val="24"/>
                <w:szCs w:val="24"/>
              </w:rPr>
              <w:t>курс: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CD237C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ПНР-а-о-</w:t>
            </w:r>
            <w:r w:rsidR="00271B4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D237C" w:rsidRPr="00B23C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237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D237C"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ППМО</w:t>
            </w:r>
            <w:r w:rsidR="00CD23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56262" w:rsidTr="00E148A3">
        <w:tc>
          <w:tcPr>
            <w:tcW w:w="468" w:type="dxa"/>
          </w:tcPr>
          <w:p w:rsidR="00C56262" w:rsidRDefault="00C21C6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9" w:type="dxa"/>
          </w:tcPr>
          <w:p w:rsidR="00C56262" w:rsidRPr="007545F6" w:rsidRDefault="00C56262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(кандидатский экзамен)</w:t>
            </w:r>
          </w:p>
        </w:tc>
        <w:tc>
          <w:tcPr>
            <w:tcW w:w="2126" w:type="dxa"/>
          </w:tcPr>
          <w:p w:rsidR="00C56262" w:rsidRDefault="00C56262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3618" w:type="dxa"/>
          </w:tcPr>
          <w:p w:rsidR="0045747C" w:rsidRDefault="0045747C" w:rsidP="004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5747C" w:rsidRDefault="0045747C" w:rsidP="004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C56262" w:rsidRDefault="00310577" w:rsidP="004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45747C" w:rsidRPr="00F2619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https://vk.me/join/DnCUxpI/lZR4rw/ExjsH40ttc/oRttySjpk=</w:t>
              </w:r>
            </w:hyperlink>
          </w:p>
        </w:tc>
        <w:tc>
          <w:tcPr>
            <w:tcW w:w="2969" w:type="dxa"/>
          </w:tcPr>
          <w:p w:rsidR="00C56262" w:rsidRDefault="00C56262" w:rsidP="00C5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пр.Вернадского 4, </w:t>
            </w:r>
            <w:r w:rsidR="00D043F2">
              <w:rPr>
                <w:rFonts w:ascii="Times New Roman" w:hAnsi="Times New Roman" w:cs="Times New Roman"/>
                <w:sz w:val="24"/>
                <w:szCs w:val="24"/>
              </w:rPr>
              <w:t xml:space="preserve">ауд. 517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кор.</w:t>
            </w:r>
            <w:r w:rsidR="00D043F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18" w:type="dxa"/>
          </w:tcPr>
          <w:p w:rsidR="00C56262" w:rsidRDefault="00C56262" w:rsidP="00C5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C56262" w:rsidRDefault="00C56262" w:rsidP="00C5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2413D3" w:rsidTr="0045747C">
        <w:tc>
          <w:tcPr>
            <w:tcW w:w="15168" w:type="dxa"/>
            <w:gridSpan w:val="6"/>
          </w:tcPr>
          <w:p w:rsidR="002413D3" w:rsidRPr="00DD556A" w:rsidRDefault="00DD556A" w:rsidP="00DD5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курс 3                                                               </w:t>
            </w:r>
            <w:r w:rsidR="0028514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2413D3" w:rsidRPr="00B2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5141">
              <w:rPr>
                <w:rFonts w:ascii="Times New Roman" w:hAnsi="Times New Roman" w:cs="Times New Roman"/>
                <w:b/>
                <w:sz w:val="24"/>
                <w:szCs w:val="24"/>
              </w:rPr>
              <w:t>ПНР</w:t>
            </w:r>
            <w:r w:rsidR="007C2522">
              <w:rPr>
                <w:rFonts w:ascii="Times New Roman" w:hAnsi="Times New Roman" w:cs="Times New Roman"/>
                <w:b/>
                <w:sz w:val="24"/>
                <w:szCs w:val="24"/>
              </w:rPr>
              <w:t>-а-о-19</w:t>
            </w:r>
            <w:r w:rsidR="002413D3" w:rsidRPr="00B23C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2522">
              <w:rPr>
                <w:rFonts w:ascii="Times New Roman" w:hAnsi="Times New Roman" w:cs="Times New Roman"/>
                <w:b/>
                <w:sz w:val="24"/>
                <w:szCs w:val="24"/>
              </w:rPr>
              <w:t>(ППМО)</w:t>
            </w:r>
          </w:p>
        </w:tc>
      </w:tr>
      <w:tr w:rsidR="002413D3" w:rsidTr="00E148A3">
        <w:tc>
          <w:tcPr>
            <w:tcW w:w="468" w:type="dxa"/>
          </w:tcPr>
          <w:p w:rsidR="002413D3" w:rsidRDefault="00DD556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9" w:type="dxa"/>
            <w:vAlign w:val="center"/>
          </w:tcPr>
          <w:p w:rsidR="002413D3" w:rsidRPr="007545F6" w:rsidRDefault="00DD556A" w:rsidP="007C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56A">
              <w:rPr>
                <w:rFonts w:ascii="Times New Roman" w:hAnsi="Times New Roman" w:cs="Times New Roman"/>
                <w:sz w:val="24"/>
                <w:szCs w:val="24"/>
              </w:rPr>
              <w:t>Азиатско-Тихоокеанский регион в мировой политике</w:t>
            </w:r>
          </w:p>
        </w:tc>
        <w:tc>
          <w:tcPr>
            <w:tcW w:w="2126" w:type="dxa"/>
            <w:vAlign w:val="center"/>
          </w:tcPr>
          <w:p w:rsidR="007C2522" w:rsidRDefault="007C2522" w:rsidP="00E1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7C2522" w:rsidRDefault="007C2522" w:rsidP="00E1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НикифоровА.Р</w:t>
            </w:r>
          </w:p>
        </w:tc>
        <w:tc>
          <w:tcPr>
            <w:tcW w:w="3618" w:type="dxa"/>
          </w:tcPr>
          <w:p w:rsidR="007D49F7" w:rsidRDefault="0045747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45747C" w:rsidRDefault="0045747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969" w:type="dxa"/>
          </w:tcPr>
          <w:p w:rsidR="002413D3" w:rsidRDefault="0045747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пр.Вернадского</w:t>
            </w:r>
            <w:r>
              <w:rPr>
                <w:rFonts w:ascii="Times New Roman" w:hAnsi="Times New Roman" w:cs="Times New Roman"/>
              </w:rPr>
              <w:t>, 20, ауд.403</w:t>
            </w:r>
          </w:p>
        </w:tc>
        <w:tc>
          <w:tcPr>
            <w:tcW w:w="1918" w:type="dxa"/>
          </w:tcPr>
          <w:p w:rsidR="002413D3" w:rsidRDefault="0045747C" w:rsidP="007D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45747C" w:rsidRDefault="0045747C" w:rsidP="007D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B217A5" w:rsidTr="00E148A3">
        <w:tc>
          <w:tcPr>
            <w:tcW w:w="468" w:type="dxa"/>
          </w:tcPr>
          <w:p w:rsidR="00B217A5" w:rsidRPr="00907E54" w:rsidRDefault="00B217A5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9" w:type="dxa"/>
            <w:vAlign w:val="center"/>
          </w:tcPr>
          <w:p w:rsidR="00B217A5" w:rsidRPr="00907E54" w:rsidRDefault="00B217A5" w:rsidP="007C2522">
            <w:pPr>
              <w:ind w:left="117"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54">
              <w:rPr>
                <w:rFonts w:ascii="Times New Roman" w:hAnsi="Times New Roman" w:cs="Times New Roman"/>
                <w:sz w:val="24"/>
                <w:szCs w:val="24"/>
              </w:rPr>
              <w:t>Модуль Специальная дисциплина "Политические проблемы международных отношений, глобального и регионального развития" (кандидатский экзамен)</w:t>
            </w:r>
          </w:p>
        </w:tc>
        <w:tc>
          <w:tcPr>
            <w:tcW w:w="2126" w:type="dxa"/>
          </w:tcPr>
          <w:p w:rsidR="00B217A5" w:rsidRDefault="00B217A5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3618" w:type="dxa"/>
          </w:tcPr>
          <w:p w:rsidR="00B217A5" w:rsidRDefault="00B217A5" w:rsidP="00A9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B217A5" w:rsidRDefault="00B217A5" w:rsidP="00A9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A5" w:rsidRDefault="00B217A5" w:rsidP="00A9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69" w:type="dxa"/>
          </w:tcPr>
          <w:p w:rsidR="00B217A5" w:rsidRPr="007D49F7" w:rsidRDefault="00B217A5" w:rsidP="00A91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пр.Вернадского</w:t>
            </w:r>
            <w:r>
              <w:rPr>
                <w:rFonts w:ascii="Times New Roman" w:hAnsi="Times New Roman" w:cs="Times New Roman"/>
              </w:rPr>
              <w:t>, 20, ауд.403</w:t>
            </w:r>
          </w:p>
        </w:tc>
        <w:tc>
          <w:tcPr>
            <w:tcW w:w="1918" w:type="dxa"/>
          </w:tcPr>
          <w:p w:rsidR="00B217A5" w:rsidRDefault="00B217A5" w:rsidP="00A9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B217A5" w:rsidRDefault="00B217A5" w:rsidP="00A9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A5" w:rsidRDefault="00B217A5" w:rsidP="00A9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45747C" w:rsidTr="00E148A3">
        <w:tc>
          <w:tcPr>
            <w:tcW w:w="468" w:type="dxa"/>
          </w:tcPr>
          <w:p w:rsidR="0045747C" w:rsidRDefault="0045747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9" w:type="dxa"/>
          </w:tcPr>
          <w:p w:rsidR="0045747C" w:rsidRPr="00DD556A" w:rsidRDefault="0045747C" w:rsidP="00DD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56A">
              <w:rPr>
                <w:rFonts w:ascii="Times New Roman" w:hAnsi="Times New Roman" w:cs="Times New Roman"/>
                <w:sz w:val="24"/>
                <w:szCs w:val="24"/>
              </w:rPr>
              <w:t>Проблемы безопасности в Черноморском регионе</w:t>
            </w:r>
          </w:p>
        </w:tc>
        <w:tc>
          <w:tcPr>
            <w:tcW w:w="2126" w:type="dxa"/>
          </w:tcPr>
          <w:p w:rsidR="0045747C" w:rsidRDefault="0045747C" w:rsidP="00E1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45747C" w:rsidRDefault="0045747C" w:rsidP="00E1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</w:t>
            </w:r>
            <w:r w:rsidR="00E1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  <w:tc>
          <w:tcPr>
            <w:tcW w:w="3618" w:type="dxa"/>
          </w:tcPr>
          <w:p w:rsidR="0045747C" w:rsidRDefault="0045747C" w:rsidP="0059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45747C" w:rsidRDefault="0045747C" w:rsidP="0059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969" w:type="dxa"/>
          </w:tcPr>
          <w:p w:rsidR="0045747C" w:rsidRDefault="0045747C" w:rsidP="0059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пр.Вернадского</w:t>
            </w:r>
            <w:r>
              <w:rPr>
                <w:rFonts w:ascii="Times New Roman" w:hAnsi="Times New Roman" w:cs="Times New Roman"/>
              </w:rPr>
              <w:t>, 20, ауд.403</w:t>
            </w:r>
          </w:p>
        </w:tc>
        <w:tc>
          <w:tcPr>
            <w:tcW w:w="1918" w:type="dxa"/>
          </w:tcPr>
          <w:p w:rsidR="0045747C" w:rsidRDefault="0045747C" w:rsidP="0059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45747C" w:rsidRDefault="0045747C" w:rsidP="0059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p w:rsidR="004C4939" w:rsidRPr="00607883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6078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1909AB"/>
    <w:rsid w:val="002413D3"/>
    <w:rsid w:val="00271B4E"/>
    <w:rsid w:val="00285141"/>
    <w:rsid w:val="00310577"/>
    <w:rsid w:val="00414573"/>
    <w:rsid w:val="00432EBC"/>
    <w:rsid w:val="0045747C"/>
    <w:rsid w:val="004C4939"/>
    <w:rsid w:val="004F7EAF"/>
    <w:rsid w:val="005D79D2"/>
    <w:rsid w:val="00607883"/>
    <w:rsid w:val="0073084B"/>
    <w:rsid w:val="007545F6"/>
    <w:rsid w:val="007C2522"/>
    <w:rsid w:val="007D3560"/>
    <w:rsid w:val="007D49F7"/>
    <w:rsid w:val="00907E54"/>
    <w:rsid w:val="00B217A5"/>
    <w:rsid w:val="00B23C1B"/>
    <w:rsid w:val="00C21C61"/>
    <w:rsid w:val="00C43267"/>
    <w:rsid w:val="00C56262"/>
    <w:rsid w:val="00CC1F3D"/>
    <w:rsid w:val="00CC607B"/>
    <w:rsid w:val="00CD237C"/>
    <w:rsid w:val="00D043F2"/>
    <w:rsid w:val="00DA2AD8"/>
    <w:rsid w:val="00DD556A"/>
    <w:rsid w:val="00E010C4"/>
    <w:rsid w:val="00E148A3"/>
    <w:rsid w:val="00E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me/join/DnCUxpI/lZR4rw/ExjsH40ttc/oRttySjpk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2021-10-05T11:38:00Z</dcterms:created>
  <dcterms:modified xsi:type="dcterms:W3CDTF">2022-01-19T10:36:00Z</dcterms:modified>
</cp:coreProperties>
</file>