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DB234E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DB234E" w:rsidRPr="00DB234E">
          <w:rPr>
            <w:rStyle w:val="a9"/>
          </w:rPr>
          <w:t>Федеральное государственное автономное образовательное учреждение высшего образования «Крымский федерал</w:t>
        </w:r>
        <w:r w:rsidR="00DB234E" w:rsidRPr="00DB234E">
          <w:rPr>
            <w:rStyle w:val="a9"/>
          </w:rPr>
          <w:t>ь</w:t>
        </w:r>
        <w:r w:rsidR="00DB234E" w:rsidRPr="00DB234E">
          <w:rPr>
            <w:rStyle w:val="a9"/>
          </w:rPr>
          <w:t>ный университет имени В. И. Вернадского» (Военный учебный центр)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DB234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AF1EDF" w:rsidRPr="00F06873" w:rsidRDefault="00DB23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B23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DB23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DB23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B23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B23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B23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DB234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AF1EDF" w:rsidRPr="00F06873" w:rsidRDefault="00DB23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B23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DB23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DB23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B23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B23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B23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DB234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B23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B23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B23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B23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B23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B23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B23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DB234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B23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B23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B23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B23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B23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B23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B23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DB234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B23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B23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B23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B23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B23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B23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B23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DB234E" w:rsidRPr="00F06873" w:rsidTr="004654AF">
        <w:tc>
          <w:tcPr>
            <w:tcW w:w="959" w:type="dxa"/>
            <w:shd w:val="clear" w:color="auto" w:fill="auto"/>
            <w:vAlign w:val="center"/>
          </w:tcPr>
          <w:p w:rsidR="00DB234E" w:rsidRPr="00F06873" w:rsidRDefault="00DB234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B234E" w:rsidRPr="00DB234E" w:rsidRDefault="00DB234E" w:rsidP="001B19D8">
            <w:pPr>
              <w:jc w:val="center"/>
              <w:rPr>
                <w:b/>
                <w:sz w:val="18"/>
                <w:szCs w:val="18"/>
              </w:rPr>
            </w:pPr>
            <w:r w:rsidRPr="00DB234E">
              <w:rPr>
                <w:b/>
                <w:sz w:val="18"/>
                <w:szCs w:val="18"/>
              </w:rPr>
              <w:t>Военный учебный центр (структурное подразделение) ФГАОУ ВО «КФУ им. В.И. Вернадского»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234E" w:rsidRPr="00F06873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234E" w:rsidRPr="00F06873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234E" w:rsidRPr="00F06873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234E" w:rsidRPr="00F06873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234E" w:rsidRPr="00F06873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234E" w:rsidRPr="00F06873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234E" w:rsidRPr="00F06873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234E" w:rsidRPr="00F06873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234E" w:rsidRPr="00F06873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234E" w:rsidRPr="00F06873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234E" w:rsidRPr="00F06873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B234E" w:rsidRPr="00F06873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B234E" w:rsidRPr="00F06873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B234E" w:rsidRPr="00F06873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234E" w:rsidRPr="00F06873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B234E" w:rsidRPr="00F06873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234E" w:rsidRPr="00F06873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234E" w:rsidRPr="00F06873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234E" w:rsidRPr="00F06873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234E" w:rsidRPr="00F06873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234E" w:rsidRPr="00F06873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B234E" w:rsidRPr="00F06873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B234E" w:rsidRPr="00F06873" w:rsidTr="004654AF">
        <w:tc>
          <w:tcPr>
            <w:tcW w:w="959" w:type="dxa"/>
            <w:shd w:val="clear" w:color="auto" w:fill="auto"/>
            <w:vAlign w:val="center"/>
          </w:tcPr>
          <w:p w:rsidR="00DB234E" w:rsidRPr="00F06873" w:rsidRDefault="00DB23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234E" w:rsidRPr="00DB234E" w:rsidRDefault="00DB23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234E" w:rsidRPr="00F06873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234E" w:rsidRPr="00F06873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234E" w:rsidRPr="00F06873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234E" w:rsidRPr="00F06873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234E" w:rsidRPr="00F06873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234E" w:rsidRPr="00F06873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234E" w:rsidRPr="00F06873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234E" w:rsidRPr="00F06873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234E" w:rsidRPr="00F06873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234E" w:rsidRPr="00F06873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234E" w:rsidRPr="00F06873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234E" w:rsidRPr="00F06873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234E" w:rsidRPr="00F06873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234E" w:rsidRPr="00F06873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234E" w:rsidRPr="00F06873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234E" w:rsidRPr="00F06873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234E" w:rsidRPr="00F06873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234E" w:rsidRPr="00F06873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234E" w:rsidRPr="00F06873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234E" w:rsidRPr="00F06873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234E" w:rsidRPr="00F06873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234E" w:rsidRPr="00F06873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34E" w:rsidRPr="00F06873" w:rsidTr="004654AF">
        <w:tc>
          <w:tcPr>
            <w:tcW w:w="959" w:type="dxa"/>
            <w:shd w:val="clear" w:color="auto" w:fill="auto"/>
            <w:vAlign w:val="center"/>
          </w:tcPr>
          <w:p w:rsidR="00DB234E" w:rsidRDefault="00DB23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234E" w:rsidRPr="00DB234E" w:rsidRDefault="00DB23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234E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234E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234E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234E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234E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234E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234E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234E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234E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234E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234E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234E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234E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234E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234E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234E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234E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234E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234E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234E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234E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234E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34E" w:rsidRPr="00F06873" w:rsidTr="004654AF">
        <w:tc>
          <w:tcPr>
            <w:tcW w:w="959" w:type="dxa"/>
            <w:shd w:val="clear" w:color="auto" w:fill="auto"/>
            <w:vAlign w:val="center"/>
          </w:tcPr>
          <w:p w:rsidR="00DB234E" w:rsidRDefault="00DB23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 (2)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234E" w:rsidRPr="00DB234E" w:rsidRDefault="00DB23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234E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234E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234E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234E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234E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234E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234E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234E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234E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234E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234E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234E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234E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234E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234E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234E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234E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234E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234E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234E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234E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234E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B234E" w:rsidRPr="00F06873" w:rsidTr="004654AF">
        <w:tc>
          <w:tcPr>
            <w:tcW w:w="959" w:type="dxa"/>
            <w:shd w:val="clear" w:color="auto" w:fill="auto"/>
            <w:vAlign w:val="center"/>
          </w:tcPr>
          <w:p w:rsidR="00DB234E" w:rsidRDefault="00DB23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B234E" w:rsidRPr="00DB234E" w:rsidRDefault="00DB23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234E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234E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234E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234E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234E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234E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234E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234E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234E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234E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234E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234E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234E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B234E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234E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234E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234E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234E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234E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234E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234E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B234E" w:rsidRDefault="00DB23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DB234E">
          <w:rPr>
            <w:rStyle w:val="a9"/>
          </w:rPr>
          <w:t>11.12.2020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B234E" w:rsidP="009D6532">
            <w:pPr>
              <w:pStyle w:val="aa"/>
            </w:pPr>
            <w:r>
              <w:t>Начальник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B234E" w:rsidP="009D6532">
            <w:pPr>
              <w:pStyle w:val="aa"/>
            </w:pPr>
            <w:r>
              <w:t>Александров А.С.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DB234E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DB234E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DB234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B234E" w:rsidP="009D6532">
            <w:pPr>
              <w:pStyle w:val="aa"/>
            </w:pPr>
            <w:r>
              <w:t>Начальник цикла – старший преподав</w:t>
            </w:r>
            <w:r>
              <w:t>а</w:t>
            </w:r>
            <w:r>
              <w:t>тель, председатель профсоюзного к</w:t>
            </w:r>
            <w:r>
              <w:t>о</w:t>
            </w:r>
            <w:r>
              <w:t>митета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B234E" w:rsidP="009D6532">
            <w:pPr>
              <w:pStyle w:val="aa"/>
            </w:pPr>
            <w:r>
              <w:t>Рыбец А.А.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DB234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DB234E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DB234E" w:rsidRPr="00DB234E" w:rsidTr="00DB234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234E" w:rsidRPr="00DB234E" w:rsidRDefault="00DB234E" w:rsidP="009D6532">
            <w:pPr>
              <w:pStyle w:val="aa"/>
            </w:pPr>
            <w:r>
              <w:t>Начальник управления охраны труда, промышленной безопасности и экол</w:t>
            </w:r>
            <w:r>
              <w:t>о</w:t>
            </w:r>
            <w:r>
              <w:t>гии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B234E" w:rsidRPr="00DB234E" w:rsidRDefault="00DB234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234E" w:rsidRPr="00DB234E" w:rsidRDefault="00DB234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B234E" w:rsidRPr="00DB234E" w:rsidRDefault="00DB234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234E" w:rsidRPr="00DB234E" w:rsidRDefault="00DB234E" w:rsidP="009D6532">
            <w:pPr>
              <w:pStyle w:val="aa"/>
            </w:pPr>
            <w:proofErr w:type="spellStart"/>
            <w:r>
              <w:t>Сметанский</w:t>
            </w:r>
            <w:proofErr w:type="spellEnd"/>
            <w:r>
              <w:t xml:space="preserve">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B234E" w:rsidRPr="00DB234E" w:rsidRDefault="00DB234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234E" w:rsidRPr="00DB234E" w:rsidRDefault="00DB234E" w:rsidP="009D6532">
            <w:pPr>
              <w:pStyle w:val="aa"/>
            </w:pPr>
          </w:p>
        </w:tc>
      </w:tr>
      <w:tr w:rsidR="00DB234E" w:rsidRPr="00DB234E" w:rsidTr="00DB234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B234E" w:rsidRPr="00DB234E" w:rsidRDefault="00DB234E" w:rsidP="009D6532">
            <w:pPr>
              <w:pStyle w:val="aa"/>
              <w:rPr>
                <w:vertAlign w:val="superscript"/>
              </w:rPr>
            </w:pPr>
            <w:r w:rsidRPr="00DB234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B234E" w:rsidRPr="00DB234E" w:rsidRDefault="00DB234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B234E" w:rsidRPr="00DB234E" w:rsidRDefault="00DB234E" w:rsidP="009D6532">
            <w:pPr>
              <w:pStyle w:val="aa"/>
              <w:rPr>
                <w:vertAlign w:val="superscript"/>
              </w:rPr>
            </w:pPr>
            <w:r w:rsidRPr="00DB234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B234E" w:rsidRPr="00DB234E" w:rsidRDefault="00DB234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B234E" w:rsidRPr="00DB234E" w:rsidRDefault="00DB234E" w:rsidP="009D6532">
            <w:pPr>
              <w:pStyle w:val="aa"/>
              <w:rPr>
                <w:vertAlign w:val="superscript"/>
              </w:rPr>
            </w:pPr>
            <w:r w:rsidRPr="00DB234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B234E" w:rsidRPr="00DB234E" w:rsidRDefault="00DB234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B234E" w:rsidRPr="00DB234E" w:rsidRDefault="00DB234E" w:rsidP="009D6532">
            <w:pPr>
              <w:pStyle w:val="aa"/>
              <w:rPr>
                <w:vertAlign w:val="superscript"/>
              </w:rPr>
            </w:pPr>
            <w:r w:rsidRPr="00DB234E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DB234E" w:rsidTr="00DB234E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B234E" w:rsidRDefault="00DB234E" w:rsidP="002743B5">
            <w:pPr>
              <w:pStyle w:val="aa"/>
            </w:pPr>
            <w:r w:rsidRPr="00DB234E">
              <w:t>4844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B234E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B234E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B234E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B234E" w:rsidRDefault="00DB234E" w:rsidP="002743B5">
            <w:pPr>
              <w:pStyle w:val="aa"/>
            </w:pPr>
            <w:r w:rsidRPr="00DB234E">
              <w:t>Шашуков Дмитрий Леонидович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B234E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B234E" w:rsidRDefault="002743B5" w:rsidP="002743B5">
            <w:pPr>
              <w:pStyle w:val="aa"/>
            </w:pPr>
          </w:p>
        </w:tc>
      </w:tr>
      <w:tr w:rsidR="002743B5" w:rsidRPr="00DB234E" w:rsidTr="00DB234E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DB234E" w:rsidRDefault="00DB234E" w:rsidP="002743B5">
            <w:pPr>
              <w:pStyle w:val="aa"/>
              <w:rPr>
                <w:b/>
                <w:vertAlign w:val="superscript"/>
              </w:rPr>
            </w:pPr>
            <w:r w:rsidRPr="00DB234E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</w:tcPr>
          <w:p w:rsidR="002743B5" w:rsidRPr="00DB234E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DB234E" w:rsidRDefault="00DB234E" w:rsidP="002743B5">
            <w:pPr>
              <w:pStyle w:val="aa"/>
              <w:rPr>
                <w:b/>
                <w:vertAlign w:val="superscript"/>
              </w:rPr>
            </w:pPr>
            <w:r w:rsidRPr="00DB234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DB234E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DB234E" w:rsidRDefault="00DB234E" w:rsidP="002743B5">
            <w:pPr>
              <w:pStyle w:val="aa"/>
              <w:rPr>
                <w:b/>
                <w:vertAlign w:val="superscript"/>
              </w:rPr>
            </w:pPr>
            <w:r w:rsidRPr="00DB234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DB234E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DB234E" w:rsidRDefault="00DB234E" w:rsidP="002743B5">
            <w:pPr>
              <w:pStyle w:val="aa"/>
              <w:rPr>
                <w:vertAlign w:val="superscript"/>
              </w:rPr>
            </w:pPr>
            <w:r w:rsidRPr="00DB234E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DB234E">
      <w:pgSz w:w="16838" w:h="11906" w:orient="landscape"/>
      <w:pgMar w:top="899" w:right="851" w:bottom="851" w:left="851" w:header="709" w:footer="2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34E" w:rsidRPr="00CF0592" w:rsidRDefault="00DB234E" w:rsidP="00DB234E">
      <w:r>
        <w:separator/>
      </w:r>
    </w:p>
  </w:endnote>
  <w:endnote w:type="continuationSeparator" w:id="1">
    <w:p w:rsidR="00DB234E" w:rsidRPr="00CF0592" w:rsidRDefault="00DB234E" w:rsidP="00DB2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34E" w:rsidRPr="00CF0592" w:rsidRDefault="00DB234E" w:rsidP="00DB234E">
      <w:r>
        <w:separator/>
      </w:r>
    </w:p>
  </w:footnote>
  <w:footnote w:type="continuationSeparator" w:id="1">
    <w:p w:rsidR="00DB234E" w:rsidRPr="00CF0592" w:rsidRDefault="00DB234E" w:rsidP="00DB23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ctivedoc_name" w:val="Документ16"/>
    <w:docVar w:name="att_org_adr" w:val="Россия, 160004, г.Вологда, ул.Октябрьская, д.66, оф.1"/>
    <w:docVar w:name="att_org_name" w:val="Общество с ограниченной ответственностью &quot;РАЦИО&quot; (ООО &quot;РАЦИО&quot;)"/>
    <w:docVar w:name="att_org_reg_date" w:val="05.08.2016"/>
    <w:docVar w:name="att_org_reg_num" w:val="349"/>
    <w:docVar w:name="boss_fio" w:val="Дурягин Александр Иванович"/>
    <w:docVar w:name="ceh_info" w:val="Федеральное государственное автономное образовательное учреждение высшего образования «Крымский федеральный университет имени В. И. Вернадского» (Военный учебный центр)"/>
    <w:docVar w:name="close_doc_flag" w:val="0"/>
    <w:docVar w:name="doc_name" w:val="Документ16"/>
    <w:docVar w:name="doc_type" w:val="5"/>
    <w:docVar w:name="fill_date" w:val="11.12.2020"/>
    <w:docVar w:name="org_guid" w:val="F1DA89D0D3574D4BAC79B697D7097E21"/>
    <w:docVar w:name="org_id" w:val="4"/>
    <w:docVar w:name="org_name" w:val="     "/>
    <w:docVar w:name="pers_guids" w:val="0A9A6BEAC69D45C7B721BD4CCBEA4117@"/>
    <w:docVar w:name="pers_snils" w:val="0A9A6BEAC69D45C7B721BD4CCBEA4117@"/>
    <w:docVar w:name="pred_dolg" w:val="Начальник"/>
    <w:docVar w:name="pred_fio" w:val="Александров А.С."/>
    <w:docVar w:name="rbtd_name" w:val="Федеральное государственное автономное образовательное учреждение высшего образования «Крымский федеральный университет имени В. И. Вернадского» (Военный учебный центр)"/>
    <w:docVar w:name="step_test" w:val="6"/>
    <w:docVar w:name="sv_docs" w:val="1"/>
  </w:docVars>
  <w:rsids>
    <w:rsidRoot w:val="00DB234E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B234E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B23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B234E"/>
    <w:rPr>
      <w:sz w:val="24"/>
    </w:rPr>
  </w:style>
  <w:style w:type="paragraph" w:styleId="ad">
    <w:name w:val="footer"/>
    <w:basedOn w:val="a"/>
    <w:link w:val="ae"/>
    <w:rsid w:val="00DB23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B234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User3</dc:creator>
  <cp:keywords/>
  <dc:description/>
  <cp:lastModifiedBy>User3</cp:lastModifiedBy>
  <cp:revision>1</cp:revision>
  <dcterms:created xsi:type="dcterms:W3CDTF">2021-01-18T11:00:00Z</dcterms:created>
  <dcterms:modified xsi:type="dcterms:W3CDTF">2021-01-18T11:02:00Z</dcterms:modified>
</cp:coreProperties>
</file>