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9441BE" w:rsidRDefault="001B4CA9" w:rsidP="001B4CA9">
      <w:pPr>
        <w:jc w:val="center"/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</w:pPr>
      <w:r w:rsidRPr="009441BE">
        <w:rPr>
          <w:rFonts w:ascii="Times New Roman" w:hAnsi="Times New Roman" w:cs="Times New Roman"/>
          <w:b/>
          <w:color w:val="3B3838" w:themeColor="background2" w:themeShade="40"/>
          <w:sz w:val="22"/>
          <w:szCs w:val="22"/>
        </w:rPr>
        <w:t>ОБЪЯВЛЕНИЕ</w:t>
      </w:r>
    </w:p>
    <w:p w:rsidR="001B4CA9" w:rsidRPr="009441BE" w:rsidRDefault="001B4CA9" w:rsidP="001B4CA9">
      <w:pPr>
        <w:jc w:val="center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(от </w:t>
      </w:r>
      <w:r w:rsidR="00BE733D"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02</w:t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  <w:r w:rsidR="00BE733D"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05</w:t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.20</w:t>
      </w:r>
      <w:r w:rsidR="00BE733D"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20</w:t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г.)</w:t>
      </w:r>
    </w:p>
    <w:p w:rsidR="001B4CA9" w:rsidRPr="009441BE" w:rsidRDefault="009441BE" w:rsidP="009441BE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ФГАОУ ВО «Крымский федеральный университет имени В.И. Вернадского» объявляет </w:t>
      </w:r>
      <w:r w:rsidRPr="009441BE">
        <w:rPr>
          <w:rFonts w:ascii="Times New Roman" w:hAnsi="Times New Roman" w:cs="Times New Roman"/>
          <w:sz w:val="22"/>
          <w:szCs w:val="22"/>
        </w:rPr>
        <w:t>выборы на замещение должностей заведующих кафедрами</w:t>
      </w:r>
      <w:r w:rsidR="001B4CA9"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 </w:t>
      </w:r>
      <w:r w:rsidR="003F70B5" w:rsidRPr="009441BE">
        <w:rPr>
          <w:rFonts w:ascii="Times New Roman" w:hAnsi="Times New Roman" w:cs="Times New Roman"/>
          <w:sz w:val="22"/>
          <w:szCs w:val="22"/>
        </w:rPr>
        <w:t>Института педагогического образования и менеджмента в г</w:t>
      </w:r>
      <w:proofErr w:type="gramStart"/>
      <w:r w:rsidR="003F70B5" w:rsidRPr="009441BE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="003F70B5" w:rsidRPr="009441BE">
        <w:rPr>
          <w:rFonts w:ascii="Times New Roman" w:hAnsi="Times New Roman" w:cs="Times New Roman"/>
          <w:sz w:val="22"/>
          <w:szCs w:val="22"/>
        </w:rPr>
        <w:t>рмянск (филиал)</w:t>
      </w:r>
      <w:r w:rsidR="001B4CA9"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:</w:t>
      </w:r>
    </w:p>
    <w:tbl>
      <w:tblPr>
        <w:tblStyle w:val="a3"/>
        <w:tblW w:w="5399" w:type="pct"/>
        <w:tblInd w:w="-459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8"/>
        <w:gridCol w:w="3403"/>
        <w:gridCol w:w="1984"/>
        <w:gridCol w:w="1561"/>
        <w:gridCol w:w="991"/>
        <w:gridCol w:w="1986"/>
      </w:tblGrid>
      <w:tr w:rsidR="00597C2F" w:rsidRPr="009441BE" w:rsidTr="00F33D18">
        <w:trPr>
          <w:trHeight w:val="351"/>
        </w:trPr>
        <w:tc>
          <w:tcPr>
            <w:tcW w:w="3600" w:type="pct"/>
            <w:gridSpan w:val="4"/>
          </w:tcPr>
          <w:p w:rsidR="001B4CA9" w:rsidRPr="009441BE" w:rsidRDefault="001B4CA9" w:rsidP="009441BE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Объявление о </w:t>
            </w:r>
            <w:r w:rsidR="009441BE"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выборах</w:t>
            </w:r>
          </w:p>
        </w:tc>
        <w:tc>
          <w:tcPr>
            <w:tcW w:w="1400" w:type="pct"/>
            <w:gridSpan w:val="2"/>
          </w:tcPr>
          <w:p w:rsidR="001C5B03" w:rsidRPr="009441BE" w:rsidRDefault="001B4CA9" w:rsidP="001C5B0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126764" w:rsidRPr="009441BE" w:rsidTr="00F33D18">
        <w:tc>
          <w:tcPr>
            <w:tcW w:w="333" w:type="pct"/>
          </w:tcPr>
          <w:p w:rsidR="001B4CA9" w:rsidRPr="009441BE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600" w:type="pct"/>
          </w:tcPr>
          <w:p w:rsidR="001B4CA9" w:rsidRPr="009441BE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933" w:type="pct"/>
          </w:tcPr>
          <w:p w:rsidR="001B4CA9" w:rsidRPr="009441BE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34" w:type="pct"/>
          </w:tcPr>
          <w:p w:rsidR="001B4CA9" w:rsidRPr="009441BE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66" w:type="pct"/>
          </w:tcPr>
          <w:p w:rsidR="001B4CA9" w:rsidRPr="009441BE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934" w:type="pct"/>
          </w:tcPr>
          <w:p w:rsidR="001B4CA9" w:rsidRPr="009441BE" w:rsidRDefault="003715BA" w:rsidP="001C5B0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1C5B03"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BE733D" w:rsidRPr="009441BE" w:rsidTr="007876DC">
        <w:trPr>
          <w:trHeight w:val="545"/>
        </w:trPr>
        <w:tc>
          <w:tcPr>
            <w:tcW w:w="333" w:type="pct"/>
            <w:noWrap/>
          </w:tcPr>
          <w:p w:rsidR="00BE733D" w:rsidRPr="009441BE" w:rsidRDefault="00BE733D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600" w:type="pct"/>
            <w:vAlign w:val="center"/>
            <w:hideMark/>
          </w:tcPr>
          <w:p w:rsidR="009441BE" w:rsidRPr="009441BE" w:rsidRDefault="009441BE" w:rsidP="009441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Заведующий кафедрой экономики и управления</w:t>
            </w:r>
          </w:p>
          <w:p w:rsidR="00BE733D" w:rsidRPr="009441BE" w:rsidRDefault="00BE73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3" w:type="pct"/>
            <w:hideMark/>
          </w:tcPr>
          <w:p w:rsidR="00BE733D" w:rsidRPr="009441BE" w:rsidRDefault="00BE733D" w:rsidP="003F70B5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34" w:type="pct"/>
          </w:tcPr>
          <w:p w:rsidR="00BE733D" w:rsidRPr="009441BE" w:rsidRDefault="00BE733D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E733D" w:rsidRPr="009441BE" w:rsidRDefault="00BE733D" w:rsidP="00BE733D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66" w:type="pct"/>
            <w:vAlign w:val="center"/>
          </w:tcPr>
          <w:p w:rsidR="009441BE" w:rsidRPr="009441BE" w:rsidRDefault="009441BE" w:rsidP="009441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BE733D" w:rsidRPr="009441BE" w:rsidRDefault="00BE73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noWrap/>
            <w:hideMark/>
          </w:tcPr>
          <w:p w:rsidR="00BE733D" w:rsidRPr="009441BE" w:rsidRDefault="00BE733D" w:rsidP="00BE733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41BE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 31.08.2021г. </w:t>
            </w:r>
          </w:p>
        </w:tc>
      </w:tr>
    </w:tbl>
    <w:p w:rsidR="009441BE" w:rsidRPr="009441BE" w:rsidRDefault="009441BE" w:rsidP="009441B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41BE">
        <w:rPr>
          <w:rFonts w:ascii="Times New Roman" w:hAnsi="Times New Roman" w:cs="Times New Roman"/>
          <w:sz w:val="22"/>
          <w:szCs w:val="22"/>
        </w:rPr>
        <w:t xml:space="preserve">1. 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и заведующих кафедрами ФГАОУ </w:t>
      </w:r>
      <w:proofErr w:type="gramStart"/>
      <w:r w:rsidRPr="009441BE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9441BE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утвержденного приказом ректора от 21.05.2015 № 310. </w:t>
      </w:r>
    </w:p>
    <w:p w:rsidR="009441BE" w:rsidRPr="009441BE" w:rsidRDefault="009441BE" w:rsidP="009441B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41BE">
        <w:rPr>
          <w:rFonts w:ascii="Times New Roman" w:hAnsi="Times New Roman" w:cs="Times New Roman"/>
          <w:sz w:val="22"/>
          <w:szCs w:val="22"/>
        </w:rPr>
        <w:t>2. К претенденту на должность: 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9441BE" w:rsidRPr="009441BE" w:rsidRDefault="009441BE" w:rsidP="009441BE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3. Дата проведения выборов (заседания Ученого совета по определению результатов выборов) 02.07.2020 года</w:t>
      </w:r>
    </w:p>
    <w:p w:rsidR="009441BE" w:rsidRPr="009441BE" w:rsidRDefault="009441BE" w:rsidP="009441BE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4. Место проведения выборов: г. Симферополь, пр</w:t>
      </w:r>
      <w:proofErr w:type="gramStart"/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.А</w:t>
      </w:r>
      <w:proofErr w:type="gramEnd"/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кадемика Вернадского, д.4, корпус «А» 2 этаж, зал заседаний Ученого совета </w:t>
      </w:r>
    </w:p>
    <w:p w:rsidR="009441BE" w:rsidRPr="009441BE" w:rsidRDefault="009441BE" w:rsidP="009441BE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5. Уведомления о результатах выборов будут размещены на сайте Университета http://www.cfuv.ru в течение 14 дней с момента принятия решения.</w:t>
      </w:r>
    </w:p>
    <w:p w:rsidR="009441BE" w:rsidRPr="009441BE" w:rsidRDefault="009441BE" w:rsidP="009441B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6. </w:t>
      </w:r>
      <w:r w:rsidRPr="009441BE">
        <w:rPr>
          <w:rFonts w:ascii="Times New Roman" w:hAnsi="Times New Roman" w:cs="Times New Roman"/>
          <w:sz w:val="22"/>
          <w:szCs w:val="22"/>
        </w:rPr>
        <w:t xml:space="preserve">Документы на претендентов, предусмотренные Положением о выборах деканов факультетов и заведующих кафедрами ФГАОУ </w:t>
      </w:r>
      <w:proofErr w:type="gramStart"/>
      <w:r w:rsidRPr="009441BE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9441BE">
        <w:rPr>
          <w:rFonts w:ascii="Times New Roman" w:hAnsi="Times New Roman" w:cs="Times New Roman"/>
          <w:sz w:val="22"/>
          <w:szCs w:val="22"/>
        </w:rPr>
        <w:t xml:space="preserve">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кафедры на конкурсное замещение которой принимает участие претендент, с пометкой «Выборы» и указанием даты проведения выборов и номера объявления (см. выше). </w:t>
      </w:r>
    </w:p>
    <w:p w:rsidR="009B2ACF" w:rsidRPr="009441BE" w:rsidRDefault="009B2ACF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7. </w:t>
      </w:r>
      <w:r w:rsidR="003F70B5" w:rsidRPr="009441BE">
        <w:rPr>
          <w:rFonts w:ascii="Times New Roman" w:hAnsi="Times New Roman" w:cs="Times New Roman"/>
          <w:sz w:val="22"/>
          <w:szCs w:val="22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инд. </w:t>
      </w:r>
      <w:smartTag w:uri="urn:schemas-microsoft-com:office:smarttags" w:element="metricconverter">
        <w:smartTagPr>
          <w:attr w:name="ProductID" w:val="2996012, г"/>
        </w:smartTagPr>
        <w:r w:rsidR="003F70B5" w:rsidRPr="009441BE">
          <w:rPr>
            <w:rFonts w:ascii="Times New Roman" w:hAnsi="Times New Roman" w:cs="Times New Roman"/>
            <w:sz w:val="22"/>
            <w:szCs w:val="22"/>
          </w:rPr>
          <w:t>2996012, г</w:t>
        </w:r>
      </w:smartTag>
      <w:proofErr w:type="gramStart"/>
      <w:r w:rsidR="003F70B5" w:rsidRPr="009441BE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="003F70B5" w:rsidRPr="009441BE">
        <w:rPr>
          <w:rFonts w:ascii="Times New Roman" w:hAnsi="Times New Roman" w:cs="Times New Roman"/>
          <w:sz w:val="22"/>
          <w:szCs w:val="22"/>
        </w:rPr>
        <w:t>рмянск, ул. Железнодорожная, 5, отдел кадров,  с 09.00 до 17.00, с понедельника по пятницу (в случае личной подачи) кроме выходных и праздничных дней.</w:t>
      </w:r>
    </w:p>
    <w:p w:rsidR="0058398D" w:rsidRPr="009441BE" w:rsidRDefault="0058398D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398D" w:rsidRPr="009441BE" w:rsidRDefault="0058398D" w:rsidP="009B2AC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26764" w:rsidRPr="009441BE" w:rsidRDefault="00126764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</w:p>
    <w:p w:rsidR="009B2ACF" w:rsidRPr="009441BE" w:rsidRDefault="009B2ACF" w:rsidP="00B31E15">
      <w:pPr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И.о. ректора</w:t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</w:r>
      <w:r w:rsidRPr="009441BE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ab/>
        <w:t>А.П. Фалалеев</w:t>
      </w:r>
    </w:p>
    <w:sectPr w:rsidR="009B2ACF" w:rsidRPr="009441BE" w:rsidSect="00126764">
      <w:pgSz w:w="11900" w:h="16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771F9"/>
    <w:rsid w:val="000B0211"/>
    <w:rsid w:val="000C704B"/>
    <w:rsid w:val="000F4952"/>
    <w:rsid w:val="00123A68"/>
    <w:rsid w:val="00126764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C5B03"/>
    <w:rsid w:val="001E4462"/>
    <w:rsid w:val="001F2C0D"/>
    <w:rsid w:val="00203A5C"/>
    <w:rsid w:val="00203D69"/>
    <w:rsid w:val="00213E53"/>
    <w:rsid w:val="00214B08"/>
    <w:rsid w:val="00224611"/>
    <w:rsid w:val="00280C5E"/>
    <w:rsid w:val="00286B2A"/>
    <w:rsid w:val="00291378"/>
    <w:rsid w:val="00292BAC"/>
    <w:rsid w:val="002C4643"/>
    <w:rsid w:val="002E37D2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15BA"/>
    <w:rsid w:val="0039175D"/>
    <w:rsid w:val="00393380"/>
    <w:rsid w:val="003A521B"/>
    <w:rsid w:val="003A75DE"/>
    <w:rsid w:val="003E6AC9"/>
    <w:rsid w:val="003F2B5F"/>
    <w:rsid w:val="003F3805"/>
    <w:rsid w:val="003F70B5"/>
    <w:rsid w:val="0042345F"/>
    <w:rsid w:val="004339A9"/>
    <w:rsid w:val="00442819"/>
    <w:rsid w:val="00461C51"/>
    <w:rsid w:val="004762C7"/>
    <w:rsid w:val="004C0CC7"/>
    <w:rsid w:val="00513190"/>
    <w:rsid w:val="00531FD6"/>
    <w:rsid w:val="0053244E"/>
    <w:rsid w:val="005755F7"/>
    <w:rsid w:val="00575CBD"/>
    <w:rsid w:val="0058398D"/>
    <w:rsid w:val="0059235B"/>
    <w:rsid w:val="005973FD"/>
    <w:rsid w:val="00597C2F"/>
    <w:rsid w:val="005A6998"/>
    <w:rsid w:val="005A75B5"/>
    <w:rsid w:val="005B0364"/>
    <w:rsid w:val="005B229B"/>
    <w:rsid w:val="005C16BF"/>
    <w:rsid w:val="005C691D"/>
    <w:rsid w:val="005E318C"/>
    <w:rsid w:val="0062208D"/>
    <w:rsid w:val="006517BB"/>
    <w:rsid w:val="006742B2"/>
    <w:rsid w:val="00690688"/>
    <w:rsid w:val="006961CD"/>
    <w:rsid w:val="006A7E88"/>
    <w:rsid w:val="006B0AB5"/>
    <w:rsid w:val="006F2743"/>
    <w:rsid w:val="006F553B"/>
    <w:rsid w:val="0071515C"/>
    <w:rsid w:val="00732F32"/>
    <w:rsid w:val="007559E0"/>
    <w:rsid w:val="00782C06"/>
    <w:rsid w:val="00786FA6"/>
    <w:rsid w:val="007B2495"/>
    <w:rsid w:val="007B5222"/>
    <w:rsid w:val="007B7C65"/>
    <w:rsid w:val="007F7DBC"/>
    <w:rsid w:val="008044D1"/>
    <w:rsid w:val="00807EB7"/>
    <w:rsid w:val="0081551E"/>
    <w:rsid w:val="0085408A"/>
    <w:rsid w:val="0087729C"/>
    <w:rsid w:val="0088645E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41"/>
    <w:rsid w:val="009124D3"/>
    <w:rsid w:val="0092659A"/>
    <w:rsid w:val="0093625D"/>
    <w:rsid w:val="00943242"/>
    <w:rsid w:val="009441BE"/>
    <w:rsid w:val="009441D6"/>
    <w:rsid w:val="00944370"/>
    <w:rsid w:val="00947C84"/>
    <w:rsid w:val="0095253A"/>
    <w:rsid w:val="0096005D"/>
    <w:rsid w:val="009656BC"/>
    <w:rsid w:val="009742C2"/>
    <w:rsid w:val="009838D8"/>
    <w:rsid w:val="009A5DB1"/>
    <w:rsid w:val="009B2ACF"/>
    <w:rsid w:val="009B383D"/>
    <w:rsid w:val="009E12C6"/>
    <w:rsid w:val="009F346E"/>
    <w:rsid w:val="009F4D12"/>
    <w:rsid w:val="00A02113"/>
    <w:rsid w:val="00A12A66"/>
    <w:rsid w:val="00A240D8"/>
    <w:rsid w:val="00A26980"/>
    <w:rsid w:val="00A44964"/>
    <w:rsid w:val="00A627B0"/>
    <w:rsid w:val="00A63D55"/>
    <w:rsid w:val="00A7126C"/>
    <w:rsid w:val="00A73507"/>
    <w:rsid w:val="00A83F6B"/>
    <w:rsid w:val="00AB6504"/>
    <w:rsid w:val="00AC294E"/>
    <w:rsid w:val="00AE63FB"/>
    <w:rsid w:val="00B16B0E"/>
    <w:rsid w:val="00B31E15"/>
    <w:rsid w:val="00B86CD5"/>
    <w:rsid w:val="00BA41C2"/>
    <w:rsid w:val="00BB057D"/>
    <w:rsid w:val="00BC60D6"/>
    <w:rsid w:val="00BC626B"/>
    <w:rsid w:val="00BE3276"/>
    <w:rsid w:val="00BE733D"/>
    <w:rsid w:val="00BF1E48"/>
    <w:rsid w:val="00BF3FC7"/>
    <w:rsid w:val="00C0392C"/>
    <w:rsid w:val="00C06ACF"/>
    <w:rsid w:val="00C07A35"/>
    <w:rsid w:val="00C1250B"/>
    <w:rsid w:val="00C33E2A"/>
    <w:rsid w:val="00C5057B"/>
    <w:rsid w:val="00C566A5"/>
    <w:rsid w:val="00C60328"/>
    <w:rsid w:val="00CA72ED"/>
    <w:rsid w:val="00CB0B63"/>
    <w:rsid w:val="00CB3DB5"/>
    <w:rsid w:val="00CC12E3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83093"/>
    <w:rsid w:val="00D92FB3"/>
    <w:rsid w:val="00DB1D27"/>
    <w:rsid w:val="00DF2E47"/>
    <w:rsid w:val="00DF7591"/>
    <w:rsid w:val="00E03045"/>
    <w:rsid w:val="00E3404C"/>
    <w:rsid w:val="00E57DC0"/>
    <w:rsid w:val="00E71544"/>
    <w:rsid w:val="00E71792"/>
    <w:rsid w:val="00E7590C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33D18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1610-9F0C-45FA-889D-50CC3D9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56</cp:revision>
  <cp:lastPrinted>2018-05-29T13:20:00Z</cp:lastPrinted>
  <dcterms:created xsi:type="dcterms:W3CDTF">2018-05-29T11:44:00Z</dcterms:created>
  <dcterms:modified xsi:type="dcterms:W3CDTF">2020-05-02T08:17:00Z</dcterms:modified>
</cp:coreProperties>
</file>