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7" w:rsidRPr="00207E1D" w:rsidRDefault="00B30A1E" w:rsidP="00B30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1D">
        <w:rPr>
          <w:rFonts w:ascii="Times New Roman" w:hAnsi="Times New Roman" w:cs="Times New Roman"/>
          <w:b/>
          <w:sz w:val="28"/>
          <w:szCs w:val="28"/>
        </w:rPr>
        <w:t>Академия строительства и архитектуры</w:t>
      </w:r>
    </w:p>
    <w:tbl>
      <w:tblPr>
        <w:tblStyle w:val="a3"/>
        <w:tblW w:w="14879" w:type="dxa"/>
        <w:tblLayout w:type="fixed"/>
        <w:tblLook w:val="04A0"/>
      </w:tblPr>
      <w:tblGrid>
        <w:gridCol w:w="846"/>
        <w:gridCol w:w="2693"/>
        <w:gridCol w:w="2835"/>
        <w:gridCol w:w="2694"/>
        <w:gridCol w:w="1843"/>
        <w:gridCol w:w="1134"/>
        <w:gridCol w:w="2834"/>
      </w:tblGrid>
      <w:tr w:rsidR="00245549" w:rsidRPr="00207E1D" w:rsidTr="00FB33DF">
        <w:trPr>
          <w:trHeight w:val="627"/>
        </w:trPr>
        <w:tc>
          <w:tcPr>
            <w:tcW w:w="846" w:type="dxa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694" w:type="dxa"/>
            <w:vAlign w:val="center"/>
          </w:tcPr>
          <w:p w:rsidR="00FB33DF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ОПОП ВО</w:t>
            </w:r>
          </w:p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843" w:type="dxa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34" w:type="dxa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5549" w:rsidRPr="00207E1D" w:rsidTr="00FB33DF">
        <w:trPr>
          <w:trHeight w:val="627"/>
        </w:trPr>
        <w:tc>
          <w:tcPr>
            <w:tcW w:w="846" w:type="dxa"/>
          </w:tcPr>
          <w:p w:rsidR="00245549" w:rsidRPr="00207E1D" w:rsidRDefault="00245549" w:rsidP="0024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45549" w:rsidRPr="00207E1D" w:rsidRDefault="00245549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2835" w:type="dxa"/>
          </w:tcPr>
          <w:p w:rsidR="00245549" w:rsidRPr="00207E1D" w:rsidRDefault="00245549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694" w:type="dxa"/>
          </w:tcPr>
          <w:p w:rsidR="00245549" w:rsidRPr="00207E1D" w:rsidRDefault="00245549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проектирование</w:t>
            </w:r>
          </w:p>
        </w:tc>
        <w:tc>
          <w:tcPr>
            <w:tcW w:w="1843" w:type="dxa"/>
          </w:tcPr>
          <w:p w:rsidR="00245549" w:rsidRPr="00207E1D" w:rsidRDefault="00245549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245549" w:rsidRPr="00207E1D" w:rsidRDefault="00245549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245549" w:rsidRPr="00207E1D" w:rsidRDefault="00245549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 xml:space="preserve">01.06.2020-11.07.2020 </w:t>
            </w:r>
            <w:r w:rsidR="00207E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609F" w:rsidRPr="00207E1D" w:rsidTr="00FB33DF">
        <w:trPr>
          <w:trHeight w:val="627"/>
        </w:trPr>
        <w:tc>
          <w:tcPr>
            <w:tcW w:w="846" w:type="dxa"/>
          </w:tcPr>
          <w:p w:rsidR="0056609F" w:rsidRPr="00207E1D" w:rsidRDefault="0056609F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843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134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08.06.2020-04.07.2020 г.</w:t>
            </w:r>
          </w:p>
        </w:tc>
      </w:tr>
      <w:tr w:rsidR="0056609F" w:rsidRPr="00207E1D" w:rsidTr="00FB33DF">
        <w:trPr>
          <w:trHeight w:val="627"/>
        </w:trPr>
        <w:tc>
          <w:tcPr>
            <w:tcW w:w="846" w:type="dxa"/>
          </w:tcPr>
          <w:p w:rsidR="0056609F" w:rsidRPr="00207E1D" w:rsidRDefault="0056609F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843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56609F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29.06.2020-25.07.2020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BF52B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Информационно-строительный инжиниринг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BF52B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BF52B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277B2B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08.06.2020-04.07.2020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277B2B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277B2B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07E1D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</w:t>
            </w:r>
            <w:bookmarkStart w:id="0" w:name="_GoBack"/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0"/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694" w:type="dxa"/>
          </w:tcPr>
          <w:p w:rsidR="007F7B31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градостроительных объектов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694" w:type="dxa"/>
          </w:tcPr>
          <w:p w:rsidR="007F7B31" w:rsidRPr="00207E1D" w:rsidRDefault="0056609F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Управление пространственным развитием городов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08.06.2020-04.07.2020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07E1D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Мелиорация  земель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25.05.2020-04.07.2020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07.06.06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зданий и сооружений. </w:t>
            </w:r>
            <w:r w:rsidRPr="00207E1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концепции архитектурной деятельности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фундаменты, подземные сооружения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здания и сооружения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7F7B31" w:rsidRPr="00207E1D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Теплогазоснабжение, вентиляция, кондиционирования воздуха, газоснабжение и освещение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7F7B31" w:rsidRPr="00245549" w:rsidTr="00FB33DF">
        <w:trPr>
          <w:trHeight w:val="627"/>
        </w:trPr>
        <w:tc>
          <w:tcPr>
            <w:tcW w:w="846" w:type="dxa"/>
          </w:tcPr>
          <w:p w:rsidR="007F7B31" w:rsidRPr="00207E1D" w:rsidRDefault="007F7B31" w:rsidP="00C4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2835" w:type="dxa"/>
          </w:tcPr>
          <w:p w:rsidR="007F7B31" w:rsidRPr="00207E1D" w:rsidRDefault="007F7B31" w:rsidP="00C8229D">
            <w:pPr>
              <w:jc w:val="center"/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69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строительства и городского хозяйства</w:t>
            </w:r>
          </w:p>
        </w:tc>
        <w:tc>
          <w:tcPr>
            <w:tcW w:w="1843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134" w:type="dxa"/>
          </w:tcPr>
          <w:p w:rsidR="007F7B31" w:rsidRPr="00207E1D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7F7B31" w:rsidRPr="00245549" w:rsidRDefault="007F7B31" w:rsidP="00C8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1D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</w:tbl>
    <w:p w:rsidR="00B30A1E" w:rsidRPr="00245549" w:rsidRDefault="00B30A1E">
      <w:pPr>
        <w:rPr>
          <w:rFonts w:ascii="Times New Roman" w:hAnsi="Times New Roman" w:cs="Times New Roman"/>
          <w:sz w:val="24"/>
          <w:szCs w:val="24"/>
        </w:rPr>
      </w:pPr>
    </w:p>
    <w:sectPr w:rsidR="00B30A1E" w:rsidRPr="00245549" w:rsidSect="0024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3E5"/>
    <w:rsid w:val="00056A77"/>
    <w:rsid w:val="00180A07"/>
    <w:rsid w:val="002063A8"/>
    <w:rsid w:val="00207E1D"/>
    <w:rsid w:val="00245549"/>
    <w:rsid w:val="00277B2B"/>
    <w:rsid w:val="00522348"/>
    <w:rsid w:val="0056609F"/>
    <w:rsid w:val="00653CB8"/>
    <w:rsid w:val="007F7B31"/>
    <w:rsid w:val="008353E5"/>
    <w:rsid w:val="00B30A1E"/>
    <w:rsid w:val="00BF52BF"/>
    <w:rsid w:val="00C54436"/>
    <w:rsid w:val="00C8229D"/>
    <w:rsid w:val="00CD26E9"/>
    <w:rsid w:val="00FB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Личный</cp:lastModifiedBy>
  <cp:revision>9</cp:revision>
  <dcterms:created xsi:type="dcterms:W3CDTF">2020-04-24T07:43:00Z</dcterms:created>
  <dcterms:modified xsi:type="dcterms:W3CDTF">2020-04-24T10:41:00Z</dcterms:modified>
</cp:coreProperties>
</file>