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8E2B2D" w:rsidRPr="008E2B2D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8E2B2D" w:rsidRPr="008E2B2D">
        <w:rPr>
          <w:rStyle w:val="a9"/>
        </w:rPr>
        <w:t>ь</w:t>
      </w:r>
      <w:r w:rsidR="008E2B2D" w:rsidRPr="008E2B2D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8E2B2D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E2B2D">
              <w:rPr>
                <w:rFonts w:ascii="Times New Roman" w:hAnsi="Times New Roman"/>
                <w:b/>
                <w:sz w:val="18"/>
                <w:szCs w:val="18"/>
              </w:rPr>
              <w:t>Научно-исследовательский центр истории и археологии Крыма (стру</w:t>
            </w:r>
            <w:r w:rsidRPr="008E2B2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8E2B2D">
              <w:rPr>
                <w:rFonts w:ascii="Times New Roman" w:hAnsi="Times New Roman"/>
                <w:b/>
                <w:sz w:val="18"/>
                <w:szCs w:val="18"/>
              </w:rPr>
              <w:t>турное подразделение)</w:t>
            </w:r>
          </w:p>
        </w:tc>
        <w:tc>
          <w:tcPr>
            <w:tcW w:w="1047" w:type="dxa"/>
            <w:vAlign w:val="center"/>
          </w:tcPr>
          <w:p w:rsidR="008E2B2D" w:rsidRPr="005E2FD3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>Рабочее место ученого секретаря; О</w:t>
            </w:r>
            <w:r w:rsidRPr="008E2B2D">
              <w:rPr>
                <w:rFonts w:ascii="Times New Roman" w:hAnsi="Times New Roman"/>
                <w:sz w:val="18"/>
                <w:szCs w:val="18"/>
              </w:rPr>
              <w:t>т</w:t>
            </w:r>
            <w:r w:rsidRPr="008E2B2D">
              <w:rPr>
                <w:rFonts w:ascii="Times New Roman" w:hAnsi="Times New Roman"/>
                <w:sz w:val="18"/>
                <w:szCs w:val="18"/>
              </w:rPr>
              <w:t>сутствует</w:t>
            </w:r>
          </w:p>
        </w:tc>
        <w:tc>
          <w:tcPr>
            <w:tcW w:w="1047" w:type="dxa"/>
            <w:vAlign w:val="center"/>
          </w:tcPr>
          <w:p w:rsidR="008E2B2D" w:rsidRPr="005E2FD3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Pr="005E2FD3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E2B2D">
              <w:rPr>
                <w:rFonts w:ascii="Times New Roman" w:hAnsi="Times New Roman"/>
                <w:i/>
                <w:sz w:val="18"/>
                <w:szCs w:val="18"/>
              </w:rPr>
              <w:t>Отдел новой истории Крыма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>Рабочее место научного сотрудника; Отсутствует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E2B2D">
              <w:rPr>
                <w:rFonts w:ascii="Times New Roman" w:hAnsi="Times New Roman"/>
                <w:i/>
                <w:sz w:val="18"/>
                <w:szCs w:val="18"/>
              </w:rPr>
              <w:t xml:space="preserve">Отдел естественнонаучных методов в археологии Крыма 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>Рабочее место заведующего отделом; Отсутствует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>Рабочее место лаборанта-исследователя; Отсутствует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>Рабочее место лаборанта-исследователя; Отсутствует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E2B2D" w:rsidRPr="005E2FD3" w:rsidTr="009163FA">
        <w:trPr>
          <w:jc w:val="center"/>
        </w:trPr>
        <w:tc>
          <w:tcPr>
            <w:tcW w:w="90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94 </w:t>
            </w:r>
          </w:p>
        </w:tc>
        <w:tc>
          <w:tcPr>
            <w:tcW w:w="3347" w:type="dxa"/>
            <w:vAlign w:val="center"/>
          </w:tcPr>
          <w:p w:rsidR="008E2B2D" w:rsidRP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B2D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Автомобиль УАЗ Патриот </w:t>
            </w:r>
            <w:proofErr w:type="spellStart"/>
            <w:r w:rsidRPr="008E2B2D">
              <w:rPr>
                <w:rFonts w:ascii="Times New Roman" w:hAnsi="Times New Roman"/>
                <w:sz w:val="18"/>
                <w:szCs w:val="18"/>
              </w:rPr>
              <w:t>г.н</w:t>
            </w:r>
            <w:proofErr w:type="spellEnd"/>
            <w:r w:rsidRPr="008E2B2D">
              <w:rPr>
                <w:rFonts w:ascii="Times New Roman" w:hAnsi="Times New Roman"/>
                <w:sz w:val="18"/>
                <w:szCs w:val="18"/>
              </w:rPr>
              <w:t>. к870ен; Тяжесть трудового процесса; Напр</w:t>
            </w:r>
            <w:r w:rsidRPr="008E2B2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2B2D">
              <w:rPr>
                <w:rFonts w:ascii="Times New Roman" w:hAnsi="Times New Roman"/>
                <w:sz w:val="18"/>
                <w:szCs w:val="18"/>
              </w:rPr>
              <w:t>женность трудового процесса</w:t>
            </w:r>
          </w:p>
        </w:tc>
        <w:tc>
          <w:tcPr>
            <w:tcW w:w="1047" w:type="dxa"/>
            <w:vAlign w:val="center"/>
          </w:tcPr>
          <w:p w:rsidR="008E2B2D" w:rsidRDefault="008E2B2D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54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8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26" w:type="dxa"/>
            <w:vAlign w:val="center"/>
          </w:tcPr>
          <w:p w:rsidR="008E2B2D" w:rsidRDefault="008E2B2D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8E2B2D" w:rsidRDefault="008E2B2D" w:rsidP="009D6532"/>
    <w:p w:rsidR="008E2B2D" w:rsidRDefault="008E2B2D" w:rsidP="009D6532"/>
    <w:p w:rsidR="008E2B2D" w:rsidRDefault="008E2B2D" w:rsidP="009D6532"/>
    <w:p w:rsidR="009D6532" w:rsidRPr="005E2FD3" w:rsidRDefault="009D6532" w:rsidP="009D6532">
      <w:bookmarkStart w:id="2" w:name="_GoBack"/>
      <w:bookmarkEnd w:id="2"/>
      <w:r w:rsidRPr="005E2FD3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8E2B2D" w:rsidP="009D6532">
            <w:pPr>
              <w:pStyle w:val="aa"/>
            </w:pPr>
            <w:r>
              <w:t>Директор Научно-исследовательского центра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8E2B2D" w:rsidP="009D6532">
            <w:pPr>
              <w:pStyle w:val="aa"/>
            </w:pPr>
            <w:proofErr w:type="spellStart"/>
            <w:r>
              <w:t>Айбабин</w:t>
            </w:r>
            <w:proofErr w:type="spellEnd"/>
            <w:r>
              <w:t xml:space="preserve"> А.И.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8E2B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8E2B2D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ответственный по охране труда Научно-исследовательского це</w:t>
            </w:r>
            <w:r>
              <w:t>н</w:t>
            </w:r>
            <w:r>
              <w:t>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8E2B2D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8E2B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8E2B2D" w:rsidRPr="008E2B2D" w:rsidTr="008E2B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  <w:r>
              <w:t>Заведующий отделом отдела новой и</w:t>
            </w:r>
            <w:r>
              <w:t>с</w:t>
            </w:r>
            <w:r>
              <w:t>тории Крыма, председатель профсою</w:t>
            </w:r>
            <w:r>
              <w:t>з</w:t>
            </w:r>
            <w:r>
              <w:t>ного комитета работников Научно-исследовательского центра истории и археологии Крыма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  <w:proofErr w:type="spellStart"/>
            <w:r>
              <w:t>Конкин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2B2D" w:rsidRPr="008E2B2D" w:rsidRDefault="008E2B2D" w:rsidP="009D6532">
            <w:pPr>
              <w:pStyle w:val="aa"/>
            </w:pPr>
          </w:p>
        </w:tc>
      </w:tr>
      <w:tr w:rsidR="008E2B2D" w:rsidRPr="008E2B2D" w:rsidTr="008E2B2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  <w:r w:rsidRPr="008E2B2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  <w:r w:rsidRPr="008E2B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  <w:r w:rsidRPr="008E2B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2B2D" w:rsidRPr="008E2B2D" w:rsidRDefault="008E2B2D" w:rsidP="009D6532">
            <w:pPr>
              <w:pStyle w:val="aa"/>
              <w:rPr>
                <w:vertAlign w:val="superscript"/>
              </w:rPr>
            </w:pPr>
            <w:r w:rsidRPr="008E2B2D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E2B2D" w:rsidTr="008E2B2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E2B2D" w:rsidRDefault="008E2B2D" w:rsidP="004F2F19">
            <w:pPr>
              <w:pStyle w:val="aa"/>
            </w:pPr>
            <w:r w:rsidRPr="008E2B2D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E2B2D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E2B2D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E2B2D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E2B2D" w:rsidRDefault="008E2B2D" w:rsidP="004F2F19">
            <w:pPr>
              <w:pStyle w:val="aa"/>
            </w:pPr>
            <w:r w:rsidRPr="008E2B2D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E2B2D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E2B2D" w:rsidRDefault="008E2B2D" w:rsidP="004F2F19">
            <w:pPr>
              <w:pStyle w:val="aa"/>
            </w:pPr>
            <w:r>
              <w:t>16.05.2019</w:t>
            </w:r>
          </w:p>
        </w:tc>
      </w:tr>
      <w:tr w:rsidR="004F2F19" w:rsidRPr="008E2B2D" w:rsidTr="008E2B2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8E2B2D" w:rsidRDefault="008E2B2D" w:rsidP="004F2F19">
            <w:pPr>
              <w:pStyle w:val="aa"/>
              <w:rPr>
                <w:b/>
                <w:vertAlign w:val="superscript"/>
              </w:rPr>
            </w:pPr>
            <w:r w:rsidRPr="008E2B2D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8E2B2D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8E2B2D" w:rsidRDefault="008E2B2D" w:rsidP="004F2F19">
            <w:pPr>
              <w:pStyle w:val="aa"/>
              <w:rPr>
                <w:b/>
                <w:vertAlign w:val="superscript"/>
              </w:rPr>
            </w:pPr>
            <w:r w:rsidRPr="008E2B2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8E2B2D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8E2B2D" w:rsidRDefault="008E2B2D" w:rsidP="004F2F19">
            <w:pPr>
              <w:pStyle w:val="aa"/>
              <w:rPr>
                <w:b/>
                <w:vertAlign w:val="superscript"/>
              </w:rPr>
            </w:pPr>
            <w:r w:rsidRPr="008E2B2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8E2B2D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8E2B2D" w:rsidRDefault="008E2B2D" w:rsidP="004F2F19">
            <w:pPr>
              <w:pStyle w:val="aa"/>
              <w:rPr>
                <w:vertAlign w:val="superscript"/>
              </w:rPr>
            </w:pPr>
            <w:r w:rsidRPr="008E2B2D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2D" w:rsidRDefault="008E2B2D" w:rsidP="00594C25">
      <w:r>
        <w:separator/>
      </w:r>
    </w:p>
  </w:endnote>
  <w:endnote w:type="continuationSeparator" w:id="0">
    <w:p w:rsidR="008E2B2D" w:rsidRDefault="008E2B2D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8E2B2D">
            <w:rPr>
              <w:b/>
              <w:bCs/>
              <w:noProof/>
              <w:sz w:val="10"/>
              <w:szCs w:val="10"/>
            </w:rPr>
            <w:t>1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8E2B2D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2D" w:rsidRDefault="008E2B2D" w:rsidP="00594C25">
      <w:r>
        <w:separator/>
      </w:r>
    </w:p>
  </w:footnote>
  <w:footnote w:type="continuationSeparator" w:id="0">
    <w:p w:rsidR="008E2B2D" w:rsidRDefault="008E2B2D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центра истории и археологии Крыма (структурное подразделение) ФГАОУ ВО &quot;КФУ им. В.И. Вернадского&quot;"/>
    <w:docVar w:name="pred_fio" w:val="Айбабин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8E2B2D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B0585"/>
    <w:rsid w:val="008E2B2D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99A1-E4DA-4E0B-9B4A-8922440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2019-07-15T22:40:00Z</dcterms:created>
  <dcterms:modified xsi:type="dcterms:W3CDTF">2019-07-15T22:41:00Z</dcterms:modified>
</cp:coreProperties>
</file>