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3D" w:rsidRDefault="00A309C6">
      <w:pPr>
        <w:widowControl w:val="0"/>
        <w:spacing w:after="0" w:line="237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Трудовой договор № _______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360" w:lineRule="auto"/>
        <w:ind w:left="40" w:right="60" w:firstLine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с педагогическим работником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:rsidR="00BF5C3D" w:rsidRDefault="00BF5C3D">
      <w:pPr>
        <w:widowControl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tabs>
          <w:tab w:val="left" w:pos="6800"/>
        </w:tabs>
        <w:spacing w:after="0" w:line="240" w:lineRule="auto"/>
      </w:pPr>
      <w:r>
        <w:rPr>
          <w:rFonts w:ascii="Times New Roman" w:hAnsi="Times New Roman" w:cs="Times New Roman"/>
        </w:rPr>
        <w:t>г. Симферополь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 20__ г.</w:t>
      </w:r>
    </w:p>
    <w:p w:rsidR="00BF5C3D" w:rsidRDefault="00BF5C3D">
      <w:pPr>
        <w:widowControl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 (далее - Университет)</w:t>
      </w:r>
      <w:proofErr w:type="gramStart"/>
      <w:r>
        <w:rPr>
          <w:rFonts w:ascii="Times New Roman" w:hAnsi="Times New Roman" w:cs="Times New Roman"/>
        </w:rPr>
        <w:t>,и</w:t>
      </w:r>
      <w:proofErr w:type="gramEnd"/>
      <w:r>
        <w:rPr>
          <w:rFonts w:ascii="Times New Roman" w:hAnsi="Times New Roman" w:cs="Times New Roman"/>
        </w:rPr>
        <w:t>менуемое в дальнейшем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«Работодатель»,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лице _______________________________________________________,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</w:rPr>
        <w:t xml:space="preserve">на          основании </w:t>
      </w:r>
    </w:p>
    <w:p w:rsidR="00BF5C3D" w:rsidRDefault="00BF5C3D">
      <w:pPr>
        <w:widowControl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</w:rPr>
        <w:t>и          граждани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ка)</w:t>
      </w:r>
    </w:p>
    <w:p w:rsidR="00BF5C3D" w:rsidRDefault="00A309C6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BF5C3D" w:rsidRDefault="00A309C6">
      <w:pPr>
        <w:widowControl w:val="0"/>
        <w:spacing w:after="0" w:line="240" w:lineRule="auto"/>
        <w:ind w:left="3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фамилия, имя, отчество, гражданство</w:t>
      </w:r>
    </w:p>
    <w:p w:rsidR="00BF5C3D" w:rsidRDefault="00BF5C3D">
      <w:pPr>
        <w:widowControl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</w:p>
    <w:p w:rsidR="00BF5C3D" w:rsidRDefault="00BF5C3D">
      <w:pPr>
        <w:widowControl w:val="0"/>
        <w:spacing w:after="0" w:line="240" w:lineRule="auto"/>
        <w:ind w:left="2720"/>
        <w:rPr>
          <w:rFonts w:ascii="Times New Roman" w:hAnsi="Times New Roman" w:cs="Times New Roman"/>
          <w:i/>
          <w:iCs/>
          <w:sz w:val="14"/>
          <w:szCs w:val="14"/>
        </w:rPr>
      </w:pPr>
    </w:p>
    <w:p w:rsidR="00BF5C3D" w:rsidRDefault="00BF5C3D">
      <w:pPr>
        <w:widowControl w:val="0"/>
        <w:spacing w:after="0" w:line="240" w:lineRule="auto"/>
        <w:ind w:left="2720"/>
        <w:rPr>
          <w:rFonts w:ascii="Times New Roman" w:hAnsi="Times New Roman" w:cs="Times New Roman"/>
          <w:i/>
          <w:iCs/>
          <w:sz w:val="14"/>
          <w:szCs w:val="14"/>
        </w:rPr>
      </w:pPr>
    </w:p>
    <w:p w:rsidR="00BF5C3D" w:rsidRDefault="00A309C6">
      <w:pPr>
        <w:widowControl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-76200</wp:posOffset>
                </wp:positionV>
                <wp:extent cx="6426200" cy="127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-6pt" to="504.4pt,-6pt" ID="Line 2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sz w:val="14"/>
          <w:szCs w:val="14"/>
        </w:rPr>
        <w:t>для иностранцев указать номер и дату патента, РВП, вида на жительство</w:t>
      </w:r>
    </w:p>
    <w:p w:rsidR="00BF5C3D" w:rsidRDefault="00A309C6">
      <w:pPr>
        <w:widowControl w:val="0"/>
        <w:spacing w:after="0" w:line="27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«Работник», вместе именуемые «Стороны» заключили настоящий трудовой договор (далее - Договор) о нижеследующем:</w:t>
      </w:r>
    </w:p>
    <w:p w:rsidR="00BF5C3D" w:rsidRDefault="00BF5C3D">
      <w:pPr>
        <w:widowControl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numPr>
          <w:ilvl w:val="1"/>
          <w:numId w:val="1"/>
        </w:numPr>
        <w:tabs>
          <w:tab w:val="left" w:pos="4480"/>
        </w:tabs>
        <w:spacing w:after="0" w:line="240" w:lineRule="auto"/>
        <w:ind w:left="4480" w:hanging="3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 договора </w:t>
      </w:r>
    </w:p>
    <w:p w:rsidR="00BF5C3D" w:rsidRDefault="00BF5C3D">
      <w:pPr>
        <w:widowControl w:val="0"/>
        <w:spacing w:after="0" w:line="251" w:lineRule="exact"/>
        <w:rPr>
          <w:rFonts w:ascii="Times New Roman" w:hAnsi="Times New Roman" w:cs="Times New Roman"/>
          <w:b/>
          <w:bCs/>
        </w:rPr>
      </w:pPr>
    </w:p>
    <w:p w:rsidR="00BF5C3D" w:rsidRDefault="00A309C6">
      <w:pPr>
        <w:widowControl w:val="0"/>
        <w:numPr>
          <w:ilvl w:val="0"/>
          <w:numId w:val="2"/>
        </w:numPr>
        <w:tabs>
          <w:tab w:val="clear" w:pos="720"/>
          <w:tab w:val="left" w:pos="740"/>
        </w:tabs>
        <w:spacing w:after="0" w:line="240" w:lineRule="auto"/>
        <w:ind w:left="740" w:hanging="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 принимается на работу в Университет на ________ ставки по должности </w:t>
      </w:r>
    </w:p>
    <w:p w:rsidR="00BF5C3D" w:rsidRDefault="00BF5C3D">
      <w:pPr>
        <w:widowControl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(размер, доля)</w:t>
      </w:r>
    </w:p>
    <w:p w:rsidR="00BF5C3D" w:rsidRDefault="00BF5C3D">
      <w:pPr>
        <w:widowControl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BF5C3D" w:rsidRDefault="00A309C6">
      <w:pPr>
        <w:widowControl w:val="0"/>
        <w:spacing w:after="0" w:line="223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должности)</w:t>
      </w:r>
      <w:r>
        <w:rPr>
          <w:rFonts w:ascii="Times New Roman" w:hAnsi="Times New Roman" w:cs="Times New Roman"/>
        </w:rPr>
        <w:t>,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по которой ему устанавливается должностной оклад: ___________________(___________________</w:t>
      </w:r>
      <w:proofErr w:type="gramEnd"/>
    </w:p>
    <w:p w:rsidR="00BF5C3D" w:rsidRDefault="00BF5C3D">
      <w:pPr>
        <w:widowControl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(цифрами)</w:t>
      </w:r>
    </w:p>
    <w:p w:rsidR="00BF5C3D" w:rsidRDefault="00A309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______________________________________________________) рублей в месяц при условии </w:t>
      </w:r>
      <w:proofErr w:type="gramStart"/>
      <w:r>
        <w:rPr>
          <w:rFonts w:ascii="Times New Roman" w:hAnsi="Times New Roman" w:cs="Times New Roman"/>
          <w:sz w:val="21"/>
          <w:szCs w:val="21"/>
        </w:rPr>
        <w:t>полной</w:t>
      </w:r>
      <w:proofErr w:type="gramEnd"/>
    </w:p>
    <w:p w:rsidR="00BF5C3D" w:rsidRDefault="00BF5C3D">
      <w:pPr>
        <w:widowControl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(прописью)</w:t>
      </w:r>
    </w:p>
    <w:p w:rsidR="00BF5C3D" w:rsidRDefault="00BF5C3D">
      <w:pPr>
        <w:widowControl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отработки месячной нормы рабочего времени,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BF5C3D" w:rsidRDefault="00BF5C3D">
      <w:pPr>
        <w:widowControl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(сокращенное и полное наименование кафедры, факультета, центра, института, академии, школы)</w:t>
      </w:r>
    </w:p>
    <w:p w:rsidR="00BF5C3D" w:rsidRDefault="00BF5C3D">
      <w:pPr>
        <w:widowControl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F5C3D" w:rsidRDefault="00A309C6">
      <w:pPr>
        <w:widowControl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преподавания на любой территории, где </w:t>
      </w:r>
      <w:r>
        <w:rPr>
          <w:rFonts w:ascii="Times New Roman" w:hAnsi="Times New Roman" w:cs="Times New Roman"/>
          <w:b/>
          <w:bCs/>
          <w:sz w:val="20"/>
          <w:szCs w:val="20"/>
        </w:rPr>
        <w:t>Университет</w:t>
      </w:r>
      <w:r>
        <w:rPr>
          <w:rFonts w:ascii="Times New Roman" w:hAnsi="Times New Roman" w:cs="Times New Roman"/>
          <w:sz w:val="20"/>
          <w:szCs w:val="20"/>
        </w:rPr>
        <w:t xml:space="preserve"> ведет учебный процесс (кроме подразделений и филиалов, расположенных в иных административно-территориальных единицах), осуществления обязанностей согласно индивидуальному плану, формируемому в соответствии с требованиями ст. 333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Трудового кодекса РФ </w:t>
      </w:r>
      <w:r>
        <w:rPr>
          <w:rFonts w:ascii="Times New Roman" w:hAnsi="Times New Roman" w:cs="Times New Roman"/>
        </w:rPr>
        <w:t>и установленными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</w:rPr>
        <w:t>Университете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нормами преподавательской работы,</w:t>
      </w:r>
    </w:p>
    <w:p w:rsidR="00BF5C3D" w:rsidRDefault="00BF5C3D">
      <w:pPr>
        <w:widowControl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ежегодно представляемому </w:t>
      </w:r>
      <w:r>
        <w:rPr>
          <w:rFonts w:ascii="Times New Roman" w:hAnsi="Times New Roman" w:cs="Times New Roman"/>
          <w:b/>
          <w:bCs/>
        </w:rPr>
        <w:t>Работником</w:t>
      </w:r>
      <w:r>
        <w:rPr>
          <w:rFonts w:ascii="Times New Roman" w:hAnsi="Times New Roman" w:cs="Times New Roman"/>
        </w:rPr>
        <w:t xml:space="preserve"> заведующему кафедрой и утверждаемому деканом факультета (директором института).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ind w:right="20"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Объем учебной нагрузки в рамках индивидуального плана устанавливается по нормативам </w:t>
      </w:r>
      <w:r>
        <w:rPr>
          <w:rFonts w:ascii="Times New Roman" w:hAnsi="Times New Roman" w:cs="Times New Roman"/>
          <w:b/>
          <w:bCs/>
        </w:rPr>
        <w:t>Университета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утвержденным приказом Ректора,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 в соответствии с Коллективным договором между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работниками ФГАОУ ВО «КФУ им. В.И. Вернадского» и </w:t>
      </w:r>
      <w:r>
        <w:rPr>
          <w:rFonts w:ascii="Times New Roman" w:hAnsi="Times New Roman" w:cs="Times New Roman"/>
          <w:b/>
          <w:bCs/>
        </w:rPr>
        <w:t>Университетом</w:t>
      </w:r>
      <w:r>
        <w:rPr>
          <w:rFonts w:ascii="Times New Roman" w:hAnsi="Times New Roman" w:cs="Times New Roman"/>
        </w:rPr>
        <w:t xml:space="preserve"> (далее - Коллективный договор). Объем учебной нагрузки может изменяться решением заведующего кафедрой в соответствии с Коллективным договором.</w:t>
      </w:r>
    </w:p>
    <w:p w:rsidR="00BF5C3D" w:rsidRDefault="00BF5C3D">
      <w:pPr>
        <w:widowControl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numPr>
          <w:ilvl w:val="0"/>
          <w:numId w:val="3"/>
        </w:numPr>
        <w:tabs>
          <w:tab w:val="left" w:pos="1240"/>
        </w:tabs>
        <w:spacing w:after="0" w:line="240" w:lineRule="auto"/>
        <w:ind w:left="1240" w:hanging="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Работа,  выполняемая  по  настоящему  Договору,  является  для  Работника </w:t>
      </w:r>
    </w:p>
    <w:p w:rsidR="00BF5C3D" w:rsidRDefault="00A309C6">
      <w:pPr>
        <w:widowControl w:val="0"/>
        <w:spacing w:after="0"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BF5C3D" w:rsidRDefault="00A309C6">
      <w:pPr>
        <w:widowControl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(Указать: </w:t>
      </w:r>
      <w:proofErr w:type="gramStart"/>
      <w:r>
        <w:rPr>
          <w:rFonts w:ascii="Times New Roman" w:hAnsi="Times New Roman" w:cs="Times New Roman"/>
          <w:sz w:val="16"/>
          <w:szCs w:val="16"/>
        </w:rPr>
        <w:t>основной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или по совместительству)</w:t>
      </w:r>
    </w:p>
    <w:p w:rsidR="00BF5C3D" w:rsidRDefault="00BF5C3D">
      <w:pPr>
        <w:widowControl w:val="0"/>
        <w:spacing w:after="0" w:line="240" w:lineRule="auto"/>
        <w:ind w:left="564"/>
        <w:rPr>
          <w:rFonts w:ascii="Times New Roman" w:hAnsi="Times New Roman" w:cs="Times New Roman"/>
          <w:sz w:val="21"/>
          <w:szCs w:val="21"/>
        </w:rPr>
      </w:pPr>
      <w:bookmarkStart w:id="1" w:name="page3"/>
      <w:bookmarkEnd w:id="1"/>
    </w:p>
    <w:p w:rsidR="00BF5C3D" w:rsidRDefault="00A309C6">
      <w:pPr>
        <w:widowControl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1.3. Настоящий Договор является срочным, заключен на срок с «__» __________ 20___ г. </w:t>
      </w:r>
      <w:proofErr w:type="gramStart"/>
      <w:r>
        <w:rPr>
          <w:rFonts w:ascii="Times New Roman" w:hAnsi="Times New Roman" w:cs="Times New Roman"/>
          <w:sz w:val="21"/>
          <w:szCs w:val="21"/>
        </w:rPr>
        <w:t>по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« __»</w:t>
      </w:r>
    </w:p>
    <w:p w:rsidR="00BF5C3D" w:rsidRDefault="00BF5C3D">
      <w:pPr>
        <w:widowControl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 20__ </w:t>
      </w:r>
      <w:r>
        <w:rPr>
          <w:rFonts w:ascii="Times New Roman" w:hAnsi="Times New Roman" w:cs="Times New Roman"/>
          <w:i/>
          <w:iCs/>
        </w:rPr>
        <w:t>г.</w:t>
      </w:r>
    </w:p>
    <w:p w:rsidR="00BF5C3D" w:rsidRDefault="00A309C6">
      <w:pPr>
        <w:widowControl w:val="0"/>
        <w:spacing w:after="0" w:line="268" w:lineRule="auto"/>
        <w:ind w:left="4" w:right="2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1.4. Причина заключения срочного </w:t>
      </w:r>
      <w:r>
        <w:rPr>
          <w:rFonts w:ascii="Times New Roman" w:hAnsi="Times New Roman" w:cs="Times New Roman"/>
          <w:sz w:val="24"/>
          <w:szCs w:val="24"/>
        </w:rPr>
        <w:t>договора: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соглашению сторон в связи с избранием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конкурсу.</w:t>
      </w:r>
    </w:p>
    <w:p w:rsidR="00BF5C3D" w:rsidRDefault="00BF5C3D">
      <w:pPr>
        <w:widowControl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BF5C3D">
      <w:pPr>
        <w:widowControl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BF5C3D">
      <w:pPr>
        <w:widowControl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BF5C3D">
      <w:pPr>
        <w:widowControl w:val="0"/>
        <w:spacing w:after="0" w:line="18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BF5C3D" w:rsidRDefault="00A309C6">
      <w:pPr>
        <w:widowControl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2. Права Работника:</w:t>
      </w:r>
    </w:p>
    <w:p w:rsidR="00BF5C3D" w:rsidRDefault="00A309C6">
      <w:pPr>
        <w:widowControl w:val="0"/>
        <w:spacing w:after="0" w:line="237" w:lineRule="auto"/>
        <w:ind w:left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2.1. Работник имеет право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BF5C3D" w:rsidRDefault="00A309C6">
      <w:pPr>
        <w:widowControl w:val="0"/>
        <w:numPr>
          <w:ilvl w:val="0"/>
          <w:numId w:val="4"/>
        </w:numPr>
        <w:tabs>
          <w:tab w:val="left" w:pos="1264"/>
        </w:tabs>
        <w:spacing w:after="0" w:line="240" w:lineRule="auto"/>
        <w:ind w:left="1264" w:hanging="5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ему работы, обусловленной настоящим Договором.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0"/>
          <w:numId w:val="4"/>
        </w:numPr>
        <w:tabs>
          <w:tab w:val="left" w:pos="1300"/>
        </w:tabs>
        <w:spacing w:after="0" w:line="240" w:lineRule="auto"/>
        <w:ind w:left="4" w:right="2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Изменение и расторжение настоящего Договора в порядке и на условиях, установленных действующим трудовым законодательством. </w:t>
      </w:r>
    </w:p>
    <w:p w:rsidR="00BF5C3D" w:rsidRDefault="00A309C6">
      <w:pPr>
        <w:widowControl w:val="0"/>
        <w:numPr>
          <w:ilvl w:val="0"/>
          <w:numId w:val="4"/>
        </w:numPr>
        <w:tabs>
          <w:tab w:val="left" w:pos="1278"/>
        </w:tabs>
        <w:spacing w:after="0" w:line="237" w:lineRule="auto"/>
        <w:ind w:left="4" w:right="2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Своевременную и в полном объеме выплату заработной платы в соответствии с разделом 6 настоящего Договора.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0"/>
          <w:numId w:val="4"/>
        </w:numPr>
        <w:tabs>
          <w:tab w:val="left" w:pos="1290"/>
        </w:tabs>
        <w:spacing w:after="0" w:line="240" w:lineRule="auto"/>
        <w:ind w:left="4" w:right="2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Безопасные условия труда, рабочее место, соответствующие государственным нормативам требований охраны труда. </w:t>
      </w:r>
    </w:p>
    <w:p w:rsidR="00BF5C3D" w:rsidRDefault="00A309C6">
      <w:pPr>
        <w:widowControl w:val="0"/>
        <w:numPr>
          <w:ilvl w:val="0"/>
          <w:numId w:val="4"/>
        </w:numPr>
        <w:tabs>
          <w:tab w:val="left" w:pos="1355"/>
        </w:tabs>
        <w:spacing w:after="0" w:line="249" w:lineRule="auto"/>
        <w:ind w:left="4" w:right="20" w:firstLine="70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Отдых, обеспечиваемый установлением нормы продолжительности рабочего времени, предоставлением еженедельных выходных дней и отпусков, предусмотренных действующим законодательством Российской Федерации и локальными нормативными актами Университета. </w:t>
      </w:r>
    </w:p>
    <w:p w:rsidR="00BF5C3D" w:rsidRDefault="00A309C6">
      <w:pPr>
        <w:widowControl w:val="0"/>
        <w:numPr>
          <w:ilvl w:val="0"/>
          <w:numId w:val="4"/>
        </w:numPr>
        <w:tabs>
          <w:tab w:val="left" w:pos="1434"/>
        </w:tabs>
        <w:spacing w:after="0" w:line="240" w:lineRule="auto"/>
        <w:ind w:left="4" w:right="20" w:firstLine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Сохранность и защиту персональных данных в соответствии с действующим законодательством Российской Федерации и локальными нормативными актами Университета. </w:t>
      </w:r>
    </w:p>
    <w:p w:rsidR="00BF5C3D" w:rsidRDefault="00A309C6">
      <w:pPr>
        <w:widowControl w:val="0"/>
        <w:numPr>
          <w:ilvl w:val="0"/>
          <w:numId w:val="4"/>
        </w:numPr>
        <w:tabs>
          <w:tab w:val="left" w:pos="1264"/>
        </w:tabs>
        <w:spacing w:after="0" w:line="240" w:lineRule="auto"/>
        <w:ind w:left="1264" w:hanging="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Организационное и материально-техническое обеспечение своей деятельности. </w:t>
      </w:r>
    </w:p>
    <w:p w:rsidR="00BF5C3D" w:rsidRDefault="00A309C6">
      <w:pPr>
        <w:widowControl w:val="0"/>
        <w:spacing w:after="0" w:line="249" w:lineRule="auto"/>
        <w:ind w:left="4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2.1.8. Бесплатное пользование оборудованием, лабораториями, услугами библиотек, источниками информации, иным имуществом Университета, а также услугами других структурных подразделений Университета в соответствии с локальными нормативными актами Университета.</w:t>
      </w:r>
    </w:p>
    <w:p w:rsidR="00BF5C3D" w:rsidRDefault="00BF5C3D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61" w:lineRule="auto"/>
        <w:ind w:left="4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2.1.9. Выбирать одобренные кафедрой методы и средства обучения, наиболее полно отвечающие его индивидуальным особенностям и обеспечивающие высокое качество учебного процесса.</w:t>
      </w:r>
    </w:p>
    <w:p w:rsidR="00BF5C3D" w:rsidRDefault="00A309C6">
      <w:pPr>
        <w:widowControl w:val="0"/>
        <w:spacing w:after="0" w:line="254" w:lineRule="auto"/>
        <w:ind w:left="4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2.2. Работник имеет иные права, предусмотренные трудовым законодательством Российской Федерации, настоящим Договором, Коллективным договором, Уставом Университета и локальными нормативными актами Университета.</w:t>
      </w:r>
    </w:p>
    <w:p w:rsidR="00BF5C3D" w:rsidRDefault="00BF5C3D">
      <w:pPr>
        <w:widowControl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3. Обязанности Работника</w:t>
      </w:r>
    </w:p>
    <w:p w:rsidR="00BF5C3D" w:rsidRDefault="00A309C6">
      <w:pPr>
        <w:widowControl w:val="0"/>
        <w:spacing w:after="0" w:line="237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3.1. Работник обязан: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numPr>
          <w:ilvl w:val="1"/>
          <w:numId w:val="5"/>
        </w:numPr>
        <w:tabs>
          <w:tab w:val="left" w:pos="1166"/>
        </w:tabs>
        <w:spacing w:after="0" w:line="261" w:lineRule="auto"/>
        <w:ind w:left="4" w:right="20" w:firstLine="5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выполнять свои должностные обязанности, предусмотренные Должностной инструкцией, прилагаемой к настоящему Договору и являющейся его частью, Коллективным договором, Правилами внутреннего трудового распорядка и иными локальными нормативными актами Университета </w:t>
      </w:r>
    </w:p>
    <w:p w:rsidR="00BF5C3D" w:rsidRDefault="00BF5C3D">
      <w:pPr>
        <w:widowControl w:val="0"/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BF5C3D" w:rsidRDefault="00A309C6">
      <w:pPr>
        <w:widowControl w:val="0"/>
        <w:numPr>
          <w:ilvl w:val="0"/>
          <w:numId w:val="5"/>
        </w:numPr>
        <w:tabs>
          <w:tab w:val="left" w:pos="164"/>
        </w:tabs>
        <w:spacing w:after="0" w:line="240" w:lineRule="auto"/>
        <w:ind w:left="164" w:hanging="1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 структурных подразделений.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2"/>
          <w:numId w:val="5"/>
        </w:numPr>
        <w:tabs>
          <w:tab w:val="left" w:pos="1286"/>
        </w:tabs>
        <w:spacing w:after="0" w:line="237" w:lineRule="auto"/>
        <w:ind w:left="4" w:right="20" w:firstLine="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Своевременно оповещать Работодателя (руководителя структурного подразделения) о невозможности по уважительным причинам выполнить обусловленную настоящим Договором трудовую функцию.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1"/>
          <w:numId w:val="6"/>
        </w:numPr>
        <w:tabs>
          <w:tab w:val="left" w:pos="1185"/>
        </w:tabs>
        <w:spacing w:after="0" w:line="237" w:lineRule="auto"/>
        <w:ind w:left="4" w:right="20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Повышать квалификацию, в том числе по поручению Работодателя, в порядке и сроки, установленные действующим законодательством Российской Федерации и локальными актами Университета. </w:t>
      </w:r>
    </w:p>
    <w:p w:rsidR="00BF5C3D" w:rsidRDefault="00A309C6">
      <w:pPr>
        <w:widowControl w:val="0"/>
        <w:numPr>
          <w:ilvl w:val="1"/>
          <w:numId w:val="6"/>
        </w:numPr>
        <w:tabs>
          <w:tab w:val="left" w:pos="1156"/>
        </w:tabs>
        <w:spacing w:after="0" w:line="261" w:lineRule="auto"/>
        <w:ind w:left="4" w:right="20" w:firstLine="56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Не разглашать сведения, отнесенные Работодателем в установленном порядке к служебной или коммерческой тайне, ставшие ему известными в связи с исполнением своей трудовой функции.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F5C3D" w:rsidRDefault="00A309C6">
      <w:pPr>
        <w:widowControl w:val="0"/>
        <w:spacing w:after="0" w:line="237" w:lineRule="auto"/>
        <w:ind w:left="4" w:right="20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3.1.5.Соблюдать Устав Университета, Коллективный договор, Правила внутреннего трудового распорядка, решения Ученого совета Университета и иные локальные нормативные акты Университета, непосредственно связанные с деятельностью Работника.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F5C3D" w:rsidRDefault="00A309C6">
      <w:pPr>
        <w:widowControl w:val="0"/>
        <w:numPr>
          <w:ilvl w:val="1"/>
          <w:numId w:val="7"/>
        </w:numPr>
        <w:tabs>
          <w:tab w:val="left" w:pos="1144"/>
        </w:tabs>
        <w:spacing w:after="0" w:line="240" w:lineRule="auto"/>
        <w:ind w:left="1144" w:hanging="578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Использовать предоставленные ему оборудование, технические средства, мебель, материалы </w:t>
      </w:r>
    </w:p>
    <w:p w:rsidR="00BF5C3D" w:rsidRDefault="00BF5C3D">
      <w:pPr>
        <w:widowControl w:val="0"/>
        <w:spacing w:after="0" w:line="35" w:lineRule="exact"/>
        <w:rPr>
          <w:rFonts w:ascii="Times New Roman" w:hAnsi="Times New Roman" w:cs="Times New Roman"/>
          <w:sz w:val="19"/>
          <w:szCs w:val="19"/>
        </w:rPr>
      </w:pPr>
    </w:p>
    <w:p w:rsidR="00BF5C3D" w:rsidRDefault="00A309C6">
      <w:pPr>
        <w:widowControl w:val="0"/>
        <w:numPr>
          <w:ilvl w:val="0"/>
          <w:numId w:val="7"/>
        </w:numPr>
        <w:tabs>
          <w:tab w:val="left" w:pos="179"/>
        </w:tabs>
        <w:spacing w:after="0" w:line="240" w:lineRule="auto"/>
        <w:ind w:left="4" w:right="20" w:hanging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т.п. надлежащим образом, аккуратно и в соответствии с их назначением. Не допускать порчи имущества Работодателя. Обеспечить сохранность вверенной ему документации. </w:t>
      </w:r>
    </w:p>
    <w:p w:rsidR="00BF5C3D" w:rsidRDefault="00A309C6">
      <w:pPr>
        <w:widowControl w:val="0"/>
        <w:numPr>
          <w:ilvl w:val="1"/>
          <w:numId w:val="8"/>
        </w:numPr>
        <w:tabs>
          <w:tab w:val="left" w:pos="1215"/>
        </w:tabs>
        <w:spacing w:after="0" w:line="249" w:lineRule="auto"/>
        <w:ind w:left="4" w:right="20" w:firstLine="56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Незамедлительно в установленном в Университете порядке сообщать Работодателю о возникновении ситуации, представляющей угрозу жизни и здоровью людей, сохранности имущества Работодателя и имущества, третьих лиц, переданного в установленном порядке Работодателю. </w:t>
      </w:r>
    </w:p>
    <w:p w:rsidR="00BF5C3D" w:rsidRDefault="00A309C6">
      <w:pPr>
        <w:widowControl w:val="0"/>
        <w:numPr>
          <w:ilvl w:val="1"/>
          <w:numId w:val="8"/>
        </w:numPr>
        <w:tabs>
          <w:tab w:val="left" w:pos="1166"/>
        </w:tabs>
        <w:spacing w:after="0" w:line="249" w:lineRule="auto"/>
        <w:ind w:left="4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Выступать публично от имени Университета и в качестве работника Университета, в том числе давать комментарии, оценки, интервью, представлять экспертные заключения (кроме экспертных заключений по научной и методической деятельности) только по согласованию с Работодателем, в том числе с оформлением необходимых документов. </w:t>
      </w:r>
    </w:p>
    <w:p w:rsidR="00BF5C3D" w:rsidRDefault="00A309C6">
      <w:pPr>
        <w:widowControl w:val="0"/>
        <w:numPr>
          <w:ilvl w:val="1"/>
          <w:numId w:val="9"/>
        </w:numPr>
        <w:tabs>
          <w:tab w:val="left" w:pos="1200"/>
        </w:tabs>
        <w:spacing w:after="0" w:line="237" w:lineRule="auto"/>
        <w:ind w:left="3" w:right="20" w:firstLine="563"/>
        <w:jc w:val="both"/>
        <w:rPr>
          <w:rFonts w:ascii="Times New Roman" w:hAnsi="Times New Roman" w:cs="Times New Roman"/>
        </w:rPr>
      </w:pPr>
      <w:bookmarkStart w:id="2" w:name="page5"/>
      <w:bookmarkEnd w:id="2"/>
      <w:r>
        <w:rPr>
          <w:rFonts w:ascii="Times New Roman" w:hAnsi="Times New Roman" w:cs="Times New Roman"/>
        </w:rPr>
        <w:t xml:space="preserve">Указывать свой статус как работника Университета при публикации учебных, учебно-методических и научных работ, автором (соавтором) которых является работник, созданных в связи с выполнением своих трудовых обязанностей или конкретного задания Работодателя. </w:t>
      </w:r>
    </w:p>
    <w:p w:rsidR="00BF5C3D" w:rsidRDefault="00BF5C3D">
      <w:pPr>
        <w:widowControl w:val="0"/>
        <w:spacing w:after="0" w:line="2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1"/>
          <w:numId w:val="9"/>
        </w:numPr>
        <w:tabs>
          <w:tab w:val="left" w:pos="1233"/>
        </w:tabs>
        <w:spacing w:after="0" w:line="247" w:lineRule="auto"/>
        <w:ind w:left="3" w:firstLine="56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Представлять для публикации на сайте Университета и иных официальных информационных ресурсах Университета достоверную информацию.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1"/>
          <w:szCs w:val="21"/>
        </w:rPr>
      </w:pPr>
    </w:p>
    <w:p w:rsidR="00BF5C3D" w:rsidRDefault="00A309C6">
      <w:pPr>
        <w:widowControl w:val="0"/>
        <w:numPr>
          <w:ilvl w:val="1"/>
          <w:numId w:val="9"/>
        </w:numPr>
        <w:tabs>
          <w:tab w:val="left" w:pos="1243"/>
        </w:tabs>
        <w:spacing w:after="0" w:line="240" w:lineRule="auto"/>
        <w:ind w:left="1243" w:hanging="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Систематически проводить воспитательную работу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закрепленных учебных </w:t>
      </w:r>
    </w:p>
    <w:p w:rsidR="00BF5C3D" w:rsidRDefault="00BF5C3D">
      <w:pPr>
        <w:widowControl w:val="0"/>
        <w:spacing w:after="0" w:line="23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spacing w:after="0" w:line="237" w:lineRule="auto"/>
        <w:ind w:lef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групп. </w:t>
      </w:r>
    </w:p>
    <w:p w:rsidR="00BF5C3D" w:rsidRDefault="00A309C6">
      <w:pPr>
        <w:widowControl w:val="0"/>
        <w:numPr>
          <w:ilvl w:val="1"/>
          <w:numId w:val="9"/>
        </w:numPr>
        <w:tabs>
          <w:tab w:val="left" w:pos="1364"/>
        </w:tabs>
        <w:spacing w:after="0" w:line="261" w:lineRule="auto"/>
        <w:ind w:left="3" w:right="20" w:firstLine="56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Участвовать в работе по формированию нового набора обучающихся (проводить </w:t>
      </w:r>
      <w:proofErr w:type="spellStart"/>
      <w:r>
        <w:rPr>
          <w:rFonts w:ascii="Times New Roman" w:hAnsi="Times New Roman" w:cs="Times New Roman"/>
        </w:rPr>
        <w:t>профориентационную</w:t>
      </w:r>
      <w:proofErr w:type="spellEnd"/>
      <w:r>
        <w:rPr>
          <w:rFonts w:ascii="Times New Roman" w:hAnsi="Times New Roman" w:cs="Times New Roman"/>
        </w:rPr>
        <w:t xml:space="preserve"> работу в общеобразовательных учреждениях, участвовать в проведении Олимпиад </w:t>
      </w:r>
      <w:proofErr w:type="gramEnd"/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0"/>
          <w:numId w:val="9"/>
        </w:numPr>
        <w:tabs>
          <w:tab w:val="left" w:pos="163"/>
        </w:tabs>
        <w:spacing w:after="0" w:line="237" w:lineRule="auto"/>
        <w:ind w:left="163" w:hanging="1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других мероприятий по новому набору, проводимых кафедрой, факультетом, Университетом). </w:t>
      </w:r>
    </w:p>
    <w:p w:rsidR="00BF5C3D" w:rsidRDefault="00A309C6">
      <w:pPr>
        <w:widowControl w:val="0"/>
        <w:numPr>
          <w:ilvl w:val="1"/>
          <w:numId w:val="10"/>
        </w:numPr>
        <w:tabs>
          <w:tab w:val="left" w:pos="1319"/>
        </w:tabs>
        <w:spacing w:after="0" w:line="240" w:lineRule="auto"/>
        <w:ind w:left="3" w:right="20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Своевременно уведомлять заведующего кафедрой о невозможности по уважительным причинам выполнить работу, предусмотренную индивидуальным планом и расписанием учебных занятий. </w:t>
      </w:r>
    </w:p>
    <w:p w:rsidR="00BF5C3D" w:rsidRDefault="00A309C6">
      <w:pPr>
        <w:widowControl w:val="0"/>
        <w:numPr>
          <w:ilvl w:val="1"/>
          <w:numId w:val="10"/>
        </w:numPr>
        <w:tabs>
          <w:tab w:val="left" w:pos="1377"/>
        </w:tabs>
        <w:spacing w:after="0" w:line="240" w:lineRule="auto"/>
        <w:ind w:left="3" w:right="20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Проходить периодические и внеплановые медицинские осмотры по направлению Работодателя в случаях и порядке, предусмотренных законодательством. </w:t>
      </w:r>
    </w:p>
    <w:p w:rsidR="00BF5C3D" w:rsidRDefault="00A309C6">
      <w:pPr>
        <w:widowControl w:val="0"/>
        <w:spacing w:after="0" w:line="254" w:lineRule="auto"/>
        <w:ind w:left="3" w:right="20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Работник имеет иные обязанности, предусмотренные трудовым законодательством Российской Федерации, настоящим Договором, Уставом Университета и локальными нормативными актами Университета. </w:t>
      </w:r>
    </w:p>
    <w:p w:rsidR="00BF5C3D" w:rsidRDefault="00BF5C3D">
      <w:pPr>
        <w:widowControl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4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4. Права Работодателя</w:t>
      </w:r>
    </w:p>
    <w:p w:rsidR="00BF5C3D" w:rsidRDefault="00A309C6">
      <w:pPr>
        <w:widowControl w:val="0"/>
        <w:spacing w:after="0" w:line="237" w:lineRule="auto"/>
        <w:ind w:left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4.1. Работодатель имеет право: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numPr>
          <w:ilvl w:val="0"/>
          <w:numId w:val="11"/>
        </w:numPr>
        <w:tabs>
          <w:tab w:val="left" w:pos="1155"/>
        </w:tabs>
        <w:spacing w:after="0" w:line="237" w:lineRule="auto"/>
        <w:ind w:left="3" w:right="20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Требовать от Работника добросовестного выполнения определенной настоящим Договором трудовой функции, бережного отношения к имуществу Работодателя, соблюдения Правил внутреннего трудового распорядка Университета. </w:t>
      </w:r>
    </w:p>
    <w:p w:rsidR="00BF5C3D" w:rsidRDefault="00BF5C3D">
      <w:pPr>
        <w:widowControl w:val="0"/>
        <w:spacing w:after="0" w:line="2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0"/>
          <w:numId w:val="11"/>
        </w:numPr>
        <w:tabs>
          <w:tab w:val="left" w:pos="1186"/>
        </w:tabs>
        <w:spacing w:after="0" w:line="240" w:lineRule="auto"/>
        <w:ind w:left="3" w:right="20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Разрабатывать и принимать локальные нормативные акты, непосредственно связанные с трудовой деятельностью Работника. </w:t>
      </w:r>
    </w:p>
    <w:p w:rsidR="00BF5C3D" w:rsidRDefault="00A309C6">
      <w:pPr>
        <w:widowControl w:val="0"/>
        <w:numPr>
          <w:ilvl w:val="0"/>
          <w:numId w:val="11"/>
        </w:numPr>
        <w:tabs>
          <w:tab w:val="left" w:pos="1213"/>
        </w:tabs>
        <w:spacing w:after="0" w:line="240" w:lineRule="auto"/>
        <w:ind w:left="3" w:right="20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Заключать, изменять и прекращать трудовой Договор с Работником в установленном законодательством порядке. </w:t>
      </w:r>
    </w:p>
    <w:p w:rsidR="00BF5C3D" w:rsidRDefault="00A309C6">
      <w:pPr>
        <w:widowControl w:val="0"/>
        <w:numPr>
          <w:ilvl w:val="0"/>
          <w:numId w:val="11"/>
        </w:numPr>
        <w:tabs>
          <w:tab w:val="left" w:pos="1123"/>
        </w:tabs>
        <w:spacing w:after="0" w:line="237" w:lineRule="auto"/>
        <w:ind w:left="1123" w:hanging="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Поощрять Работника за добросовестный и эффективный труд. </w:t>
      </w:r>
    </w:p>
    <w:p w:rsidR="00BF5C3D" w:rsidRDefault="00A309C6">
      <w:pPr>
        <w:widowControl w:val="0"/>
        <w:numPr>
          <w:ilvl w:val="0"/>
          <w:numId w:val="11"/>
        </w:numPr>
        <w:tabs>
          <w:tab w:val="left" w:pos="1216"/>
        </w:tabs>
        <w:spacing w:after="0" w:line="240" w:lineRule="auto"/>
        <w:ind w:left="3" w:right="20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Привлекать Работника к дисциплинарной и материальной ответственности в порядке, установленном законодательством Российской Федерации. </w:t>
      </w:r>
    </w:p>
    <w:p w:rsidR="00BF5C3D" w:rsidRDefault="00A309C6">
      <w:pPr>
        <w:widowControl w:val="0"/>
        <w:numPr>
          <w:ilvl w:val="0"/>
          <w:numId w:val="11"/>
        </w:numPr>
        <w:tabs>
          <w:tab w:val="left" w:pos="1186"/>
        </w:tabs>
        <w:spacing w:after="0" w:line="249" w:lineRule="auto"/>
        <w:ind w:left="3" w:right="20" w:firstLine="56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Заключать договоры о полной материальной ответственности и привлекать Работника к материальной ответственности в порядке, установленном действующим законодательством.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1"/>
          <w:szCs w:val="21"/>
        </w:rPr>
      </w:pPr>
    </w:p>
    <w:p w:rsidR="00BF5C3D" w:rsidRDefault="00A309C6">
      <w:pPr>
        <w:widowControl w:val="0"/>
        <w:spacing w:after="0" w:line="254" w:lineRule="auto"/>
        <w:ind w:left="3" w:right="20" w:firstLine="56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4.2. Работодатель имеет иные права, предусмотренные трудовым законодательством Российской Федерации, настоящим Договором, Коллективным договором, Уставом Университета и локальными нормативными актами Университета. </w:t>
      </w:r>
    </w:p>
    <w:p w:rsidR="00BF5C3D" w:rsidRDefault="00BF5C3D">
      <w:pPr>
        <w:widowControl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3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5. Обязанности Работодателя</w:t>
      </w:r>
    </w:p>
    <w:p w:rsidR="00BF5C3D" w:rsidRDefault="00A309C6">
      <w:pPr>
        <w:widowControl w:val="0"/>
        <w:spacing w:after="0" w:line="237" w:lineRule="auto"/>
        <w:ind w:left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5.1. Работодатель обязан: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numPr>
          <w:ilvl w:val="0"/>
          <w:numId w:val="12"/>
        </w:numPr>
        <w:tabs>
          <w:tab w:val="left" w:pos="1182"/>
        </w:tabs>
        <w:spacing w:after="0" w:line="240" w:lineRule="auto"/>
        <w:ind w:left="3" w:right="20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Коллективного договора и настоящего Договора. </w:t>
      </w:r>
    </w:p>
    <w:p w:rsidR="00BF5C3D" w:rsidRDefault="00A309C6">
      <w:pPr>
        <w:widowControl w:val="0"/>
        <w:numPr>
          <w:ilvl w:val="0"/>
          <w:numId w:val="12"/>
        </w:numPr>
        <w:tabs>
          <w:tab w:val="left" w:pos="1244"/>
        </w:tabs>
        <w:spacing w:after="0" w:line="261" w:lineRule="auto"/>
        <w:ind w:left="3" w:right="20" w:firstLine="5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Предоставить Работнику работу, обусловленную настоящим Договором. Своевременно информировать </w:t>
      </w:r>
      <w:r>
        <w:rPr>
          <w:rFonts w:ascii="Times New Roman" w:hAnsi="Times New Roman" w:cs="Times New Roman"/>
          <w:b/>
          <w:bCs/>
          <w:sz w:val="20"/>
          <w:szCs w:val="20"/>
        </w:rPr>
        <w:t>Работника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всех изменениях в организации учебного процесса (изменениях учебных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планов и объемов нагрузки, расписания занятий, числа студентов и т.д.).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ind w:left="3"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5.1.3. Своевременно и в полном размере выплачивать заработную плату Работнику в соответствии с разделом 6 настоящего Договора.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ind w:left="3"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5.1.4. Создать условия для успешного выполнения обязанностей Работником, предусмотренных настоящим Договором.</w:t>
      </w:r>
    </w:p>
    <w:p w:rsidR="00BF5C3D" w:rsidRDefault="00A309C6">
      <w:pPr>
        <w:widowControl w:val="0"/>
        <w:spacing w:after="0" w:line="237" w:lineRule="auto"/>
        <w:ind w:left="3"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5.1.5. Осуществлять обработку и обеспечить защиту персональных данных Работника в соответствии с законодательством Российской Федерации и локальными нормативными актами Университета.</w:t>
      </w:r>
    </w:p>
    <w:p w:rsidR="00BF5C3D" w:rsidRDefault="00BF5C3D">
      <w:pPr>
        <w:widowControl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ind w:left="3"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5.1.6. Обеспечить безопасность и условия труда, соответствующие государственным нормативным требованиям охраны труда.</w:t>
      </w:r>
    </w:p>
    <w:p w:rsidR="00BF5C3D" w:rsidRDefault="00A309C6">
      <w:pPr>
        <w:widowControl w:val="0"/>
        <w:spacing w:after="0" w:line="271" w:lineRule="auto"/>
        <w:ind w:left="3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5.1.7. Обеспечить доступность и открытость для Работника локальных нормативных актов Университета, непосредственно связанных с трудовой деятельностью Работника.</w:t>
      </w:r>
    </w:p>
    <w:p w:rsidR="00BF5C3D" w:rsidRDefault="00A309C6">
      <w:pPr>
        <w:widowControl w:val="0"/>
        <w:spacing w:after="0" w:line="261" w:lineRule="auto"/>
        <w:ind w:left="3" w:firstLine="566"/>
        <w:jc w:val="both"/>
        <w:rPr>
          <w:rFonts w:ascii="Times New Roman" w:hAnsi="Times New Roman" w:cs="Times New Roman"/>
        </w:rPr>
      </w:pPr>
      <w:bookmarkStart w:id="3" w:name="page7"/>
      <w:bookmarkEnd w:id="3"/>
      <w:r>
        <w:rPr>
          <w:rFonts w:ascii="Times New Roman" w:hAnsi="Times New Roman" w:cs="Times New Roman"/>
        </w:rPr>
        <w:t>5.1.8. Осуществлять обязательное социальное страхование Работника в порядке, установленном законодательством Российской Федерации и локальными нормативными актами Работодателя.</w:t>
      </w:r>
    </w:p>
    <w:p w:rsidR="00BF5C3D" w:rsidRDefault="00A309C6">
      <w:pPr>
        <w:widowControl w:val="0"/>
        <w:spacing w:after="0" w:line="249" w:lineRule="auto"/>
        <w:ind w:left="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>
        <w:rPr>
          <w:rFonts w:ascii="Times New Roman" w:hAnsi="Times New Roman" w:cs="Times New Roman"/>
        </w:rPr>
        <w:t>Работодатель исполняет иные обязанности, предусмотренные трудовым законодательством Российской Федерации, иными нормативными правовыми актами, содержащими нормы трудового законодательства, Уставом Университета, Коллективным договором и настоящим Договором, локальными нормативными актами Университета.</w:t>
      </w:r>
      <w:proofErr w:type="gramEnd"/>
    </w:p>
    <w:p w:rsidR="00BF5C3D" w:rsidRDefault="00BF5C3D">
      <w:pPr>
        <w:widowControl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37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6. Порядок оплаты труда</w:t>
      </w:r>
    </w:p>
    <w:p w:rsidR="00BF5C3D" w:rsidRDefault="00BF5C3D">
      <w:pPr>
        <w:widowControl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66" w:lineRule="auto"/>
        <w:ind w:left="3" w:right="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6.1.Должностной оклад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Работнику </w:t>
      </w:r>
      <w:r>
        <w:rPr>
          <w:rFonts w:ascii="Times New Roman" w:hAnsi="Times New Roman" w:cs="Times New Roman"/>
          <w:sz w:val="20"/>
          <w:szCs w:val="20"/>
        </w:rPr>
        <w:t>устанавливается согласно штатному расписанию пропорционально размеру занимаемой ставки и составляет ________________________________________</w:t>
      </w:r>
    </w:p>
    <w:p w:rsidR="00BF5C3D" w:rsidRDefault="00A309C6">
      <w:pPr>
        <w:widowControl w:val="0"/>
        <w:spacing w:after="0" w:line="235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(цифрами)</w:t>
      </w:r>
    </w:p>
    <w:p w:rsidR="00BF5C3D" w:rsidRDefault="00A309C6">
      <w:pPr>
        <w:widowControl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(____________________________________________________________________________) рублей в месяц.</w:t>
      </w:r>
    </w:p>
    <w:p w:rsidR="00BF5C3D" w:rsidRDefault="00BF5C3D">
      <w:pPr>
        <w:widowControl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3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(прописью)</w:t>
      </w:r>
    </w:p>
    <w:p w:rsidR="00BF5C3D" w:rsidRDefault="00A309C6">
      <w:pPr>
        <w:widowControl w:val="0"/>
        <w:spacing w:after="0" w:line="237" w:lineRule="auto"/>
        <w:ind w:left="3" w:firstLine="566"/>
        <w:jc w:val="both"/>
      </w:pPr>
      <w:r>
        <w:rPr>
          <w:rFonts w:ascii="Times New Roman" w:hAnsi="Times New Roman" w:cs="Times New Roman"/>
        </w:rPr>
        <w:t>6.2. Срок выдачи заработной платы – 10-ое число каждого месяца, выплата аванса – 25-ое число каждого месяца.</w:t>
      </w:r>
    </w:p>
    <w:p w:rsidR="00BF5C3D" w:rsidRDefault="00A309C6">
      <w:pPr>
        <w:widowControl w:val="0"/>
        <w:spacing w:after="0" w:line="240" w:lineRule="auto"/>
        <w:ind w:left="3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Порядок и сроки выплаты заработной платы могут быть изменены Коллективным договором Университета, Положением об оплате труда Университета и локальными нормативными актами Университета.</w:t>
      </w:r>
    </w:p>
    <w:p w:rsidR="00BF5C3D" w:rsidRDefault="00BF5C3D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61" w:lineRule="auto"/>
        <w:ind w:left="3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6.3. Работнику выплачиваются компенсационные выплаты, в порядке и размере, установленном законодательством Российской Федерации, Коллективным договором, Положением об оплате труда Университета, а также стимулирующие выплаты (при условии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наличия экономии фонда оплаты труда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</w:p>
    <w:p w:rsidR="00BF5C3D" w:rsidRDefault="00A309C6">
      <w:pPr>
        <w:widowControl w:val="0"/>
        <w:numPr>
          <w:ilvl w:val="0"/>
          <w:numId w:val="13"/>
        </w:numPr>
        <w:tabs>
          <w:tab w:val="left" w:pos="1129"/>
        </w:tabs>
        <w:spacing w:after="0" w:line="237" w:lineRule="auto"/>
        <w:ind w:left="3" w:firstLine="5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Работника распространяются льготы, гарантии и компенсации, установленные законодательством Российской Федерации, Коллективными договором и локальными нормативными актами Университета. </w:t>
      </w:r>
    </w:p>
    <w:p w:rsidR="00BF5C3D" w:rsidRDefault="00BF5C3D">
      <w:pPr>
        <w:widowControl w:val="0"/>
        <w:spacing w:after="0" w:line="2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0"/>
          <w:numId w:val="13"/>
        </w:numPr>
        <w:tabs>
          <w:tab w:val="left" w:pos="1062"/>
        </w:tabs>
        <w:spacing w:after="0" w:line="240" w:lineRule="auto"/>
        <w:ind w:left="3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Удержания из заработной платы Работника производятся в случаях, предусмотренных законодательством Российской Федерации. </w:t>
      </w:r>
    </w:p>
    <w:p w:rsidR="00BF5C3D" w:rsidRDefault="00A309C6">
      <w:pPr>
        <w:widowControl w:val="0"/>
        <w:numPr>
          <w:ilvl w:val="0"/>
          <w:numId w:val="13"/>
        </w:numPr>
        <w:tabs>
          <w:tab w:val="left" w:pos="1028"/>
        </w:tabs>
        <w:spacing w:after="0" w:line="244" w:lineRule="auto"/>
        <w:ind w:left="3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условии выполнения Работником дополнительного объема работ по предоставлению образовательных услуг по видам образовательной деятельности, предусмотренным выданной Университету лицензией, а также дополнительных работ по другим видам приносящей доход уставной деятельности Университета, Работнику могут </w:t>
      </w:r>
      <w:proofErr w:type="gramStart"/>
      <w:r>
        <w:rPr>
          <w:rFonts w:ascii="Times New Roman" w:hAnsi="Times New Roman" w:cs="Times New Roman"/>
        </w:rPr>
        <w:t>производится</w:t>
      </w:r>
      <w:proofErr w:type="gramEnd"/>
      <w:r>
        <w:rPr>
          <w:rFonts w:ascii="Times New Roman" w:hAnsi="Times New Roman" w:cs="Times New Roman"/>
        </w:rPr>
        <w:t xml:space="preserve"> стимулирующие выплаты (доплаты, надбавки), в том числе в виде разовых поощрительных выплат и премий. Размеры выплат устанавливаются в зависимости от объема дополнительной учебной нагрузки, содержания и объема дополнительной работы. </w:t>
      </w:r>
    </w:p>
    <w:p w:rsidR="00BF5C3D" w:rsidRDefault="00BF5C3D">
      <w:pPr>
        <w:widowControl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5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3280"/>
        <w:gridCol w:w="2320"/>
        <w:gridCol w:w="2100"/>
        <w:gridCol w:w="761"/>
      </w:tblGrid>
      <w:tr w:rsidR="00BF5C3D">
        <w:trPr>
          <w:trHeight w:val="254"/>
        </w:trPr>
        <w:tc>
          <w:tcPr>
            <w:tcW w:w="1039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2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7.Условия труда и отдыха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C3D">
        <w:trPr>
          <w:trHeight w:val="278"/>
        </w:trPr>
        <w:tc>
          <w:tcPr>
            <w:tcW w:w="103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7.1.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рабочего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5C3D" w:rsidRDefault="00A309C6">
      <w:pPr>
        <w:widowControl w:val="0"/>
        <w:spacing w:after="0" w:line="218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F5C3D" w:rsidRDefault="00A309C6">
      <w:pPr>
        <w:widowControl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(указать: </w:t>
      </w:r>
      <w:proofErr w:type="gramStart"/>
      <w:r>
        <w:rPr>
          <w:rFonts w:ascii="Times New Roman" w:hAnsi="Times New Roman" w:cs="Times New Roman"/>
          <w:sz w:val="16"/>
          <w:szCs w:val="16"/>
        </w:rPr>
        <w:t>сокращенная</w:t>
      </w:r>
      <w:proofErr w:type="gramEnd"/>
      <w:r>
        <w:rPr>
          <w:rFonts w:ascii="Times New Roman" w:hAnsi="Times New Roman" w:cs="Times New Roman"/>
          <w:sz w:val="16"/>
          <w:szCs w:val="16"/>
        </w:rPr>
        <w:t>, неполное рабочее время или в свободное от основной работы время)</w:t>
      </w:r>
    </w:p>
    <w:p w:rsidR="00BF5C3D" w:rsidRDefault="00A309C6">
      <w:pPr>
        <w:widowControl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из расчета</w:t>
      </w:r>
      <w:proofErr w:type="gramStart"/>
      <w:r>
        <w:rPr>
          <w:rFonts w:ascii="Times New Roman" w:hAnsi="Times New Roman" w:cs="Times New Roman"/>
        </w:rPr>
        <w:t xml:space="preserve"> __________ ( __________________________ ) </w:t>
      </w:r>
      <w:proofErr w:type="gramEnd"/>
      <w:r>
        <w:rPr>
          <w:rFonts w:ascii="Times New Roman" w:hAnsi="Times New Roman" w:cs="Times New Roman"/>
        </w:rPr>
        <w:t>часов в неделю.</w:t>
      </w:r>
    </w:p>
    <w:p w:rsidR="00BF5C3D" w:rsidRDefault="00A309C6">
      <w:pPr>
        <w:widowControl w:val="0"/>
        <w:tabs>
          <w:tab w:val="left" w:pos="2803"/>
        </w:tabs>
        <w:spacing w:after="0" w:line="240" w:lineRule="auto"/>
        <w:ind w:left="9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(цифрами)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5"/>
          <w:szCs w:val="15"/>
        </w:rPr>
        <w:t>(прописью)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numPr>
          <w:ilvl w:val="1"/>
          <w:numId w:val="14"/>
        </w:numPr>
        <w:tabs>
          <w:tab w:val="left" w:pos="987"/>
        </w:tabs>
        <w:spacing w:after="0" w:line="237" w:lineRule="auto"/>
        <w:ind w:left="3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рабочего времени – пятидневная рабочая неделя с двумя выходными днями (суббота, воскресенье) в соответствии с Коллективным договором, Правилами внутреннего трудового распорядка по графику работы, составляемому заведующим кафедрой на основании расписания учебных занятий и индивидуального плана работы преподавателя. </w:t>
      </w:r>
    </w:p>
    <w:p w:rsidR="00BF5C3D" w:rsidRDefault="00BF5C3D">
      <w:pPr>
        <w:widowControl w:val="0"/>
        <w:spacing w:after="0" w:line="4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1"/>
          <w:numId w:val="14"/>
        </w:numPr>
        <w:tabs>
          <w:tab w:val="left" w:pos="963"/>
        </w:tabs>
        <w:spacing w:after="0" w:line="240" w:lineRule="auto"/>
        <w:ind w:left="963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Работник может выполнять в период основного рабочего времени иную работу, не отнесенную </w:t>
      </w:r>
    </w:p>
    <w:p w:rsidR="00BF5C3D" w:rsidRDefault="00BF5C3D">
      <w:pPr>
        <w:widowControl w:val="0"/>
        <w:spacing w:after="0" w:line="21" w:lineRule="exact"/>
        <w:rPr>
          <w:rFonts w:ascii="Times New Roman" w:hAnsi="Times New Roman" w:cs="Times New Roman"/>
          <w:sz w:val="20"/>
          <w:szCs w:val="20"/>
        </w:rPr>
      </w:pPr>
    </w:p>
    <w:p w:rsidR="00BF5C3D" w:rsidRDefault="00A309C6">
      <w:pPr>
        <w:widowControl w:val="0"/>
        <w:numPr>
          <w:ilvl w:val="0"/>
          <w:numId w:val="14"/>
        </w:numPr>
        <w:tabs>
          <w:tab w:val="left" w:pos="200"/>
        </w:tabs>
        <w:spacing w:after="0" w:line="237" w:lineRule="auto"/>
        <w:ind w:left="3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совместительству, согласно Постановлению Министерства труда и социального развития Российской Федерации от 30.06.2003 г. № 41 «Об особенностях работы по совместительству педагогических, медицинских, фармацевтических работников и работников культуры». В этом случае стороны обязуются подписать дополнения к настоящему Договору, которыми будут определены условия выполнения такой работы и заработная плата. </w:t>
      </w:r>
    </w:p>
    <w:p w:rsidR="00BF5C3D" w:rsidRDefault="00BF5C3D">
      <w:pPr>
        <w:widowControl w:val="0"/>
        <w:spacing w:after="0" w:line="4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1"/>
          <w:numId w:val="15"/>
        </w:numPr>
        <w:tabs>
          <w:tab w:val="left" w:pos="1134"/>
        </w:tabs>
        <w:spacing w:after="0" w:line="237" w:lineRule="auto"/>
        <w:ind w:left="3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Работодатель предоставляет Работнику ежегодный основной оплачиваемый отпуск продолжительностью ________ календарных дней. Время использования отпуска устанавливается согласно графику отпусков.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1"/>
          <w:numId w:val="15"/>
        </w:numPr>
        <w:tabs>
          <w:tab w:val="left" w:pos="1171"/>
        </w:tabs>
        <w:spacing w:after="0" w:line="254" w:lineRule="auto"/>
        <w:ind w:left="3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Работнику могут предоставляться иные дополнительные оплачиваемые отпуска, продолжительность и </w:t>
      </w:r>
      <w:proofErr w:type="gramStart"/>
      <w:r>
        <w:rPr>
          <w:rFonts w:ascii="Times New Roman" w:hAnsi="Times New Roman" w:cs="Times New Roman"/>
        </w:rPr>
        <w:t>условия</w:t>
      </w:r>
      <w:proofErr w:type="gramEnd"/>
      <w:r>
        <w:rPr>
          <w:rFonts w:ascii="Times New Roman" w:hAnsi="Times New Roman" w:cs="Times New Roman"/>
        </w:rPr>
        <w:t xml:space="preserve"> предоставления которых устанавливаются трудовым законодательством Российской Федерации и локальными нормативными актами Университета. </w:t>
      </w:r>
    </w:p>
    <w:p w:rsidR="00BF5C3D" w:rsidRDefault="00A309C6">
      <w:pPr>
        <w:widowControl w:val="0"/>
        <w:spacing w:after="0" w:line="237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</w:rPr>
        <w:t>7.6. Работодатель вправе, а в случаях, предусмотренных Трудовым кодексом Российской Федерации, обязан предоставить Работнику отпуск без сохранения заработной платы.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7.7. Привлечение Работника к работе в праздничные и нерабочие праздничные дни осуществляется на условиях, определенных действующим трудовым законодательством Российской Федерации и локальными нормативными актами Университета.</w:t>
      </w:r>
    </w:p>
    <w:p w:rsidR="00BF5C3D" w:rsidRDefault="00BF5C3D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7.8. Работник может направляться в служебные командировки решением ректора Университета с возмещением командировочных расходов согласно действующему законодательству и локальным нормативным актам Университета.</w:t>
      </w:r>
    </w:p>
    <w:p w:rsidR="00BF5C3D" w:rsidRDefault="00BF5C3D">
      <w:pPr>
        <w:widowControl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7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7.9. В случае невозможности выхода на работу по уважительной причине Работник обязан в </w:t>
      </w:r>
      <w:r>
        <w:rPr>
          <w:rFonts w:ascii="Times New Roman" w:hAnsi="Times New Roman" w:cs="Times New Roman"/>
        </w:rPr>
        <w:lastRenderedPageBreak/>
        <w:t xml:space="preserve">максимально короткие сроки проинформировать об этом своего непосредственного руководителя или сотрудника Управления кадров и кадровой политики. Выйдя на работу, Работник должен </w:t>
      </w:r>
      <w:proofErr w:type="gramStart"/>
      <w:r>
        <w:rPr>
          <w:rFonts w:ascii="Times New Roman" w:hAnsi="Times New Roman" w:cs="Times New Roman"/>
        </w:rPr>
        <w:t>предоставить документы</w:t>
      </w:r>
      <w:proofErr w:type="gramEnd"/>
      <w:r>
        <w:rPr>
          <w:rFonts w:ascii="Times New Roman" w:hAnsi="Times New Roman" w:cs="Times New Roman"/>
        </w:rPr>
        <w:t>, оформленные надлежащим образом и подтверждающие уважительность причины его отсутствия.</w:t>
      </w:r>
    </w:p>
    <w:p w:rsidR="00BF5C3D" w:rsidRDefault="00BF5C3D">
      <w:pPr>
        <w:widowControl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numPr>
          <w:ilvl w:val="1"/>
          <w:numId w:val="16"/>
        </w:numPr>
        <w:tabs>
          <w:tab w:val="left" w:pos="4180"/>
        </w:tabs>
        <w:spacing w:after="0" w:line="240" w:lineRule="auto"/>
        <w:ind w:left="4180" w:hanging="2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Ответственность Сторон </w:t>
      </w:r>
    </w:p>
    <w:p w:rsidR="00BF5C3D" w:rsidRDefault="00A309C6">
      <w:pPr>
        <w:widowControl w:val="0"/>
        <w:numPr>
          <w:ilvl w:val="0"/>
          <w:numId w:val="17"/>
        </w:numPr>
        <w:tabs>
          <w:tab w:val="left" w:pos="1028"/>
        </w:tabs>
        <w:spacing w:after="0" w:line="249" w:lineRule="auto"/>
        <w:ind w:left="0" w:firstLine="5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случае неисполнения или ненадлежащего исполнения Работником своих обязанностей, указанных в настоящем Договоре, трудовом законодательстве Российской Федерации, Уставе Университета, Правилах внутреннего трудового распорядка и иных локальных нормативных актах Университета, а также причинения Работодателю материального ущерба, он несет дисциплинарную, материальную и иную ответственность согласно законодательству Российской Федерации.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1"/>
          <w:szCs w:val="21"/>
        </w:rPr>
      </w:pPr>
    </w:p>
    <w:p w:rsidR="00BF5C3D" w:rsidRDefault="00A309C6">
      <w:pPr>
        <w:widowControl w:val="0"/>
        <w:numPr>
          <w:ilvl w:val="0"/>
          <w:numId w:val="17"/>
        </w:numPr>
        <w:tabs>
          <w:tab w:val="left" w:pos="1051"/>
        </w:tabs>
        <w:spacing w:after="0" w:line="271" w:lineRule="auto"/>
        <w:ind w:left="0" w:right="20" w:firstLine="5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Работодатель несет перед Работником материальную и иную ответственность согласно законодательству Российской Федерации. </w:t>
      </w:r>
    </w:p>
    <w:p w:rsidR="00BF5C3D" w:rsidRDefault="00BF5C3D">
      <w:pPr>
        <w:widowControl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</w:rPr>
        <w:t>Изменение и прекращение Договора</w:t>
      </w:r>
    </w:p>
    <w:p w:rsidR="00BF5C3D" w:rsidRDefault="00BF5C3D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BF5C3D">
      <w:pPr>
        <w:widowControl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numPr>
          <w:ilvl w:val="1"/>
          <w:numId w:val="18"/>
        </w:numPr>
        <w:tabs>
          <w:tab w:val="left" w:pos="1229"/>
        </w:tabs>
        <w:spacing w:after="0" w:line="237" w:lineRule="auto"/>
        <w:ind w:left="0" w:right="2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Основания прекращения договора определены в главе 13 Трудового кодекса РФ. Дополнительные основания прекращения договора определены пп.1,2,4 ст.336 Трудового кодекса РФ, а для договора о работе по совместительству – дополнительно в ст.288 ТК РФ. </w:t>
      </w:r>
    </w:p>
    <w:p w:rsidR="00BF5C3D" w:rsidRDefault="00BF5C3D">
      <w:pPr>
        <w:widowControl w:val="0"/>
        <w:spacing w:after="0" w:line="2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1"/>
          <w:numId w:val="18"/>
        </w:numPr>
        <w:tabs>
          <w:tab w:val="left" w:pos="1099"/>
        </w:tabs>
        <w:spacing w:after="0" w:line="261" w:lineRule="auto"/>
        <w:ind w:left="0" w:right="20"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Изменения в настоящий Договор могут быть внесены: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случаях, предусмотренным Трудовым кодексом Российской Федерации.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F5C3D" w:rsidRDefault="00A309C6">
      <w:pPr>
        <w:widowControl w:val="0"/>
        <w:spacing w:after="0" w:line="240" w:lineRule="auto"/>
        <w:ind w:right="20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 </w:t>
      </w:r>
    </w:p>
    <w:p w:rsidR="00BF5C3D" w:rsidRDefault="00A309C6">
      <w:pPr>
        <w:widowControl w:val="0"/>
        <w:numPr>
          <w:ilvl w:val="0"/>
          <w:numId w:val="19"/>
        </w:numPr>
        <w:tabs>
          <w:tab w:val="left" w:pos="982"/>
        </w:tabs>
        <w:spacing w:after="0" w:line="237" w:lineRule="auto"/>
        <w:ind w:left="0" w:right="20" w:firstLine="5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расторжении договора Работнику может быть выплачено выходное пособие в порядке и размере, установленными ст.178 Трудового кодекса РФ и Коллективным договором, действующим на момент расторжения договора.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0"/>
          <w:numId w:val="19"/>
        </w:numPr>
        <w:tabs>
          <w:tab w:val="left" w:pos="979"/>
        </w:tabs>
        <w:spacing w:after="0" w:line="271" w:lineRule="auto"/>
        <w:ind w:left="0" w:right="20" w:firstLine="5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расторжении настоящего Договора Работнику предоставляются гарантии и компенсации, предусмотренные действующим законодательством. </w:t>
      </w:r>
    </w:p>
    <w:p w:rsidR="00BF5C3D" w:rsidRDefault="00BF5C3D">
      <w:pPr>
        <w:widowControl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5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1820"/>
        <w:gridCol w:w="1840"/>
        <w:gridCol w:w="1361"/>
        <w:gridCol w:w="1800"/>
        <w:gridCol w:w="1678"/>
      </w:tblGrid>
      <w:tr w:rsidR="00BF5C3D">
        <w:trPr>
          <w:trHeight w:val="322"/>
        </w:trPr>
        <w:tc>
          <w:tcPr>
            <w:tcW w:w="100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321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</w:rPr>
              <w:t>Другие условия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3D">
        <w:trPr>
          <w:trHeight w:val="464"/>
        </w:trPr>
        <w:tc>
          <w:tcPr>
            <w:tcW w:w="100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</w:rPr>
              <w:t>10.1.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Особые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w w:val="89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w w:val="89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w w:val="89"/>
              </w:rPr>
              <w:t>при</w:t>
            </w:r>
          </w:p>
        </w:tc>
      </w:tr>
    </w:tbl>
    <w:p w:rsidR="00BF5C3D" w:rsidRDefault="00A309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необходимости)_____________________________________________________________________</w:t>
      </w:r>
    </w:p>
    <w:p w:rsidR="00BF5C3D" w:rsidRDefault="00A309C6">
      <w:pPr>
        <w:widowControl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___________________________________________________________________________________________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tabs>
          <w:tab w:val="left" w:pos="4240"/>
          <w:tab w:val="left" w:pos="850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>устанавливается</w:t>
      </w:r>
    </w:p>
    <w:p w:rsidR="00BF5C3D" w:rsidRDefault="00BF5C3D">
      <w:pPr>
        <w:widowControl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BF5C3D" w:rsidRDefault="00A309C6">
      <w:pPr>
        <w:widowControl w:val="0"/>
        <w:spacing w:after="0" w:line="235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компенсационной выплаты)</w:t>
      </w:r>
    </w:p>
    <w:p w:rsidR="00BF5C3D" w:rsidRDefault="00A309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В размере_____% к должностному окладу в месяц в сумме _____________________________-________</w:t>
      </w:r>
    </w:p>
    <w:p w:rsidR="00BF5C3D" w:rsidRDefault="00BF5C3D">
      <w:pPr>
        <w:widowControl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tabs>
          <w:tab w:val="left" w:pos="5760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(цифрами)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>(цифрами)</w:t>
      </w:r>
    </w:p>
    <w:p w:rsidR="00BF5C3D" w:rsidRDefault="00A309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(_______________________________________________________________________) рублей в месяц.</w:t>
      </w:r>
    </w:p>
    <w:p w:rsidR="00BF5C3D" w:rsidRDefault="00BF5C3D">
      <w:pPr>
        <w:widowControl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(прописью)</w:t>
      </w:r>
    </w:p>
    <w:p w:rsidR="00BF5C3D" w:rsidRDefault="00A309C6">
      <w:pPr>
        <w:widowControl w:val="0"/>
        <w:spacing w:after="0" w:line="285" w:lineRule="auto"/>
        <w:ind w:right="40" w:firstLine="566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>
        <w:rPr>
          <w:rFonts w:ascii="Times New Roman" w:hAnsi="Times New Roman" w:cs="Times New Roman"/>
          <w:color w:val="22272F"/>
          <w:sz w:val="21"/>
          <w:szCs w:val="21"/>
        </w:rPr>
        <w:t>10.3. Основаниями оказания медицинской помощи в течение срока действия трудового договора является: _______________________________________________________________________________________</w:t>
      </w:r>
    </w:p>
    <w:p w:rsidR="00BF5C3D" w:rsidRDefault="00A309C6">
      <w:pPr>
        <w:widowControl w:val="0"/>
        <w:spacing w:after="0" w:line="285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1"/>
          <w:szCs w:val="21"/>
        </w:rPr>
        <w:t>_______________________________________________________________________________________________</w:t>
      </w:r>
    </w:p>
    <w:p w:rsidR="00BF5C3D" w:rsidRDefault="00A309C6">
      <w:pPr>
        <w:widowControl w:val="0"/>
        <w:spacing w:after="0" w:line="187" w:lineRule="auto"/>
        <w:rPr>
          <w:rFonts w:ascii="Times New Roman" w:hAnsi="Times New Roman" w:cs="Times New Roman"/>
          <w:sz w:val="24"/>
          <w:szCs w:val="24"/>
        </w:rPr>
        <w:sectPr w:rsidR="00BF5C3D">
          <w:pgSz w:w="11906" w:h="16838"/>
          <w:pgMar w:top="698" w:right="540" w:bottom="1440" w:left="128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color w:val="22272F"/>
          <w:sz w:val="16"/>
          <w:szCs w:val="16"/>
        </w:rPr>
        <w:t>указать вид документа: полис ОМС, договор (полис) ДМС, договор об оказании платных медицинских услуг</w:t>
      </w:r>
    </w:p>
    <w:p w:rsidR="00BF5C3D" w:rsidRDefault="00A309C6">
      <w:pPr>
        <w:widowControl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</w:t>
      </w:r>
      <w:r>
        <w:rPr>
          <w:rFonts w:ascii="Times New Roman" w:hAnsi="Times New Roman" w:cs="Times New Roman"/>
          <w:b/>
          <w:bCs/>
        </w:rPr>
        <w:t>Заключительные положения</w:t>
      </w:r>
    </w:p>
    <w:p w:rsidR="00BF5C3D" w:rsidRDefault="00BF5C3D">
      <w:pPr>
        <w:widowControl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11.1. Настоящий Договор содержит </w:t>
      </w:r>
      <w:proofErr w:type="gramStart"/>
      <w:r>
        <w:rPr>
          <w:rFonts w:ascii="Times New Roman" w:hAnsi="Times New Roman" w:cs="Times New Roman"/>
        </w:rPr>
        <w:t>конфиденциальною</w:t>
      </w:r>
      <w:proofErr w:type="gramEnd"/>
      <w:r>
        <w:rPr>
          <w:rFonts w:ascii="Times New Roman" w:hAnsi="Times New Roman" w:cs="Times New Roman"/>
        </w:rPr>
        <w:t xml:space="preserve"> информацию и не подлежит разглашению, размножению и опубликованию в открытой печати.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numPr>
          <w:ilvl w:val="0"/>
          <w:numId w:val="20"/>
        </w:numPr>
        <w:tabs>
          <w:tab w:val="left" w:pos="1063"/>
        </w:tabs>
        <w:spacing w:after="0" w:line="237" w:lineRule="auto"/>
        <w:ind w:left="0" w:right="20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Трудовые споры и разногласия Сторон по вопросам соблюдения условий настоящего Договора разрешаются по соглашению Сторон,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соглашения рассматриваются в порядке, установленном законодательством Российской Федерации. 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</w:rPr>
      </w:pPr>
    </w:p>
    <w:p w:rsidR="00BF5C3D" w:rsidRDefault="00A309C6">
      <w:pPr>
        <w:widowControl w:val="0"/>
        <w:numPr>
          <w:ilvl w:val="0"/>
          <w:numId w:val="20"/>
        </w:numPr>
        <w:tabs>
          <w:tab w:val="left" w:pos="1073"/>
        </w:tabs>
        <w:spacing w:after="0" w:line="237" w:lineRule="auto"/>
        <w:ind w:left="0" w:right="20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Договор составлен в двух экземплярах, имеющих одинаковую юридическую силу, один из которых находится у Работодателя, другой - у Работника. </w:t>
      </w:r>
    </w:p>
    <w:p w:rsidR="00BF5C3D" w:rsidRDefault="00A309C6">
      <w:pPr>
        <w:widowControl w:val="0"/>
        <w:numPr>
          <w:ilvl w:val="0"/>
          <w:numId w:val="20"/>
        </w:numPr>
        <w:tabs>
          <w:tab w:val="left" w:pos="1340"/>
        </w:tabs>
        <w:spacing w:after="0" w:line="240" w:lineRule="auto"/>
        <w:ind w:left="1340" w:hanging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 ознакомлен  и  обязуется  руководствоваться  положениями  </w:t>
      </w:r>
      <w:proofErr w:type="gramStart"/>
      <w:r>
        <w:rPr>
          <w:rFonts w:ascii="Times New Roman" w:hAnsi="Times New Roman" w:cs="Times New Roman"/>
        </w:rPr>
        <w:t>трудового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F5C3D" w:rsidRDefault="00BF5C3D">
      <w:pPr>
        <w:widowControl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законодательства, Положением о порядке замещения должностей научно-педагогических работников в высшем учебном заведении Российской Федерации, Уставом ФГАОУ ВО «КФУ им. В.И. Вернадского», Правилами внутреннего трудового распорядка, Коллективным договором, Положением о конкурсе на замещение должностей педагогических работников, относящихся к профессорско-преподавательскому составу и научных работников, Положением о защите персональных данных, Положением об оплате труда и другими локальными нормативными актами Университета, выполнять решения</w:t>
      </w:r>
      <w:proofErr w:type="gramEnd"/>
      <w:r>
        <w:rPr>
          <w:rFonts w:ascii="Times New Roman" w:hAnsi="Times New Roman" w:cs="Times New Roman"/>
        </w:rPr>
        <w:t xml:space="preserve"> ректората, Ученого Совета Университета, факультета, должностную инструкцию, приказы и распоряжения по Университету.</w:t>
      </w:r>
    </w:p>
    <w:p w:rsidR="00BF5C3D" w:rsidRDefault="00BF5C3D">
      <w:pPr>
        <w:widowControl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2240"/>
        <w:gridCol w:w="1240"/>
        <w:gridCol w:w="4719"/>
      </w:tblGrid>
      <w:tr w:rsidR="00BF5C3D">
        <w:trPr>
          <w:trHeight w:val="253"/>
        </w:trPr>
        <w:tc>
          <w:tcPr>
            <w:tcW w:w="148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РАБОТОДАТЕЛЬ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РАБОТНИК</w:t>
            </w:r>
          </w:p>
        </w:tc>
      </w:tr>
      <w:tr w:rsidR="00BF5C3D">
        <w:trPr>
          <w:trHeight w:val="252"/>
        </w:trPr>
        <w:tc>
          <w:tcPr>
            <w:tcW w:w="148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Федеральное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государственное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автономное</w:t>
            </w:r>
          </w:p>
        </w:tc>
        <w:tc>
          <w:tcPr>
            <w:tcW w:w="471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__________________________________________</w:t>
            </w:r>
          </w:p>
        </w:tc>
      </w:tr>
      <w:tr w:rsidR="00BF5C3D">
        <w:trPr>
          <w:trHeight w:val="254"/>
        </w:trPr>
        <w:tc>
          <w:tcPr>
            <w:tcW w:w="4960" w:type="dxa"/>
            <w:gridSpan w:val="3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</w:rPr>
              <w:t>образовательное учреждение высшего образования</w:t>
            </w:r>
          </w:p>
        </w:tc>
        <w:tc>
          <w:tcPr>
            <w:tcW w:w="471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1"/>
              </w:rPr>
              <w:t>Дата рождения _______________________________</w:t>
            </w:r>
          </w:p>
        </w:tc>
      </w:tr>
      <w:tr w:rsidR="00BF5C3D">
        <w:trPr>
          <w:trHeight w:val="252"/>
        </w:trPr>
        <w:tc>
          <w:tcPr>
            <w:tcW w:w="4960" w:type="dxa"/>
            <w:gridSpan w:val="3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«Крымский федеральный университет имени В.И.</w:t>
            </w:r>
          </w:p>
        </w:tc>
        <w:tc>
          <w:tcPr>
            <w:tcW w:w="471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2"/>
              </w:rPr>
              <w:t>Адрес прописки:______________________________</w:t>
            </w:r>
          </w:p>
        </w:tc>
      </w:tr>
      <w:tr w:rsidR="00BF5C3D">
        <w:trPr>
          <w:trHeight w:val="254"/>
        </w:trPr>
        <w:tc>
          <w:tcPr>
            <w:tcW w:w="148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Вернадского»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4"/>
              </w:rPr>
              <w:t>Место проживания: __________________________</w:t>
            </w:r>
          </w:p>
        </w:tc>
      </w:tr>
      <w:tr w:rsidR="00BF5C3D">
        <w:trPr>
          <w:trHeight w:val="252"/>
        </w:trPr>
        <w:tc>
          <w:tcPr>
            <w:tcW w:w="4960" w:type="dxa"/>
            <w:gridSpan w:val="3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295007, г. Симферополь, пр. Академика</w:t>
            </w:r>
          </w:p>
        </w:tc>
        <w:tc>
          <w:tcPr>
            <w:tcW w:w="471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0"/>
              </w:rPr>
              <w:t>Телефон_____________________________________</w:t>
            </w:r>
          </w:p>
        </w:tc>
      </w:tr>
      <w:tr w:rsidR="00BF5C3D">
        <w:trPr>
          <w:trHeight w:val="252"/>
        </w:trPr>
        <w:tc>
          <w:tcPr>
            <w:tcW w:w="1480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</w:rPr>
              <w:t>Вернадского, 4,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1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3"/>
              </w:rPr>
              <w:t>Паспорт_____________________________________</w:t>
            </w:r>
          </w:p>
        </w:tc>
      </w:tr>
      <w:tr w:rsidR="00BF5C3D">
        <w:trPr>
          <w:trHeight w:val="254"/>
        </w:trPr>
        <w:tc>
          <w:tcPr>
            <w:tcW w:w="3720" w:type="dxa"/>
            <w:gridSpan w:val="2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</w:rPr>
              <w:t>тел.: +38(0652)54-50-36; факс: 54-52-46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выдан____________________________________</w:t>
            </w:r>
          </w:p>
        </w:tc>
      </w:tr>
      <w:tr w:rsidR="00BF5C3D">
        <w:trPr>
          <w:trHeight w:val="252"/>
        </w:trPr>
        <w:tc>
          <w:tcPr>
            <w:tcW w:w="3720" w:type="dxa"/>
            <w:gridSpan w:val="2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ИНН 9102028795/ КПП 910201001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1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BF5C3D">
        <w:trPr>
          <w:trHeight w:val="254"/>
        </w:trPr>
        <w:tc>
          <w:tcPr>
            <w:tcW w:w="3720" w:type="dxa"/>
            <w:gridSpan w:val="2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ОГРН 1142102048578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ИНН____________________________________</w:t>
            </w:r>
          </w:p>
        </w:tc>
      </w:tr>
      <w:tr w:rsidR="00BF5C3D">
        <w:trPr>
          <w:trHeight w:val="278"/>
        </w:trPr>
        <w:tc>
          <w:tcPr>
            <w:tcW w:w="3720" w:type="dxa"/>
            <w:gridSpan w:val="2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имени работодателя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F5C3D" w:rsidRDefault="00BF5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bottom"/>
          </w:tcPr>
          <w:p w:rsidR="00BF5C3D" w:rsidRDefault="00A309C6">
            <w:pPr>
              <w:widowControl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1"/>
              </w:rPr>
              <w:t>Пенсионное страховое свидетельство______________</w:t>
            </w:r>
          </w:p>
        </w:tc>
      </w:tr>
    </w:tbl>
    <w:p w:rsidR="00BF5C3D" w:rsidRDefault="00A309C6">
      <w:pPr>
        <w:widowControl w:val="0"/>
        <w:spacing w:after="0" w:line="228" w:lineRule="auto"/>
        <w:ind w:left="5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F5C3D" w:rsidRDefault="00BF5C3D">
      <w:pPr>
        <w:widowControl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_________________/______________________/</w:t>
      </w:r>
    </w:p>
    <w:p w:rsidR="00BF5C3D" w:rsidRDefault="00A309C6">
      <w:pPr>
        <w:widowControl w:val="0"/>
        <w:spacing w:after="0" w:line="228" w:lineRule="auto"/>
        <w:ind w:left="5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F5C3D" w:rsidRDefault="00BF5C3D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7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подпись</w:t>
      </w:r>
    </w:p>
    <w:p w:rsidR="00BF5C3D" w:rsidRDefault="00BF5C3D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BF5C3D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BF5C3D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BF5C3D">
      <w:pPr>
        <w:widowControl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Подтверждаю факт получения на руки второго идентичного экземпляра трудового Договора.</w:t>
      </w:r>
    </w:p>
    <w:p w:rsidR="00BF5C3D" w:rsidRDefault="00BF5C3D">
      <w:pPr>
        <w:widowControl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F5C3D" w:rsidRDefault="00A309C6">
      <w:pPr>
        <w:widowControl w:val="0"/>
        <w:tabs>
          <w:tab w:val="left" w:pos="6740"/>
        </w:tabs>
        <w:spacing w:after="0" w:line="240" w:lineRule="auto"/>
        <w:ind w:left="560"/>
      </w:pPr>
      <w:r>
        <w:rPr>
          <w:rFonts w:ascii="Times New Roman" w:hAnsi="Times New Roman" w:cs="Times New Roman"/>
          <w:b/>
          <w:bCs/>
          <w:i/>
          <w:iCs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Подпись______________________</w:t>
      </w:r>
    </w:p>
    <w:sectPr w:rsidR="00BF5C3D">
      <w:pgSz w:w="11906" w:h="16838"/>
      <w:pgMar w:top="698" w:right="540" w:bottom="1440" w:left="12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2C4"/>
    <w:multiLevelType w:val="multilevel"/>
    <w:tmpl w:val="095E9E70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9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0332F29"/>
    <w:multiLevelType w:val="multilevel"/>
    <w:tmpl w:val="E8D2647A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3.1.%3.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12590902"/>
    <w:multiLevelType w:val="multilevel"/>
    <w:tmpl w:val="898E7382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6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38A454D"/>
    <w:multiLevelType w:val="multilevel"/>
    <w:tmpl w:val="D1BA6040"/>
    <w:lvl w:ilvl="0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158B2ECC"/>
    <w:multiLevelType w:val="multilevel"/>
    <w:tmpl w:val="1FCC3A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15B029E0"/>
    <w:multiLevelType w:val="multilevel"/>
    <w:tmpl w:val="73D06272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3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19674AAC"/>
    <w:multiLevelType w:val="multilevel"/>
    <w:tmpl w:val="DE8091D6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1FED0DD9"/>
    <w:multiLevelType w:val="multilevel"/>
    <w:tmpl w:val="CA84C758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4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2D030418"/>
    <w:multiLevelType w:val="multilevel"/>
    <w:tmpl w:val="7708E8D4"/>
    <w:lvl w:ilvl="0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33F86203"/>
    <w:multiLevelType w:val="multilevel"/>
    <w:tmpl w:val="98CEB53C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A1159C8"/>
    <w:multiLevelType w:val="multilevel"/>
    <w:tmpl w:val="46546D76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445B1492"/>
    <w:multiLevelType w:val="multilevel"/>
    <w:tmpl w:val="CB24B5EA"/>
    <w:lvl w:ilvl="0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45133B8C"/>
    <w:multiLevelType w:val="multilevel"/>
    <w:tmpl w:val="7682E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93132CE"/>
    <w:multiLevelType w:val="multilevel"/>
    <w:tmpl w:val="78AE4460"/>
    <w:lvl w:ilvl="0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4F511CE0"/>
    <w:multiLevelType w:val="multilevel"/>
    <w:tmpl w:val="CC1A8962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55EB7312"/>
    <w:multiLevelType w:val="multilevel"/>
    <w:tmpl w:val="B31823E4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3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6691039D"/>
    <w:multiLevelType w:val="multilevel"/>
    <w:tmpl w:val="9732E40C"/>
    <w:lvl w:ilvl="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671E35E6"/>
    <w:multiLevelType w:val="multilevel"/>
    <w:tmpl w:val="02FCC4FC"/>
    <w:lvl w:ilvl="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nsid w:val="6CFA0CD1"/>
    <w:multiLevelType w:val="multilevel"/>
    <w:tmpl w:val="D7EAACFC"/>
    <w:lvl w:ilvl="0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7AD628A1"/>
    <w:multiLevelType w:val="multilevel"/>
    <w:tmpl w:val="DC9850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7D667FBE"/>
    <w:multiLevelType w:val="multilevel"/>
    <w:tmpl w:val="E09680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6"/>
  </w:num>
  <w:num w:numId="5">
    <w:abstractNumId w:val="1"/>
  </w:num>
  <w:num w:numId="6">
    <w:abstractNumId w:val="5"/>
  </w:num>
  <w:num w:numId="7">
    <w:abstractNumId w:val="2"/>
  </w:num>
  <w:num w:numId="8">
    <w:abstractNumId w:val="14"/>
  </w:num>
  <w:num w:numId="9">
    <w:abstractNumId w:val="0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  <w:num w:numId="16">
    <w:abstractNumId w:val="20"/>
  </w:num>
  <w:num w:numId="17">
    <w:abstractNumId w:val="6"/>
  </w:num>
  <w:num w:numId="18">
    <w:abstractNumId w:val="4"/>
  </w:num>
  <w:num w:numId="19">
    <w:abstractNumId w:val="3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3D"/>
    <w:rsid w:val="0024287A"/>
    <w:rsid w:val="00A309C6"/>
    <w:rsid w:val="00B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212A</dc:creator>
  <cp:lastModifiedBy>cfu-kadri-document@yandex.ru</cp:lastModifiedBy>
  <cp:revision>2</cp:revision>
  <cp:lastPrinted>2015-10-20T10:26:00Z</cp:lastPrinted>
  <dcterms:created xsi:type="dcterms:W3CDTF">2018-07-03T09:09:00Z</dcterms:created>
  <dcterms:modified xsi:type="dcterms:W3CDTF">2018-07-03T09:09:00Z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